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699C" w:rsidRPr="00D65E7F" w:rsidRDefault="00F60AE9" w:rsidP="007A7E42">
      <w:pPr>
        <w:jc w:val="right"/>
        <w:rPr>
          <w:sz w:val="32"/>
        </w:rPr>
      </w:pPr>
      <w:r w:rsidRPr="00D65E7F">
        <w:rPr>
          <w:noProof/>
          <w:sz w:val="32"/>
          <w:lang w:eastAsia="en-GB"/>
        </w:rPr>
        <w:drawing>
          <wp:anchor distT="0" distB="0" distL="114300" distR="114300" simplePos="0" relativeHeight="251637248" behindDoc="0" locked="0" layoutInCell="1" allowOverlap="1">
            <wp:simplePos x="0" y="0"/>
            <wp:positionH relativeFrom="column">
              <wp:posOffset>-13335</wp:posOffset>
            </wp:positionH>
            <wp:positionV relativeFrom="paragraph">
              <wp:posOffset>12065</wp:posOffset>
            </wp:positionV>
            <wp:extent cx="1809750" cy="476250"/>
            <wp:effectExtent l="19050" t="0" r="0" b="0"/>
            <wp:wrapNone/>
            <wp:docPr id="1028" name="Picture 1028" descr="Imperial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Imperial mono"/>
                    <pic:cNvPicPr>
                      <a:picLocks noChangeAspect="1" noChangeArrowheads="1"/>
                    </pic:cNvPicPr>
                  </pic:nvPicPr>
                  <pic:blipFill>
                    <a:blip r:embed="rId7" cstate="print">
                      <a:lum contrast="42000"/>
                    </a:blip>
                    <a:srcRect/>
                    <a:stretch>
                      <a:fillRect/>
                    </a:stretch>
                  </pic:blipFill>
                  <pic:spPr bwMode="auto">
                    <a:xfrm>
                      <a:off x="0" y="0"/>
                      <a:ext cx="1809750" cy="476250"/>
                    </a:xfrm>
                    <a:prstGeom prst="rect">
                      <a:avLst/>
                    </a:prstGeom>
                    <a:noFill/>
                    <a:ln w="9525">
                      <a:noFill/>
                      <a:miter lim="800000"/>
                      <a:headEnd/>
                      <a:tailEnd/>
                    </a:ln>
                  </pic:spPr>
                </pic:pic>
              </a:graphicData>
            </a:graphic>
          </wp:anchor>
        </w:drawing>
      </w:r>
      <w:smartTag w:uri="urn:schemas-microsoft-com:office:smarttags" w:element="place">
        <w:smartTag w:uri="urn:schemas-microsoft-com:office:smarttags" w:element="PlaceType">
          <w:r w:rsidR="00A20EC0" w:rsidRPr="00D65E7F">
            <w:rPr>
              <w:rFonts w:ascii="Arial" w:hAnsi="Arial" w:cs="Arial"/>
              <w:sz w:val="32"/>
            </w:rPr>
            <w:t>School</w:t>
          </w:r>
        </w:smartTag>
        <w:r w:rsidR="00A20EC0" w:rsidRPr="00D65E7F">
          <w:rPr>
            <w:rFonts w:ascii="Arial" w:hAnsi="Arial" w:cs="Arial"/>
            <w:sz w:val="32"/>
          </w:rPr>
          <w:t xml:space="preserve"> of </w:t>
        </w:r>
        <w:smartTag w:uri="urn:schemas-microsoft-com:office:smarttags" w:element="PlaceName">
          <w:r w:rsidR="00A20EC0" w:rsidRPr="00D65E7F">
            <w:rPr>
              <w:rFonts w:ascii="Arial" w:hAnsi="Arial" w:cs="Arial"/>
              <w:sz w:val="32"/>
            </w:rPr>
            <w:t>Medicine</w:t>
          </w:r>
        </w:smartTag>
      </w:smartTag>
    </w:p>
    <w:p w:rsidR="0069699C" w:rsidRPr="00D65E7F" w:rsidRDefault="0069699C">
      <w:pPr>
        <w:jc w:val="right"/>
        <w:rPr>
          <w:sz w:val="32"/>
        </w:rPr>
      </w:pPr>
    </w:p>
    <w:p w:rsidR="0069699C" w:rsidRPr="00D65E7F" w:rsidRDefault="0069699C" w:rsidP="001834CB">
      <w:pPr>
        <w:ind w:right="-597"/>
        <w:rPr>
          <w:rFonts w:ascii="Arial" w:hAnsi="Arial" w:cs="Arial"/>
          <w:sz w:val="32"/>
        </w:rPr>
      </w:pPr>
    </w:p>
    <w:p w:rsidR="0069699C" w:rsidRPr="00D65E7F" w:rsidRDefault="0069699C">
      <w:pPr>
        <w:rPr>
          <w:sz w:val="32"/>
        </w:rPr>
      </w:pPr>
    </w:p>
    <w:p w:rsidR="0069699C" w:rsidRPr="00090D3D" w:rsidRDefault="00090D3D" w:rsidP="00090D3D">
      <w:pPr>
        <w:pStyle w:val="Subtitle"/>
        <w:spacing w:before="400"/>
        <w:rPr>
          <w:rFonts w:cs="Arial"/>
          <w:sz w:val="96"/>
          <w:szCs w:val="96"/>
        </w:rPr>
      </w:pPr>
      <w:r w:rsidRPr="00E06539">
        <w:rPr>
          <w:rFonts w:cs="Arial"/>
          <w:sz w:val="96"/>
          <w:szCs w:val="96"/>
        </w:rPr>
        <w:t>Graduate Entry</w:t>
      </w:r>
    </w:p>
    <w:p w:rsidR="0069699C" w:rsidRPr="00D65E7F" w:rsidRDefault="00F50685">
      <w:pPr>
        <w:pStyle w:val="BodyText2"/>
        <w:rPr>
          <w:rFonts w:ascii="Arial" w:hAnsi="Arial"/>
          <w:color w:val="000000"/>
          <w:sz w:val="52"/>
        </w:rPr>
      </w:pPr>
      <w:r w:rsidRPr="00D65E7F">
        <w:rPr>
          <w:rFonts w:ascii="Arial" w:hAnsi="Arial"/>
          <w:color w:val="000000"/>
          <w:sz w:val="52"/>
        </w:rPr>
        <w:t>20</w:t>
      </w:r>
      <w:r w:rsidR="008B2B0C" w:rsidRPr="00D65E7F">
        <w:rPr>
          <w:rFonts w:ascii="Arial" w:hAnsi="Arial"/>
          <w:color w:val="000000"/>
          <w:sz w:val="52"/>
        </w:rPr>
        <w:t>1</w:t>
      </w:r>
      <w:r w:rsidR="00EF71F6">
        <w:rPr>
          <w:rFonts w:ascii="Arial" w:hAnsi="Arial"/>
          <w:color w:val="000000"/>
          <w:sz w:val="52"/>
        </w:rPr>
        <w:t>2</w:t>
      </w:r>
      <w:r w:rsidRPr="00D65E7F">
        <w:rPr>
          <w:rFonts w:ascii="Arial" w:hAnsi="Arial"/>
          <w:color w:val="000000"/>
          <w:sz w:val="52"/>
        </w:rPr>
        <w:t>/20</w:t>
      </w:r>
      <w:r w:rsidR="0047759B" w:rsidRPr="00D65E7F">
        <w:rPr>
          <w:rFonts w:ascii="Arial" w:hAnsi="Arial"/>
          <w:color w:val="000000"/>
          <w:sz w:val="52"/>
        </w:rPr>
        <w:t>1</w:t>
      </w:r>
      <w:r w:rsidR="00EF71F6">
        <w:rPr>
          <w:rFonts w:ascii="Arial" w:hAnsi="Arial"/>
          <w:color w:val="000000"/>
          <w:sz w:val="52"/>
        </w:rPr>
        <w:t>3</w:t>
      </w:r>
    </w:p>
    <w:p w:rsidR="0069699C" w:rsidRPr="00D65E7F" w:rsidRDefault="0069699C">
      <w:pPr>
        <w:pStyle w:val="BodyText2"/>
        <w:jc w:val="left"/>
        <w:rPr>
          <w:rFonts w:ascii="Arial" w:hAnsi="Arial"/>
          <w:b w:val="0"/>
          <w:sz w:val="24"/>
        </w:rPr>
      </w:pPr>
    </w:p>
    <w:p w:rsidR="0069699C" w:rsidRPr="00D65E7F" w:rsidRDefault="001834CB" w:rsidP="000701B5">
      <w:pPr>
        <w:pStyle w:val="BodyText2"/>
        <w:rPr>
          <w:rFonts w:ascii="Arial" w:hAnsi="Arial"/>
          <w:b w:val="0"/>
          <w:sz w:val="52"/>
        </w:rPr>
      </w:pPr>
      <w:r w:rsidRPr="00D65E7F">
        <w:rPr>
          <w:rFonts w:ascii="Arial" w:hAnsi="Arial"/>
          <w:b w:val="0"/>
          <w:noProof/>
          <w:sz w:val="52"/>
          <w:lang w:eastAsia="en-GB"/>
        </w:rPr>
        <w:drawing>
          <wp:inline distT="0" distB="0" distL="0" distR="0">
            <wp:extent cx="2375812" cy="3561494"/>
            <wp:effectExtent l="19050" t="0" r="5438" b="0"/>
            <wp:docPr id="1" name="Picture 0" descr="30444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444949.jpg"/>
                    <pic:cNvPicPr/>
                  </pic:nvPicPr>
                  <pic:blipFill>
                    <a:blip r:embed="rId8" cstate="print">
                      <a:lum bright="-5000" contrast="-36000"/>
                    </a:blip>
                    <a:stretch>
                      <a:fillRect/>
                    </a:stretch>
                  </pic:blipFill>
                  <pic:spPr>
                    <a:xfrm>
                      <a:off x="0" y="0"/>
                      <a:ext cx="2376170" cy="3562350"/>
                    </a:xfrm>
                    <a:prstGeom prst="rect">
                      <a:avLst/>
                    </a:prstGeom>
                  </pic:spPr>
                </pic:pic>
              </a:graphicData>
            </a:graphic>
          </wp:inline>
        </w:drawing>
      </w:r>
    </w:p>
    <w:p w:rsidR="007F05EB" w:rsidRPr="00D65E7F" w:rsidRDefault="007F05EB" w:rsidP="007F05EB">
      <w:pPr>
        <w:pStyle w:val="BodyText2"/>
        <w:ind w:right="2267"/>
        <w:jc w:val="right"/>
        <w:rPr>
          <w:rFonts w:ascii="Arial" w:hAnsi="Arial"/>
          <w:b w:val="0"/>
          <w:sz w:val="18"/>
          <w:szCs w:val="18"/>
        </w:rPr>
      </w:pPr>
      <w:r w:rsidRPr="00D65E7F">
        <w:rPr>
          <w:rFonts w:ascii="Arial" w:hAnsi="Arial"/>
          <w:b w:val="0"/>
          <w:sz w:val="18"/>
          <w:szCs w:val="18"/>
        </w:rPr>
        <w:t>Photos.com</w:t>
      </w:r>
    </w:p>
    <w:p w:rsidR="0069699C" w:rsidRPr="00D65E7F" w:rsidRDefault="0069699C">
      <w:pPr>
        <w:pStyle w:val="BodyText2"/>
        <w:jc w:val="left"/>
        <w:rPr>
          <w:rFonts w:ascii="Arial" w:hAnsi="Arial"/>
          <w:b w:val="0"/>
          <w:sz w:val="24"/>
        </w:rPr>
      </w:pPr>
    </w:p>
    <w:p w:rsidR="0069699C" w:rsidRPr="00D65E7F" w:rsidRDefault="001834CB">
      <w:pPr>
        <w:pStyle w:val="BodyText2"/>
        <w:jc w:val="left"/>
        <w:rPr>
          <w:rFonts w:ascii="Arial" w:hAnsi="Arial"/>
          <w:b w:val="0"/>
          <w:sz w:val="68"/>
        </w:rPr>
      </w:pPr>
      <w:r w:rsidRPr="00D65E7F">
        <w:rPr>
          <w:rFonts w:ascii="Arial" w:hAnsi="Arial"/>
          <w:b w:val="0"/>
          <w:sz w:val="68"/>
        </w:rPr>
        <w:t>Information Technology &amp; Information Literacy</w:t>
      </w:r>
    </w:p>
    <w:p w:rsidR="0069699C" w:rsidRPr="00D65E7F" w:rsidRDefault="0069699C">
      <w:pPr>
        <w:pStyle w:val="BodyText2"/>
        <w:ind w:right="-194"/>
        <w:jc w:val="left"/>
        <w:rPr>
          <w:rFonts w:ascii="Arial" w:hAnsi="Arial"/>
          <w:b w:val="0"/>
          <w:sz w:val="46"/>
        </w:rPr>
      </w:pPr>
    </w:p>
    <w:p w:rsidR="0069699C" w:rsidRPr="00D65E7F" w:rsidRDefault="0069699C">
      <w:pPr>
        <w:pStyle w:val="BodyText2"/>
        <w:jc w:val="left"/>
        <w:rPr>
          <w:rFonts w:ascii="Arial" w:hAnsi="Arial"/>
          <w:b w:val="0"/>
          <w:sz w:val="24"/>
        </w:rPr>
      </w:pPr>
    </w:p>
    <w:p w:rsidR="0069699C" w:rsidRPr="00D65E7F" w:rsidRDefault="001129A0">
      <w:pPr>
        <w:pStyle w:val="BodyText2"/>
        <w:jc w:val="left"/>
        <w:rPr>
          <w:rFonts w:ascii="Arial" w:hAnsi="Arial"/>
          <w:b w:val="0"/>
          <w:sz w:val="28"/>
          <w:szCs w:val="28"/>
        </w:rPr>
      </w:pPr>
      <w:r w:rsidRPr="00D65E7F">
        <w:rPr>
          <w:rFonts w:ascii="Arial" w:hAnsi="Arial"/>
          <w:sz w:val="28"/>
          <w:szCs w:val="28"/>
        </w:rPr>
        <w:t>Dr Michael Barrett</w:t>
      </w:r>
      <w:r w:rsidRPr="00D65E7F">
        <w:rPr>
          <w:rFonts w:ascii="Arial" w:hAnsi="Arial"/>
          <w:b w:val="0"/>
          <w:bCs/>
          <w:sz w:val="28"/>
          <w:szCs w:val="28"/>
        </w:rPr>
        <w:br/>
      </w:r>
      <w:r w:rsidR="0047759B" w:rsidRPr="00D65E7F">
        <w:rPr>
          <w:rFonts w:ascii="Arial" w:hAnsi="Arial"/>
          <w:b w:val="0"/>
          <w:bCs/>
          <w:sz w:val="28"/>
          <w:szCs w:val="28"/>
        </w:rPr>
        <w:t>Head of Learning Resources</w:t>
      </w:r>
      <w:r w:rsidR="0069699C" w:rsidRPr="00D65E7F">
        <w:rPr>
          <w:rFonts w:ascii="Arial" w:hAnsi="Arial"/>
          <w:b w:val="0"/>
          <w:sz w:val="28"/>
          <w:szCs w:val="28"/>
        </w:rPr>
        <w:t>:</w:t>
      </w:r>
      <w:r w:rsidR="0069699C" w:rsidRPr="00D65E7F">
        <w:rPr>
          <w:rFonts w:ascii="Arial" w:hAnsi="Arial"/>
          <w:b w:val="0"/>
          <w:sz w:val="28"/>
          <w:szCs w:val="28"/>
        </w:rPr>
        <w:br/>
        <w:t xml:space="preserve">email: </w:t>
      </w:r>
      <w:hyperlink r:id="rId9" w:history="1">
        <w:r w:rsidR="00A20EC0" w:rsidRPr="00D65E7F">
          <w:rPr>
            <w:rStyle w:val="Hyperlink"/>
            <w:rFonts w:ascii="Arial" w:hAnsi="Arial"/>
            <w:b w:val="0"/>
            <w:sz w:val="28"/>
            <w:szCs w:val="28"/>
            <w:u w:val="none"/>
          </w:rPr>
          <w:t>mike.barrett@imperial.ac.uk</w:t>
        </w:r>
      </w:hyperlink>
    </w:p>
    <w:p w:rsidR="0069699C" w:rsidRPr="00D65E7F" w:rsidRDefault="0069699C">
      <w:pPr>
        <w:pStyle w:val="BodyText2"/>
        <w:ind w:left="2977" w:hanging="2977"/>
        <w:jc w:val="left"/>
        <w:rPr>
          <w:rFonts w:ascii="Arial" w:hAnsi="Arial"/>
          <w:b w:val="0"/>
          <w:sz w:val="28"/>
        </w:rPr>
      </w:pPr>
    </w:p>
    <w:p w:rsidR="0069699C" w:rsidRPr="00D65E7F" w:rsidRDefault="0069699C">
      <w:pPr>
        <w:pStyle w:val="BodyText2"/>
        <w:jc w:val="left"/>
        <w:rPr>
          <w:rFonts w:ascii="Arial" w:hAnsi="Arial"/>
          <w:b w:val="0"/>
          <w:sz w:val="28"/>
        </w:rPr>
      </w:pPr>
    </w:p>
    <w:p w:rsidR="0069699C" w:rsidRPr="007D73BF" w:rsidRDefault="008F0C41">
      <w:pPr>
        <w:pStyle w:val="BodyText2"/>
        <w:ind w:left="2977" w:hanging="2977"/>
        <w:jc w:val="left"/>
        <w:rPr>
          <w:rFonts w:ascii="Arial" w:hAnsi="Arial"/>
          <w:b w:val="0"/>
          <w:sz w:val="28"/>
          <w:szCs w:val="28"/>
        </w:rPr>
      </w:pPr>
      <w:hyperlink r:id="rId10" w:history="1">
        <w:r w:rsidR="0082680B" w:rsidRPr="007D73BF">
          <w:rPr>
            <w:rStyle w:val="Hyperlink"/>
            <w:rFonts w:ascii="Arial" w:hAnsi="Arial"/>
            <w:b w:val="0"/>
            <w:sz w:val="28"/>
            <w:szCs w:val="28"/>
            <w:u w:val="none"/>
          </w:rPr>
          <w:t>https://education.med.imperial.ac.uk</w:t>
        </w:r>
      </w:hyperlink>
      <w:r w:rsidR="00A20EC0" w:rsidRPr="007D73BF">
        <w:rPr>
          <w:rFonts w:ascii="Arial" w:hAnsi="Arial"/>
          <w:b w:val="0"/>
          <w:sz w:val="28"/>
          <w:szCs w:val="28"/>
        </w:rPr>
        <w:t xml:space="preserve"> </w:t>
      </w:r>
    </w:p>
    <w:p w:rsidR="00090D3D" w:rsidRDefault="00090D3D">
      <w:pPr>
        <w:rPr>
          <w:b/>
          <w:sz w:val="28"/>
          <w:szCs w:val="28"/>
        </w:rPr>
      </w:pPr>
      <w:r>
        <w:rPr>
          <w:b/>
          <w:sz w:val="28"/>
          <w:szCs w:val="28"/>
        </w:rPr>
        <w:br w:type="page"/>
      </w:r>
    </w:p>
    <w:p w:rsidR="0096763F" w:rsidRPr="00D65E7F" w:rsidRDefault="0096763F">
      <w:pPr>
        <w:rPr>
          <w:sz w:val="28"/>
          <w:szCs w:val="28"/>
        </w:rPr>
      </w:pPr>
      <w:r w:rsidRPr="00D65E7F">
        <w:rPr>
          <w:b/>
          <w:sz w:val="28"/>
          <w:szCs w:val="28"/>
        </w:rPr>
        <w:lastRenderedPageBreak/>
        <w:br w:type="page"/>
      </w:r>
    </w:p>
    <w:p w:rsidR="00907B73" w:rsidRDefault="00907B73" w:rsidP="00090D3D">
      <w:pPr>
        <w:pStyle w:val="BodyText2"/>
        <w:ind w:left="142"/>
        <w:rPr>
          <w:rFonts w:ascii="Arial Black" w:hAnsi="Arial Black"/>
          <w:b w:val="0"/>
          <w:sz w:val="28"/>
          <w:szCs w:val="28"/>
        </w:rPr>
      </w:pPr>
    </w:p>
    <w:p w:rsidR="00907B73" w:rsidRDefault="00907B73" w:rsidP="00090D3D">
      <w:pPr>
        <w:pStyle w:val="BodyText2"/>
        <w:ind w:left="142"/>
        <w:rPr>
          <w:rFonts w:ascii="Arial Black" w:hAnsi="Arial Black"/>
          <w:b w:val="0"/>
          <w:sz w:val="28"/>
          <w:szCs w:val="28"/>
        </w:rPr>
      </w:pPr>
    </w:p>
    <w:p w:rsidR="00907B73" w:rsidRDefault="00907B73" w:rsidP="00090D3D">
      <w:pPr>
        <w:pStyle w:val="BodyText2"/>
        <w:ind w:left="142"/>
        <w:rPr>
          <w:rFonts w:ascii="Arial Black" w:hAnsi="Arial Black"/>
          <w:b w:val="0"/>
          <w:sz w:val="28"/>
          <w:szCs w:val="28"/>
        </w:rPr>
      </w:pPr>
    </w:p>
    <w:p w:rsidR="00907B73" w:rsidRDefault="00907B73" w:rsidP="00090D3D">
      <w:pPr>
        <w:pStyle w:val="BodyText2"/>
        <w:ind w:left="142"/>
        <w:rPr>
          <w:rFonts w:ascii="Arial Black" w:hAnsi="Arial Black"/>
          <w:b w:val="0"/>
          <w:sz w:val="28"/>
          <w:szCs w:val="28"/>
        </w:rPr>
      </w:pPr>
    </w:p>
    <w:p w:rsidR="00907B73" w:rsidRDefault="00907B73" w:rsidP="00090D3D">
      <w:pPr>
        <w:pStyle w:val="BodyText2"/>
        <w:ind w:left="142"/>
        <w:rPr>
          <w:rFonts w:ascii="Arial Black" w:hAnsi="Arial Black"/>
          <w:b w:val="0"/>
          <w:sz w:val="28"/>
          <w:szCs w:val="28"/>
        </w:rPr>
      </w:pPr>
    </w:p>
    <w:p w:rsidR="00907B73" w:rsidRDefault="00907B73" w:rsidP="00090D3D">
      <w:pPr>
        <w:pStyle w:val="BodyText2"/>
        <w:ind w:left="142"/>
        <w:rPr>
          <w:rFonts w:ascii="Arial Black" w:hAnsi="Arial Black"/>
          <w:b w:val="0"/>
          <w:sz w:val="28"/>
          <w:szCs w:val="28"/>
        </w:rPr>
      </w:pPr>
    </w:p>
    <w:p w:rsidR="00907B73" w:rsidRDefault="00907B73" w:rsidP="00090D3D">
      <w:pPr>
        <w:pStyle w:val="BodyText2"/>
        <w:ind w:left="142"/>
        <w:rPr>
          <w:rFonts w:ascii="Arial Black" w:hAnsi="Arial Black"/>
          <w:b w:val="0"/>
          <w:sz w:val="28"/>
          <w:szCs w:val="28"/>
        </w:rPr>
      </w:pPr>
    </w:p>
    <w:p w:rsidR="00907B73" w:rsidRDefault="00907B73" w:rsidP="00090D3D">
      <w:pPr>
        <w:pStyle w:val="BodyText2"/>
        <w:ind w:left="142"/>
        <w:rPr>
          <w:rFonts w:ascii="Arial Black" w:hAnsi="Arial Black"/>
          <w:b w:val="0"/>
          <w:sz w:val="28"/>
          <w:szCs w:val="28"/>
        </w:rPr>
      </w:pPr>
    </w:p>
    <w:p w:rsidR="00907B73" w:rsidRDefault="00907B73" w:rsidP="00090D3D">
      <w:pPr>
        <w:pStyle w:val="BodyText2"/>
        <w:ind w:left="142"/>
        <w:rPr>
          <w:rFonts w:ascii="Arial Black" w:hAnsi="Arial Black"/>
          <w:b w:val="0"/>
          <w:sz w:val="28"/>
          <w:szCs w:val="28"/>
        </w:rPr>
      </w:pPr>
    </w:p>
    <w:p w:rsidR="00090D3D" w:rsidRDefault="00090D3D" w:rsidP="00090D3D">
      <w:pPr>
        <w:pStyle w:val="BodyText2"/>
        <w:ind w:left="142"/>
        <w:rPr>
          <w:rFonts w:ascii="Arial Black" w:hAnsi="Arial Black"/>
          <w:b w:val="0"/>
          <w:sz w:val="28"/>
          <w:szCs w:val="28"/>
        </w:rPr>
      </w:pPr>
      <w:r>
        <w:rPr>
          <w:rFonts w:ascii="Arial Black" w:hAnsi="Arial Black"/>
          <w:b w:val="0"/>
          <w:sz w:val="28"/>
          <w:szCs w:val="28"/>
        </w:rPr>
        <w:t>This booklet contains infor</w:t>
      </w:r>
      <w:r w:rsidRPr="00090D3D">
        <w:rPr>
          <w:rFonts w:ascii="Arial Black" w:hAnsi="Arial Black"/>
          <w:b w:val="0"/>
          <w:sz w:val="28"/>
          <w:szCs w:val="28"/>
        </w:rPr>
        <w:t>mation provide</w:t>
      </w:r>
      <w:r w:rsidR="00907B73">
        <w:rPr>
          <w:rFonts w:ascii="Arial Black" w:hAnsi="Arial Black"/>
          <w:b w:val="0"/>
          <w:sz w:val="28"/>
          <w:szCs w:val="28"/>
        </w:rPr>
        <w:t>d</w:t>
      </w:r>
      <w:r w:rsidRPr="00090D3D">
        <w:rPr>
          <w:rFonts w:ascii="Arial Black" w:hAnsi="Arial Black"/>
          <w:b w:val="0"/>
          <w:sz w:val="28"/>
          <w:szCs w:val="28"/>
        </w:rPr>
        <w:t xml:space="preserve"> to </w:t>
      </w:r>
      <w:r>
        <w:rPr>
          <w:rFonts w:ascii="Arial Black" w:hAnsi="Arial Black"/>
          <w:b w:val="0"/>
          <w:sz w:val="28"/>
          <w:szCs w:val="28"/>
        </w:rPr>
        <w:br/>
      </w:r>
      <w:r w:rsidRPr="00090D3D">
        <w:rPr>
          <w:rFonts w:ascii="Arial Black" w:hAnsi="Arial Black"/>
          <w:b w:val="0"/>
          <w:sz w:val="28"/>
          <w:szCs w:val="28"/>
        </w:rPr>
        <w:t>Year 1 students enteri</w:t>
      </w:r>
      <w:r>
        <w:rPr>
          <w:rFonts w:ascii="Arial Black" w:hAnsi="Arial Black"/>
          <w:b w:val="0"/>
          <w:sz w:val="28"/>
          <w:szCs w:val="28"/>
        </w:rPr>
        <w:t xml:space="preserve">ng the 6-year MBBS BSc Course. </w:t>
      </w:r>
    </w:p>
    <w:p w:rsidR="00090D3D" w:rsidRDefault="00090D3D" w:rsidP="00090D3D">
      <w:pPr>
        <w:pStyle w:val="BodyText2"/>
        <w:ind w:left="142"/>
        <w:rPr>
          <w:rFonts w:ascii="Arial Black" w:hAnsi="Arial Black"/>
          <w:b w:val="0"/>
          <w:sz w:val="28"/>
          <w:szCs w:val="28"/>
        </w:rPr>
      </w:pPr>
    </w:p>
    <w:p w:rsidR="001129A0" w:rsidRPr="00090D3D" w:rsidRDefault="00090D3D" w:rsidP="00090D3D">
      <w:pPr>
        <w:pStyle w:val="BodyText2"/>
        <w:ind w:left="142"/>
        <w:rPr>
          <w:rFonts w:ascii="Arial Black" w:hAnsi="Arial Black"/>
          <w:b w:val="0"/>
          <w:sz w:val="28"/>
          <w:szCs w:val="28"/>
        </w:rPr>
      </w:pPr>
      <w:r w:rsidRPr="00090D3D">
        <w:rPr>
          <w:rFonts w:ascii="Arial Black" w:hAnsi="Arial Black"/>
          <w:b w:val="0"/>
          <w:sz w:val="28"/>
          <w:szCs w:val="28"/>
        </w:rPr>
        <w:t>You may find some o</w:t>
      </w:r>
      <w:r>
        <w:rPr>
          <w:rFonts w:ascii="Arial Black" w:hAnsi="Arial Black"/>
          <w:b w:val="0"/>
          <w:sz w:val="28"/>
          <w:szCs w:val="28"/>
        </w:rPr>
        <w:t>f</w:t>
      </w:r>
      <w:r w:rsidRPr="00090D3D">
        <w:rPr>
          <w:rFonts w:ascii="Arial Black" w:hAnsi="Arial Black"/>
          <w:b w:val="0"/>
          <w:sz w:val="28"/>
          <w:szCs w:val="28"/>
        </w:rPr>
        <w:t xml:space="preserve"> the content useful</w:t>
      </w:r>
      <w:r w:rsidR="00907B73">
        <w:rPr>
          <w:rFonts w:ascii="Arial Black" w:hAnsi="Arial Black"/>
          <w:b w:val="0"/>
          <w:sz w:val="28"/>
          <w:szCs w:val="28"/>
        </w:rPr>
        <w:t>.</w:t>
      </w:r>
    </w:p>
    <w:p w:rsidR="00090D3D" w:rsidRPr="00090D3D" w:rsidRDefault="00090D3D">
      <w:pPr>
        <w:pStyle w:val="BodyText2"/>
        <w:ind w:left="2977" w:hanging="2977"/>
        <w:jc w:val="left"/>
        <w:rPr>
          <w:rFonts w:ascii="Arial Black" w:hAnsi="Arial Black"/>
          <w:b w:val="0"/>
          <w:sz w:val="28"/>
          <w:szCs w:val="28"/>
        </w:rPr>
      </w:pPr>
    </w:p>
    <w:p w:rsidR="00090D3D" w:rsidRPr="00090D3D" w:rsidRDefault="00090D3D">
      <w:pPr>
        <w:pStyle w:val="BodyText2"/>
        <w:ind w:left="2977" w:hanging="2977"/>
        <w:jc w:val="left"/>
        <w:rPr>
          <w:rFonts w:ascii="Arial Black" w:hAnsi="Arial Black"/>
          <w:b w:val="0"/>
          <w:sz w:val="28"/>
          <w:szCs w:val="28"/>
        </w:rPr>
      </w:pPr>
    </w:p>
    <w:p w:rsidR="00924B02" w:rsidRPr="00090D3D" w:rsidRDefault="00924B02" w:rsidP="003038FC">
      <w:pPr>
        <w:jc w:val="center"/>
        <w:rPr>
          <w:rFonts w:ascii="Arial Black" w:hAnsi="Arial Black"/>
        </w:rPr>
        <w:sectPr w:rsidR="00924B02" w:rsidRPr="00090D3D" w:rsidSect="00EB61B3">
          <w:headerReference w:type="default" r:id="rId11"/>
          <w:footerReference w:type="even" r:id="rId12"/>
          <w:footerReference w:type="default" r:id="rId13"/>
          <w:footerReference w:type="first" r:id="rId14"/>
          <w:pgSz w:w="11906" w:h="16838" w:code="9"/>
          <w:pgMar w:top="1134" w:right="1418" w:bottom="1134" w:left="1418" w:header="567" w:footer="567" w:gutter="0"/>
          <w:pgNumType w:start="1"/>
          <w:cols w:space="720"/>
        </w:sectPr>
      </w:pPr>
    </w:p>
    <w:p w:rsidR="005964B7" w:rsidRPr="00D65E7F" w:rsidRDefault="005964B7" w:rsidP="005964B7">
      <w:pPr>
        <w:pStyle w:val="BodyText2"/>
        <w:rPr>
          <w:rFonts w:ascii="Arial" w:hAnsi="Arial"/>
          <w:sz w:val="36"/>
          <w:szCs w:val="36"/>
        </w:rPr>
      </w:pPr>
      <w:r w:rsidRPr="00D65E7F">
        <w:rPr>
          <w:rFonts w:ascii="Arial" w:hAnsi="Arial"/>
          <w:sz w:val="36"/>
          <w:szCs w:val="36"/>
        </w:rPr>
        <w:lastRenderedPageBreak/>
        <w:t>Information Technology</w:t>
      </w:r>
      <w:r w:rsidRPr="00D65E7F">
        <w:rPr>
          <w:rFonts w:ascii="Arial" w:hAnsi="Arial"/>
          <w:sz w:val="36"/>
          <w:szCs w:val="36"/>
        </w:rPr>
        <w:br/>
        <w:t>&amp; Information Literacy</w:t>
      </w:r>
    </w:p>
    <w:p w:rsidR="0069699C" w:rsidRPr="00D65E7F" w:rsidRDefault="0069699C"/>
    <w:p w:rsidR="005964B7" w:rsidRPr="00D65E7F" w:rsidRDefault="005964B7"/>
    <w:p w:rsidR="0069699C" w:rsidRPr="00D65E7F" w:rsidRDefault="0069699C">
      <w:pPr>
        <w:pStyle w:val="Heading2"/>
        <w:jc w:val="center"/>
        <w:rPr>
          <w:i w:val="0"/>
          <w:caps/>
          <w:sz w:val="28"/>
          <w:szCs w:val="28"/>
        </w:rPr>
      </w:pPr>
      <w:r w:rsidRPr="00D65E7F">
        <w:rPr>
          <w:i w:val="0"/>
          <w:caps/>
          <w:sz w:val="28"/>
          <w:szCs w:val="28"/>
        </w:rPr>
        <w:t>Contents</w:t>
      </w:r>
    </w:p>
    <w:p w:rsidR="0069699C" w:rsidRPr="00D65E7F" w:rsidRDefault="0069699C" w:rsidP="0034374C">
      <w:pPr>
        <w:pStyle w:val="Heading1"/>
        <w:tabs>
          <w:tab w:val="left" w:pos="709"/>
          <w:tab w:val="right" w:leader="dot" w:pos="8505"/>
        </w:tabs>
        <w:spacing w:before="0" w:after="0"/>
        <w:jc w:val="both"/>
        <w:rPr>
          <w:sz w:val="24"/>
        </w:rPr>
      </w:pPr>
    </w:p>
    <w:p w:rsidR="00A6337C" w:rsidRPr="00D65E7F" w:rsidRDefault="00A6337C" w:rsidP="00A6337C">
      <w:pPr>
        <w:tabs>
          <w:tab w:val="left" w:pos="709"/>
          <w:tab w:val="right" w:leader="dot" w:pos="8505"/>
        </w:tabs>
        <w:rPr>
          <w:rFonts w:ascii="Arial" w:hAnsi="Arial"/>
          <w:b/>
          <w:sz w:val="28"/>
          <w:szCs w:val="28"/>
        </w:rPr>
      </w:pPr>
      <w:r w:rsidRPr="00D65E7F">
        <w:rPr>
          <w:rFonts w:ascii="Arial" w:hAnsi="Arial"/>
          <w:b/>
          <w:sz w:val="28"/>
          <w:szCs w:val="28"/>
        </w:rPr>
        <w:t>SOLE</w:t>
      </w:r>
      <w:r w:rsidRPr="00D65E7F">
        <w:rPr>
          <w:rFonts w:ascii="Arial" w:hAnsi="Arial"/>
          <w:sz w:val="28"/>
          <w:szCs w:val="28"/>
        </w:rPr>
        <w:t xml:space="preserve">  </w:t>
      </w:r>
      <w:r w:rsidRPr="00D65E7F">
        <w:rPr>
          <w:rFonts w:ascii="Arial" w:hAnsi="Arial"/>
          <w:sz w:val="22"/>
          <w:szCs w:val="22"/>
        </w:rPr>
        <w:tab/>
      </w:r>
      <w:r w:rsidRPr="00D65E7F">
        <w:rPr>
          <w:rFonts w:ascii="Arial" w:hAnsi="Arial"/>
          <w:sz w:val="24"/>
          <w:szCs w:val="24"/>
        </w:rPr>
        <w:t xml:space="preserve">  </w:t>
      </w:r>
      <w:r w:rsidRPr="00D65E7F">
        <w:rPr>
          <w:rFonts w:ascii="Arial" w:hAnsi="Arial"/>
          <w:b/>
          <w:sz w:val="24"/>
          <w:szCs w:val="24"/>
        </w:rPr>
        <w:t>iii</w:t>
      </w:r>
    </w:p>
    <w:p w:rsidR="00A6337C" w:rsidRPr="00D65E7F" w:rsidRDefault="00A6337C" w:rsidP="00A6337C">
      <w:pPr>
        <w:tabs>
          <w:tab w:val="left" w:pos="709"/>
          <w:tab w:val="right" w:leader="dot" w:pos="8505"/>
        </w:tabs>
        <w:rPr>
          <w:rFonts w:ascii="Arial" w:hAnsi="Arial"/>
          <w:b/>
          <w:sz w:val="28"/>
          <w:szCs w:val="28"/>
        </w:rPr>
      </w:pPr>
    </w:p>
    <w:p w:rsidR="00A6337C" w:rsidRPr="00D65E7F" w:rsidRDefault="00A6337C" w:rsidP="00A6337C">
      <w:pPr>
        <w:tabs>
          <w:tab w:val="left" w:pos="709"/>
          <w:tab w:val="right" w:leader="dot" w:pos="8505"/>
        </w:tabs>
        <w:rPr>
          <w:rFonts w:ascii="Arial" w:hAnsi="Arial"/>
          <w:b/>
          <w:sz w:val="24"/>
          <w:szCs w:val="28"/>
        </w:rPr>
      </w:pPr>
      <w:r w:rsidRPr="00D65E7F">
        <w:rPr>
          <w:rFonts w:ascii="Arial" w:hAnsi="Arial"/>
          <w:b/>
          <w:sz w:val="28"/>
          <w:szCs w:val="28"/>
        </w:rPr>
        <w:t>Introduction</w:t>
      </w:r>
      <w:r w:rsidRPr="00D65E7F">
        <w:rPr>
          <w:rFonts w:ascii="Arial" w:hAnsi="Arial"/>
          <w:b/>
          <w:sz w:val="24"/>
          <w:szCs w:val="28"/>
        </w:rPr>
        <w:t xml:space="preserve">  </w:t>
      </w:r>
    </w:p>
    <w:p w:rsidR="00A6337C" w:rsidRPr="00D65E7F" w:rsidRDefault="00A6337C" w:rsidP="00A6337C">
      <w:pPr>
        <w:tabs>
          <w:tab w:val="left" w:pos="709"/>
          <w:tab w:val="right" w:leader="dot" w:pos="8505"/>
        </w:tabs>
        <w:ind w:left="709"/>
        <w:rPr>
          <w:rFonts w:ascii="Arial" w:hAnsi="Arial"/>
          <w:sz w:val="24"/>
          <w:szCs w:val="28"/>
        </w:rPr>
      </w:pPr>
      <w:r w:rsidRPr="00D65E7F">
        <w:rPr>
          <w:rFonts w:ascii="Arial" w:hAnsi="Arial"/>
          <w:sz w:val="24"/>
          <w:szCs w:val="28"/>
        </w:rPr>
        <w:t xml:space="preserve">Organisation of the course  </w:t>
      </w:r>
      <w:r w:rsidRPr="00D65E7F">
        <w:rPr>
          <w:rFonts w:ascii="Arial" w:hAnsi="Arial"/>
          <w:sz w:val="24"/>
          <w:szCs w:val="28"/>
        </w:rPr>
        <w:tab/>
        <w:t xml:space="preserve">  </w:t>
      </w:r>
      <w:r w:rsidRPr="00D65E7F">
        <w:rPr>
          <w:rFonts w:ascii="Arial" w:hAnsi="Arial"/>
          <w:b/>
          <w:sz w:val="24"/>
          <w:szCs w:val="28"/>
        </w:rPr>
        <w:t>1</w:t>
      </w:r>
    </w:p>
    <w:p w:rsidR="00A6337C" w:rsidRPr="00D65E7F" w:rsidRDefault="00A6337C" w:rsidP="00A6337C">
      <w:pPr>
        <w:tabs>
          <w:tab w:val="left" w:pos="709"/>
          <w:tab w:val="right" w:leader="dot" w:pos="8505"/>
        </w:tabs>
        <w:ind w:left="709"/>
        <w:rPr>
          <w:rFonts w:ascii="Arial" w:hAnsi="Arial"/>
          <w:sz w:val="24"/>
          <w:szCs w:val="28"/>
        </w:rPr>
      </w:pPr>
      <w:r w:rsidRPr="00D65E7F">
        <w:rPr>
          <w:rFonts w:ascii="Arial" w:hAnsi="Arial"/>
          <w:sz w:val="24"/>
          <w:szCs w:val="28"/>
        </w:rPr>
        <w:t xml:space="preserve">Aims  </w:t>
      </w:r>
      <w:r w:rsidRPr="00D65E7F">
        <w:rPr>
          <w:rFonts w:ascii="Arial" w:hAnsi="Arial"/>
          <w:sz w:val="24"/>
          <w:szCs w:val="28"/>
        </w:rPr>
        <w:tab/>
        <w:t xml:space="preserve">  </w:t>
      </w:r>
      <w:r w:rsidRPr="00D65E7F">
        <w:rPr>
          <w:rFonts w:ascii="Arial" w:hAnsi="Arial"/>
          <w:b/>
          <w:sz w:val="24"/>
          <w:szCs w:val="28"/>
        </w:rPr>
        <w:t>2</w:t>
      </w:r>
    </w:p>
    <w:p w:rsidR="00A6337C" w:rsidRPr="00D65E7F" w:rsidRDefault="00A6337C" w:rsidP="00A6337C">
      <w:pPr>
        <w:tabs>
          <w:tab w:val="left" w:pos="709"/>
          <w:tab w:val="right" w:leader="dot" w:pos="8505"/>
        </w:tabs>
        <w:ind w:left="709"/>
        <w:rPr>
          <w:rFonts w:ascii="Arial" w:hAnsi="Arial"/>
          <w:sz w:val="24"/>
          <w:szCs w:val="28"/>
        </w:rPr>
      </w:pPr>
      <w:r w:rsidRPr="00D65E7F">
        <w:rPr>
          <w:rFonts w:ascii="Arial" w:hAnsi="Arial"/>
          <w:sz w:val="24"/>
          <w:szCs w:val="28"/>
        </w:rPr>
        <w:t xml:space="preserve">Timetable  </w:t>
      </w:r>
      <w:r w:rsidRPr="00D65E7F">
        <w:rPr>
          <w:rFonts w:ascii="Arial" w:hAnsi="Arial"/>
          <w:sz w:val="24"/>
          <w:szCs w:val="28"/>
        </w:rPr>
        <w:tab/>
        <w:t xml:space="preserve">  </w:t>
      </w:r>
      <w:r w:rsidRPr="00D65E7F">
        <w:rPr>
          <w:rFonts w:ascii="Arial" w:hAnsi="Arial"/>
          <w:b/>
          <w:sz w:val="24"/>
          <w:szCs w:val="28"/>
        </w:rPr>
        <w:t>3</w:t>
      </w:r>
    </w:p>
    <w:p w:rsidR="00A6337C" w:rsidRPr="00D65E7F" w:rsidRDefault="00A6337C" w:rsidP="00A6337C">
      <w:pPr>
        <w:tabs>
          <w:tab w:val="left" w:pos="709"/>
          <w:tab w:val="right" w:leader="dot" w:pos="8505"/>
        </w:tabs>
        <w:ind w:left="709"/>
        <w:rPr>
          <w:rFonts w:ascii="Arial" w:hAnsi="Arial"/>
          <w:sz w:val="24"/>
          <w:szCs w:val="28"/>
        </w:rPr>
      </w:pPr>
      <w:r w:rsidRPr="00D65E7F">
        <w:rPr>
          <w:rFonts w:ascii="Arial" w:hAnsi="Arial"/>
          <w:sz w:val="24"/>
          <w:szCs w:val="28"/>
        </w:rPr>
        <w:t xml:space="preserve">Learning objectives  </w:t>
      </w:r>
      <w:r w:rsidRPr="00D65E7F">
        <w:rPr>
          <w:rFonts w:ascii="Arial" w:hAnsi="Arial"/>
          <w:sz w:val="24"/>
          <w:szCs w:val="28"/>
        </w:rPr>
        <w:tab/>
        <w:t xml:space="preserve">  </w:t>
      </w:r>
      <w:r w:rsidRPr="00D65E7F">
        <w:rPr>
          <w:rFonts w:ascii="Arial" w:hAnsi="Arial"/>
          <w:b/>
          <w:sz w:val="24"/>
          <w:szCs w:val="28"/>
        </w:rPr>
        <w:t>4</w:t>
      </w:r>
    </w:p>
    <w:p w:rsidR="00A6337C" w:rsidRPr="00D65E7F" w:rsidRDefault="00A6337C" w:rsidP="00A6337C">
      <w:pPr>
        <w:tabs>
          <w:tab w:val="left" w:pos="709"/>
          <w:tab w:val="right" w:leader="dot" w:pos="8505"/>
        </w:tabs>
        <w:ind w:left="709"/>
        <w:rPr>
          <w:rFonts w:ascii="Arial" w:hAnsi="Arial"/>
          <w:sz w:val="24"/>
          <w:szCs w:val="28"/>
        </w:rPr>
      </w:pPr>
      <w:r w:rsidRPr="00D65E7F">
        <w:rPr>
          <w:rFonts w:ascii="Arial" w:hAnsi="Arial"/>
          <w:sz w:val="24"/>
          <w:szCs w:val="28"/>
        </w:rPr>
        <w:t xml:space="preserve">Using your computer account  </w:t>
      </w:r>
      <w:r w:rsidRPr="00D65E7F">
        <w:rPr>
          <w:rFonts w:ascii="Arial" w:hAnsi="Arial"/>
          <w:sz w:val="24"/>
          <w:szCs w:val="28"/>
        </w:rPr>
        <w:tab/>
        <w:t xml:space="preserve">  </w:t>
      </w:r>
      <w:r w:rsidRPr="00D65E7F">
        <w:rPr>
          <w:rFonts w:ascii="Arial" w:hAnsi="Arial"/>
          <w:b/>
          <w:sz w:val="24"/>
          <w:szCs w:val="28"/>
        </w:rPr>
        <w:t>5</w:t>
      </w:r>
    </w:p>
    <w:p w:rsidR="00A6337C" w:rsidRPr="00D65E7F" w:rsidRDefault="00A6337C" w:rsidP="00A6337C">
      <w:pPr>
        <w:rPr>
          <w:rFonts w:ascii="Arial" w:hAnsi="Arial"/>
          <w:b/>
          <w:sz w:val="24"/>
        </w:rPr>
      </w:pPr>
    </w:p>
    <w:p w:rsidR="00A6337C" w:rsidRPr="00D65E7F" w:rsidRDefault="00A6337C" w:rsidP="00A6337C">
      <w:pPr>
        <w:tabs>
          <w:tab w:val="left" w:pos="709"/>
          <w:tab w:val="right" w:leader="dot" w:pos="8505"/>
        </w:tabs>
        <w:rPr>
          <w:rFonts w:ascii="Arial" w:hAnsi="Arial"/>
          <w:b/>
          <w:sz w:val="28"/>
          <w:szCs w:val="28"/>
        </w:rPr>
      </w:pPr>
      <w:r w:rsidRPr="00D65E7F">
        <w:rPr>
          <w:rFonts w:ascii="Arial" w:hAnsi="Arial"/>
          <w:b/>
          <w:sz w:val="28"/>
          <w:szCs w:val="28"/>
        </w:rPr>
        <w:t xml:space="preserve">Introduction to IT – Lab session </w:t>
      </w:r>
      <w:r w:rsidRPr="00D65E7F">
        <w:rPr>
          <w:rFonts w:ascii="Arial" w:hAnsi="Arial"/>
          <w:sz w:val="24"/>
          <w:szCs w:val="24"/>
        </w:rPr>
        <w:t xml:space="preserve"> </w:t>
      </w:r>
      <w:r w:rsidRPr="00D65E7F">
        <w:rPr>
          <w:rFonts w:ascii="Arial" w:hAnsi="Arial"/>
          <w:sz w:val="24"/>
          <w:szCs w:val="24"/>
        </w:rPr>
        <w:tab/>
        <w:t xml:space="preserve">  </w:t>
      </w:r>
      <w:r w:rsidRPr="00D65E7F">
        <w:rPr>
          <w:rFonts w:ascii="Arial" w:hAnsi="Arial"/>
          <w:b/>
          <w:sz w:val="24"/>
          <w:szCs w:val="24"/>
        </w:rPr>
        <w:t>7</w:t>
      </w:r>
    </w:p>
    <w:p w:rsidR="00A6337C" w:rsidRPr="00D65E7F" w:rsidRDefault="00A6337C" w:rsidP="00A6337C">
      <w:pPr>
        <w:tabs>
          <w:tab w:val="left" w:pos="709"/>
          <w:tab w:val="right" w:leader="dot" w:pos="8505"/>
        </w:tabs>
        <w:rPr>
          <w:rFonts w:ascii="Arial" w:hAnsi="Arial"/>
          <w:b/>
          <w:sz w:val="28"/>
          <w:szCs w:val="28"/>
        </w:rPr>
      </w:pPr>
    </w:p>
    <w:p w:rsidR="00A6337C" w:rsidRPr="00D65E7F" w:rsidRDefault="00A6337C" w:rsidP="00A6337C">
      <w:pPr>
        <w:tabs>
          <w:tab w:val="left" w:pos="709"/>
          <w:tab w:val="right" w:leader="dot" w:pos="8505"/>
        </w:tabs>
        <w:rPr>
          <w:rFonts w:ascii="Arial" w:hAnsi="Arial"/>
          <w:b/>
          <w:sz w:val="28"/>
          <w:szCs w:val="28"/>
        </w:rPr>
      </w:pPr>
      <w:r w:rsidRPr="00D65E7F">
        <w:rPr>
          <w:rFonts w:ascii="Arial" w:hAnsi="Arial"/>
          <w:b/>
          <w:sz w:val="28"/>
          <w:szCs w:val="28"/>
        </w:rPr>
        <w:t>Teaching intranet</w:t>
      </w:r>
      <w:r w:rsidRPr="00D65E7F">
        <w:rPr>
          <w:rFonts w:ascii="Arial" w:hAnsi="Arial"/>
          <w:sz w:val="28"/>
          <w:szCs w:val="28"/>
        </w:rPr>
        <w:t xml:space="preserve"> </w:t>
      </w:r>
      <w:r w:rsidR="00AC4383">
        <w:rPr>
          <w:rFonts w:ascii="Arial" w:hAnsi="Arial"/>
          <w:sz w:val="28"/>
          <w:szCs w:val="28"/>
        </w:rPr>
        <w:t>and</w:t>
      </w:r>
      <w:r w:rsidRPr="00D65E7F">
        <w:rPr>
          <w:rFonts w:ascii="Arial" w:hAnsi="Arial"/>
          <w:sz w:val="28"/>
          <w:szCs w:val="28"/>
        </w:rPr>
        <w:t xml:space="preserve"> </w:t>
      </w:r>
      <w:r w:rsidR="00AC4383" w:rsidRPr="00D65E7F">
        <w:rPr>
          <w:rFonts w:ascii="Arial" w:hAnsi="Arial"/>
          <w:b/>
          <w:sz w:val="28"/>
          <w:szCs w:val="28"/>
        </w:rPr>
        <w:t>Blackboard</w:t>
      </w:r>
      <w:r w:rsidRPr="00D65E7F">
        <w:rPr>
          <w:rFonts w:ascii="Arial" w:hAnsi="Arial"/>
          <w:sz w:val="24"/>
          <w:szCs w:val="28"/>
        </w:rPr>
        <w:tab/>
        <w:t xml:space="preserve">  </w:t>
      </w:r>
      <w:r w:rsidRPr="00D65E7F">
        <w:rPr>
          <w:rFonts w:ascii="Arial" w:hAnsi="Arial"/>
          <w:b/>
          <w:sz w:val="24"/>
          <w:szCs w:val="28"/>
        </w:rPr>
        <w:t>15</w:t>
      </w:r>
    </w:p>
    <w:p w:rsidR="00A6337C" w:rsidRPr="00D65E7F" w:rsidRDefault="00A6337C" w:rsidP="00A6337C">
      <w:pPr>
        <w:tabs>
          <w:tab w:val="left" w:pos="709"/>
          <w:tab w:val="right" w:leader="dot" w:pos="8505"/>
        </w:tabs>
        <w:rPr>
          <w:rFonts w:ascii="Arial" w:hAnsi="Arial"/>
          <w:b/>
          <w:sz w:val="28"/>
          <w:szCs w:val="28"/>
        </w:rPr>
      </w:pPr>
    </w:p>
    <w:p w:rsidR="00A6337C" w:rsidRPr="00D65E7F" w:rsidRDefault="00A6337C" w:rsidP="00A6337C">
      <w:pPr>
        <w:tabs>
          <w:tab w:val="left" w:pos="709"/>
          <w:tab w:val="right" w:leader="dot" w:pos="8505"/>
        </w:tabs>
        <w:rPr>
          <w:rFonts w:ascii="Arial" w:hAnsi="Arial"/>
          <w:b/>
          <w:sz w:val="28"/>
          <w:szCs w:val="28"/>
        </w:rPr>
      </w:pPr>
      <w:r w:rsidRPr="00D65E7F">
        <w:rPr>
          <w:rFonts w:ascii="Arial" w:hAnsi="Arial"/>
          <w:b/>
          <w:sz w:val="28"/>
          <w:szCs w:val="28"/>
        </w:rPr>
        <w:t>E-Portfolio</w:t>
      </w:r>
      <w:r w:rsidRPr="00D65E7F">
        <w:rPr>
          <w:rFonts w:ascii="Arial" w:hAnsi="Arial"/>
          <w:sz w:val="28"/>
          <w:szCs w:val="28"/>
        </w:rPr>
        <w:t xml:space="preserve">  </w:t>
      </w:r>
      <w:r w:rsidRPr="00D65E7F">
        <w:rPr>
          <w:rFonts w:ascii="Arial" w:hAnsi="Arial"/>
          <w:sz w:val="22"/>
          <w:szCs w:val="22"/>
        </w:rPr>
        <w:tab/>
      </w:r>
      <w:r w:rsidRPr="00D65E7F">
        <w:rPr>
          <w:rFonts w:ascii="Arial" w:hAnsi="Arial"/>
          <w:sz w:val="24"/>
          <w:szCs w:val="24"/>
        </w:rPr>
        <w:t xml:space="preserve"> </w:t>
      </w:r>
      <w:r w:rsidR="00AC4383">
        <w:rPr>
          <w:rFonts w:ascii="Arial" w:hAnsi="Arial"/>
          <w:b/>
          <w:sz w:val="24"/>
          <w:szCs w:val="24"/>
        </w:rPr>
        <w:t>16</w:t>
      </w:r>
    </w:p>
    <w:p w:rsidR="00A6337C" w:rsidRPr="00D65E7F" w:rsidRDefault="00A6337C" w:rsidP="00A6337C">
      <w:pPr>
        <w:tabs>
          <w:tab w:val="left" w:pos="709"/>
          <w:tab w:val="right" w:leader="dot" w:pos="8505"/>
        </w:tabs>
        <w:rPr>
          <w:rFonts w:ascii="Arial" w:hAnsi="Arial"/>
          <w:b/>
          <w:sz w:val="24"/>
          <w:szCs w:val="24"/>
        </w:rPr>
      </w:pPr>
    </w:p>
    <w:p w:rsidR="00A6337C" w:rsidRPr="00D65E7F" w:rsidRDefault="00A6337C" w:rsidP="00A6337C">
      <w:pPr>
        <w:tabs>
          <w:tab w:val="left" w:pos="709"/>
          <w:tab w:val="right" w:leader="dot" w:pos="8505"/>
        </w:tabs>
        <w:rPr>
          <w:rFonts w:ascii="Arial" w:hAnsi="Arial"/>
          <w:sz w:val="28"/>
          <w:szCs w:val="28"/>
        </w:rPr>
      </w:pPr>
      <w:r w:rsidRPr="00D65E7F">
        <w:rPr>
          <w:rFonts w:ascii="Arial" w:hAnsi="Arial"/>
          <w:b/>
          <w:sz w:val="28"/>
          <w:szCs w:val="28"/>
        </w:rPr>
        <w:t>Information Literacy</w:t>
      </w:r>
      <w:r w:rsidRPr="00D65E7F">
        <w:rPr>
          <w:rFonts w:ascii="Arial" w:hAnsi="Arial"/>
          <w:sz w:val="28"/>
          <w:szCs w:val="28"/>
        </w:rPr>
        <w:t xml:space="preserve">  </w:t>
      </w:r>
      <w:r w:rsidRPr="00D65E7F">
        <w:rPr>
          <w:rFonts w:ascii="Arial" w:hAnsi="Arial"/>
          <w:sz w:val="22"/>
          <w:szCs w:val="22"/>
        </w:rPr>
        <w:tab/>
      </w:r>
      <w:r w:rsidRPr="00D65E7F">
        <w:rPr>
          <w:rFonts w:ascii="Arial" w:hAnsi="Arial"/>
          <w:sz w:val="24"/>
          <w:szCs w:val="24"/>
        </w:rPr>
        <w:t xml:space="preserve">  </w:t>
      </w:r>
      <w:r w:rsidR="00AC4383">
        <w:rPr>
          <w:rFonts w:ascii="Arial" w:hAnsi="Arial"/>
          <w:b/>
          <w:sz w:val="24"/>
          <w:szCs w:val="24"/>
        </w:rPr>
        <w:t>19</w:t>
      </w:r>
    </w:p>
    <w:p w:rsidR="00A6337C" w:rsidRPr="00D65E7F" w:rsidRDefault="00A6337C" w:rsidP="00A6337C"/>
    <w:p w:rsidR="00A6337C" w:rsidRPr="00D65E7F" w:rsidRDefault="00A6337C" w:rsidP="00A6337C">
      <w:pPr>
        <w:tabs>
          <w:tab w:val="left" w:pos="709"/>
          <w:tab w:val="right" w:leader="dot" w:pos="8505"/>
        </w:tabs>
        <w:rPr>
          <w:rFonts w:ascii="Arial" w:hAnsi="Arial"/>
          <w:b/>
          <w:sz w:val="28"/>
          <w:szCs w:val="28"/>
        </w:rPr>
      </w:pPr>
      <w:r w:rsidRPr="00D65E7F">
        <w:rPr>
          <w:rFonts w:ascii="Arial" w:hAnsi="Arial"/>
          <w:b/>
          <w:sz w:val="28"/>
          <w:szCs w:val="28"/>
        </w:rPr>
        <w:t>Questions &amp; Answers</w:t>
      </w:r>
    </w:p>
    <w:p w:rsidR="00A6337C" w:rsidRPr="00D65E7F" w:rsidRDefault="00A6337C" w:rsidP="00A6337C">
      <w:pPr>
        <w:tabs>
          <w:tab w:val="left" w:pos="709"/>
          <w:tab w:val="right" w:leader="dot" w:pos="8505"/>
        </w:tabs>
        <w:spacing w:before="80"/>
        <w:ind w:left="709"/>
        <w:rPr>
          <w:rFonts w:ascii="Arial" w:hAnsi="Arial"/>
          <w:b/>
          <w:sz w:val="24"/>
        </w:rPr>
      </w:pPr>
      <w:r w:rsidRPr="00D65E7F">
        <w:rPr>
          <w:rFonts w:ascii="Arial" w:hAnsi="Arial"/>
          <w:sz w:val="24"/>
        </w:rPr>
        <w:t xml:space="preserve">What facilities are available and when  they are accessible  </w:t>
      </w:r>
      <w:r w:rsidRPr="00D65E7F">
        <w:rPr>
          <w:rFonts w:ascii="Arial" w:hAnsi="Arial"/>
          <w:sz w:val="24"/>
        </w:rPr>
        <w:tab/>
        <w:t xml:space="preserve">  </w:t>
      </w:r>
      <w:r w:rsidRPr="00D65E7F">
        <w:rPr>
          <w:rFonts w:ascii="Arial" w:hAnsi="Arial"/>
          <w:b/>
          <w:sz w:val="24"/>
        </w:rPr>
        <w:t>2</w:t>
      </w:r>
      <w:r w:rsidR="00AC4383">
        <w:rPr>
          <w:rFonts w:ascii="Arial" w:hAnsi="Arial"/>
          <w:b/>
          <w:sz w:val="24"/>
        </w:rPr>
        <w:t>1</w:t>
      </w:r>
    </w:p>
    <w:p w:rsidR="00A6337C" w:rsidRPr="00D65E7F" w:rsidRDefault="00A6337C" w:rsidP="00A6337C">
      <w:pPr>
        <w:tabs>
          <w:tab w:val="left" w:pos="709"/>
          <w:tab w:val="right" w:leader="dot" w:pos="8505"/>
        </w:tabs>
        <w:spacing w:before="80"/>
        <w:ind w:left="709"/>
        <w:rPr>
          <w:rFonts w:ascii="Arial" w:hAnsi="Arial"/>
          <w:b/>
          <w:sz w:val="24"/>
        </w:rPr>
      </w:pPr>
      <w:r w:rsidRPr="00D65E7F">
        <w:rPr>
          <w:rFonts w:ascii="Arial" w:hAnsi="Arial"/>
          <w:sz w:val="24"/>
        </w:rPr>
        <w:t xml:space="preserve">Connecting to the College network, Buying a PC, Software  </w:t>
      </w:r>
      <w:r w:rsidRPr="00D65E7F">
        <w:rPr>
          <w:rFonts w:ascii="Arial" w:hAnsi="Arial"/>
          <w:sz w:val="24"/>
        </w:rPr>
        <w:tab/>
        <w:t xml:space="preserve">  </w:t>
      </w:r>
      <w:r w:rsidRPr="00D65E7F">
        <w:rPr>
          <w:rFonts w:ascii="Arial" w:hAnsi="Arial"/>
          <w:b/>
          <w:sz w:val="24"/>
        </w:rPr>
        <w:t>2</w:t>
      </w:r>
      <w:r w:rsidR="00AC4383">
        <w:rPr>
          <w:rFonts w:ascii="Arial" w:hAnsi="Arial"/>
          <w:b/>
          <w:sz w:val="24"/>
        </w:rPr>
        <w:t>2</w:t>
      </w:r>
    </w:p>
    <w:p w:rsidR="00A6337C" w:rsidRPr="00D65E7F" w:rsidRDefault="00A6337C" w:rsidP="00A6337C">
      <w:pPr>
        <w:tabs>
          <w:tab w:val="left" w:pos="709"/>
          <w:tab w:val="right" w:leader="dot" w:pos="8505"/>
        </w:tabs>
        <w:spacing w:before="80"/>
        <w:ind w:left="709"/>
        <w:rPr>
          <w:rFonts w:ascii="Arial" w:hAnsi="Arial"/>
          <w:b/>
          <w:sz w:val="24"/>
        </w:rPr>
      </w:pPr>
      <w:r w:rsidRPr="00D65E7F">
        <w:rPr>
          <w:rFonts w:ascii="Arial" w:hAnsi="Arial"/>
          <w:sz w:val="24"/>
        </w:rPr>
        <w:t xml:space="preserve">Anti-Viral software, Software Shop, Rules and Regulations </w:t>
      </w:r>
      <w:r w:rsidRPr="00D65E7F">
        <w:rPr>
          <w:rFonts w:ascii="Arial" w:hAnsi="Arial"/>
          <w:sz w:val="24"/>
        </w:rPr>
        <w:tab/>
        <w:t xml:space="preserve">  </w:t>
      </w:r>
      <w:r w:rsidRPr="00D65E7F">
        <w:rPr>
          <w:rFonts w:ascii="Arial" w:hAnsi="Arial"/>
          <w:b/>
          <w:sz w:val="24"/>
        </w:rPr>
        <w:t>2</w:t>
      </w:r>
      <w:r w:rsidR="00AC4383">
        <w:rPr>
          <w:rFonts w:ascii="Arial" w:hAnsi="Arial"/>
          <w:b/>
          <w:sz w:val="24"/>
        </w:rPr>
        <w:t>3</w:t>
      </w:r>
    </w:p>
    <w:p w:rsidR="00A6337C" w:rsidRPr="00D65E7F" w:rsidRDefault="00A6337C" w:rsidP="00A6337C">
      <w:pPr>
        <w:tabs>
          <w:tab w:val="left" w:pos="709"/>
          <w:tab w:val="right" w:leader="dot" w:pos="8505"/>
        </w:tabs>
        <w:spacing w:before="80"/>
        <w:ind w:left="709"/>
        <w:rPr>
          <w:rFonts w:ascii="Arial" w:hAnsi="Arial"/>
          <w:b/>
          <w:sz w:val="24"/>
        </w:rPr>
      </w:pPr>
      <w:r w:rsidRPr="00D65E7F">
        <w:rPr>
          <w:rFonts w:ascii="Arial" w:hAnsi="Arial"/>
          <w:sz w:val="24"/>
        </w:rPr>
        <w:t>Security of data, Saving files, Media, Encryption, Patient Data</w:t>
      </w:r>
      <w:r w:rsidRPr="00D65E7F">
        <w:rPr>
          <w:rFonts w:ascii="Arial" w:hAnsi="Arial"/>
          <w:sz w:val="24"/>
        </w:rPr>
        <w:tab/>
        <w:t xml:space="preserve">  </w:t>
      </w:r>
      <w:r w:rsidRPr="00D65E7F">
        <w:rPr>
          <w:rFonts w:ascii="Arial" w:hAnsi="Arial"/>
          <w:b/>
          <w:sz w:val="24"/>
        </w:rPr>
        <w:t>2</w:t>
      </w:r>
      <w:r w:rsidR="00AC4383">
        <w:rPr>
          <w:rFonts w:ascii="Arial" w:hAnsi="Arial"/>
          <w:b/>
          <w:sz w:val="24"/>
        </w:rPr>
        <w:t>4</w:t>
      </w:r>
    </w:p>
    <w:p w:rsidR="00A6337C" w:rsidRPr="00D65E7F" w:rsidRDefault="00A6337C" w:rsidP="00A6337C">
      <w:pPr>
        <w:tabs>
          <w:tab w:val="left" w:pos="709"/>
          <w:tab w:val="right" w:leader="dot" w:pos="8505"/>
        </w:tabs>
        <w:spacing w:before="80"/>
        <w:ind w:left="709"/>
        <w:rPr>
          <w:rFonts w:ascii="Arial" w:hAnsi="Arial"/>
          <w:b/>
          <w:sz w:val="24"/>
        </w:rPr>
      </w:pPr>
      <w:r w:rsidRPr="00D65E7F">
        <w:rPr>
          <w:rFonts w:ascii="Arial" w:hAnsi="Arial"/>
          <w:sz w:val="24"/>
        </w:rPr>
        <w:t xml:space="preserve">Monitoring usage, Sharing large files, Changing Password, </w:t>
      </w:r>
      <w:r w:rsidRPr="00D65E7F">
        <w:rPr>
          <w:rFonts w:ascii="Arial" w:hAnsi="Arial"/>
          <w:sz w:val="24"/>
        </w:rPr>
        <w:br/>
        <w:t xml:space="preserve">Roaming profile  </w:t>
      </w:r>
      <w:r w:rsidRPr="00D65E7F">
        <w:rPr>
          <w:rFonts w:ascii="Arial" w:hAnsi="Arial"/>
          <w:sz w:val="24"/>
        </w:rPr>
        <w:tab/>
        <w:t xml:space="preserve">  </w:t>
      </w:r>
      <w:r w:rsidRPr="00D65E7F">
        <w:rPr>
          <w:rFonts w:ascii="Arial" w:hAnsi="Arial"/>
          <w:b/>
          <w:sz w:val="24"/>
        </w:rPr>
        <w:t>2</w:t>
      </w:r>
      <w:r w:rsidR="00AC4383">
        <w:rPr>
          <w:rFonts w:ascii="Arial" w:hAnsi="Arial"/>
          <w:b/>
          <w:sz w:val="24"/>
        </w:rPr>
        <w:t>5</w:t>
      </w:r>
    </w:p>
    <w:p w:rsidR="00A6337C" w:rsidRPr="00D65E7F" w:rsidRDefault="00A6337C" w:rsidP="00A6337C">
      <w:pPr>
        <w:pStyle w:val="Heading8"/>
        <w:tabs>
          <w:tab w:val="left" w:pos="709"/>
          <w:tab w:val="right" w:leader="dot" w:pos="8505"/>
        </w:tabs>
        <w:spacing w:before="80"/>
      </w:pPr>
      <w:r w:rsidRPr="00D65E7F">
        <w:t xml:space="preserve">Disc space quotas </w:t>
      </w:r>
      <w:r w:rsidRPr="00D65E7F">
        <w:tab/>
        <w:t xml:space="preserve">  </w:t>
      </w:r>
      <w:r w:rsidRPr="00D65E7F">
        <w:rPr>
          <w:b/>
        </w:rPr>
        <w:t>2</w:t>
      </w:r>
      <w:r w:rsidR="00AC4383">
        <w:rPr>
          <w:b/>
        </w:rPr>
        <w:t>6</w:t>
      </w:r>
    </w:p>
    <w:p w:rsidR="00A6337C" w:rsidRPr="00D65E7F" w:rsidRDefault="00A6337C" w:rsidP="00A6337C">
      <w:pPr>
        <w:pStyle w:val="Heading8"/>
        <w:tabs>
          <w:tab w:val="left" w:pos="709"/>
          <w:tab w:val="right" w:leader="dot" w:pos="8505"/>
        </w:tabs>
        <w:spacing w:before="80"/>
      </w:pPr>
      <w:r w:rsidRPr="00D65E7F">
        <w:t xml:space="preserve">Getting help, reporting faults, helpdesks  </w:t>
      </w:r>
      <w:r w:rsidRPr="00D65E7F">
        <w:tab/>
        <w:t xml:space="preserve">  </w:t>
      </w:r>
      <w:r w:rsidR="00AC4383">
        <w:rPr>
          <w:b/>
        </w:rPr>
        <w:t>27</w:t>
      </w:r>
    </w:p>
    <w:p w:rsidR="00A6337C" w:rsidRPr="00D65E7F" w:rsidRDefault="00A6337C" w:rsidP="00A6337C">
      <w:pPr>
        <w:pStyle w:val="Heading8"/>
        <w:tabs>
          <w:tab w:val="left" w:pos="709"/>
          <w:tab w:val="right" w:leader="dot" w:pos="8505"/>
        </w:tabs>
        <w:spacing w:before="80"/>
        <w:rPr>
          <w:b/>
        </w:rPr>
      </w:pPr>
      <w:r w:rsidRPr="00D65E7F">
        <w:t xml:space="preserve">Printing, scanning and photocopying  </w:t>
      </w:r>
      <w:r w:rsidRPr="00D65E7F">
        <w:tab/>
        <w:t xml:space="preserve">  </w:t>
      </w:r>
      <w:r w:rsidR="00AC4383">
        <w:rPr>
          <w:b/>
        </w:rPr>
        <w:t>28</w:t>
      </w:r>
    </w:p>
    <w:p w:rsidR="00A6337C" w:rsidRPr="00D65E7F" w:rsidRDefault="00A6337C" w:rsidP="00A6337C">
      <w:pPr>
        <w:tabs>
          <w:tab w:val="left" w:pos="709"/>
          <w:tab w:val="right" w:leader="dot" w:pos="8505"/>
        </w:tabs>
        <w:spacing w:before="80"/>
        <w:ind w:left="720"/>
        <w:rPr>
          <w:rFonts w:ascii="Arial" w:hAnsi="Arial"/>
          <w:b/>
          <w:sz w:val="24"/>
        </w:rPr>
      </w:pPr>
      <w:r w:rsidRPr="00D65E7F">
        <w:rPr>
          <w:rFonts w:ascii="Arial" w:hAnsi="Arial"/>
          <w:sz w:val="24"/>
        </w:rPr>
        <w:t xml:space="preserve">Email </w:t>
      </w:r>
      <w:r w:rsidRPr="00D65E7F">
        <w:rPr>
          <w:rFonts w:ascii="Arial" w:hAnsi="Arial"/>
          <w:i/>
        </w:rPr>
        <w:t>Getting email away from College, Email via Internet, Etiquette</w:t>
      </w:r>
      <w:r w:rsidRPr="00D65E7F">
        <w:rPr>
          <w:rFonts w:ascii="Arial" w:hAnsi="Arial"/>
          <w:sz w:val="24"/>
        </w:rPr>
        <w:t xml:space="preserve">  </w:t>
      </w:r>
      <w:r w:rsidRPr="00D65E7F">
        <w:rPr>
          <w:rFonts w:ascii="Arial" w:hAnsi="Arial"/>
          <w:sz w:val="24"/>
        </w:rPr>
        <w:tab/>
        <w:t xml:space="preserve">  </w:t>
      </w:r>
      <w:r w:rsidR="00AC4383">
        <w:rPr>
          <w:rFonts w:ascii="Arial" w:hAnsi="Arial"/>
          <w:b/>
          <w:sz w:val="24"/>
        </w:rPr>
        <w:t>31</w:t>
      </w:r>
    </w:p>
    <w:p w:rsidR="00A6337C" w:rsidRPr="00D65E7F" w:rsidRDefault="00A6337C" w:rsidP="00A6337C">
      <w:pPr>
        <w:tabs>
          <w:tab w:val="left" w:pos="709"/>
          <w:tab w:val="right" w:leader="dot" w:pos="8505"/>
        </w:tabs>
        <w:spacing w:before="80"/>
        <w:ind w:left="720"/>
        <w:rPr>
          <w:rFonts w:ascii="Arial" w:hAnsi="Arial"/>
          <w:b/>
          <w:sz w:val="24"/>
        </w:rPr>
      </w:pPr>
      <w:r w:rsidRPr="00D65E7F">
        <w:rPr>
          <w:rFonts w:ascii="Arial" w:hAnsi="Arial"/>
          <w:sz w:val="24"/>
        </w:rPr>
        <w:t xml:space="preserve">Staying healthy  </w:t>
      </w:r>
      <w:r w:rsidRPr="00D65E7F">
        <w:rPr>
          <w:rFonts w:ascii="Arial" w:hAnsi="Arial"/>
          <w:sz w:val="24"/>
        </w:rPr>
        <w:tab/>
        <w:t xml:space="preserve">  </w:t>
      </w:r>
      <w:r w:rsidRPr="00D65E7F">
        <w:rPr>
          <w:rFonts w:ascii="Arial" w:hAnsi="Arial"/>
          <w:b/>
          <w:sz w:val="24"/>
        </w:rPr>
        <w:t>3</w:t>
      </w:r>
      <w:r w:rsidR="00AC4383">
        <w:rPr>
          <w:rFonts w:ascii="Arial" w:hAnsi="Arial"/>
          <w:b/>
          <w:sz w:val="24"/>
        </w:rPr>
        <w:t>5</w:t>
      </w:r>
    </w:p>
    <w:p w:rsidR="00A6337C" w:rsidRPr="00D65E7F" w:rsidRDefault="00A6337C" w:rsidP="00A6337C">
      <w:pPr>
        <w:tabs>
          <w:tab w:val="left" w:pos="709"/>
          <w:tab w:val="right" w:leader="dot" w:pos="8505"/>
        </w:tabs>
        <w:spacing w:before="80"/>
        <w:ind w:left="720"/>
        <w:rPr>
          <w:rFonts w:ascii="Arial" w:hAnsi="Arial"/>
          <w:b/>
          <w:sz w:val="24"/>
        </w:rPr>
      </w:pPr>
      <w:r w:rsidRPr="00D65E7F">
        <w:rPr>
          <w:rFonts w:ascii="Arial" w:hAnsi="Arial"/>
          <w:sz w:val="24"/>
        </w:rPr>
        <w:t xml:space="preserve">College Conditions for Use of IT facilities  </w:t>
      </w:r>
      <w:r w:rsidRPr="00D65E7F">
        <w:rPr>
          <w:rFonts w:ascii="Arial" w:hAnsi="Arial"/>
          <w:sz w:val="24"/>
        </w:rPr>
        <w:tab/>
        <w:t xml:space="preserve">  </w:t>
      </w:r>
      <w:r w:rsidRPr="00D65E7F">
        <w:rPr>
          <w:rFonts w:ascii="Arial" w:hAnsi="Arial"/>
          <w:b/>
          <w:sz w:val="24"/>
        </w:rPr>
        <w:t>4</w:t>
      </w:r>
      <w:r w:rsidR="00AC4383">
        <w:rPr>
          <w:rFonts w:ascii="Arial" w:hAnsi="Arial"/>
          <w:b/>
          <w:sz w:val="24"/>
        </w:rPr>
        <w:t>2</w:t>
      </w:r>
    </w:p>
    <w:p w:rsidR="00A6337C" w:rsidRPr="00D65E7F" w:rsidRDefault="00A6337C" w:rsidP="00A6337C">
      <w:pPr>
        <w:tabs>
          <w:tab w:val="left" w:pos="709"/>
          <w:tab w:val="right" w:leader="dot" w:pos="8505"/>
        </w:tabs>
        <w:spacing w:before="80"/>
        <w:ind w:left="720"/>
        <w:rPr>
          <w:rFonts w:ascii="Arial" w:hAnsi="Arial"/>
          <w:b/>
          <w:sz w:val="24"/>
        </w:rPr>
      </w:pPr>
      <w:r w:rsidRPr="00D65E7F">
        <w:rPr>
          <w:rFonts w:ascii="Arial" w:hAnsi="Arial"/>
          <w:sz w:val="24"/>
        </w:rPr>
        <w:t xml:space="preserve">College Information Systems Security Policy  </w:t>
      </w:r>
      <w:r w:rsidRPr="00D65E7F">
        <w:rPr>
          <w:rFonts w:ascii="Arial" w:hAnsi="Arial"/>
          <w:sz w:val="24"/>
        </w:rPr>
        <w:tab/>
        <w:t xml:space="preserve">  </w:t>
      </w:r>
      <w:r w:rsidRPr="00D65E7F">
        <w:rPr>
          <w:rFonts w:ascii="Arial" w:hAnsi="Arial"/>
          <w:b/>
          <w:sz w:val="24"/>
        </w:rPr>
        <w:t>4</w:t>
      </w:r>
      <w:r w:rsidR="00AC4383">
        <w:rPr>
          <w:rFonts w:ascii="Arial" w:hAnsi="Arial"/>
          <w:b/>
          <w:sz w:val="24"/>
        </w:rPr>
        <w:t>4</w:t>
      </w:r>
    </w:p>
    <w:p w:rsidR="00A6337C" w:rsidRPr="00D65E7F" w:rsidRDefault="00A6337C" w:rsidP="00A6337C">
      <w:pPr>
        <w:tabs>
          <w:tab w:val="left" w:pos="709"/>
          <w:tab w:val="right" w:leader="dot" w:pos="8505"/>
        </w:tabs>
        <w:spacing w:before="80"/>
        <w:ind w:left="720"/>
        <w:rPr>
          <w:rFonts w:ascii="Arial" w:hAnsi="Arial"/>
          <w:sz w:val="24"/>
        </w:rPr>
      </w:pPr>
      <w:r w:rsidRPr="00D65E7F">
        <w:rPr>
          <w:rFonts w:ascii="Arial" w:hAnsi="Arial"/>
          <w:sz w:val="24"/>
        </w:rPr>
        <w:t xml:space="preserve">Data protection - Policy for Patient Data  </w:t>
      </w:r>
      <w:r w:rsidRPr="00D65E7F">
        <w:rPr>
          <w:rFonts w:ascii="Arial" w:hAnsi="Arial"/>
          <w:sz w:val="24"/>
        </w:rPr>
        <w:tab/>
        <w:t xml:space="preserve">  </w:t>
      </w:r>
      <w:r w:rsidRPr="00D65E7F">
        <w:rPr>
          <w:rFonts w:ascii="Arial" w:hAnsi="Arial"/>
          <w:b/>
          <w:sz w:val="24"/>
        </w:rPr>
        <w:t>4</w:t>
      </w:r>
      <w:r w:rsidR="00AC4383">
        <w:rPr>
          <w:rFonts w:ascii="Arial" w:hAnsi="Arial"/>
          <w:b/>
          <w:sz w:val="24"/>
        </w:rPr>
        <w:t>4</w:t>
      </w:r>
    </w:p>
    <w:p w:rsidR="00A6337C" w:rsidRPr="00D65E7F" w:rsidRDefault="00A6337C" w:rsidP="00A6337C">
      <w:pPr>
        <w:tabs>
          <w:tab w:val="left" w:pos="709"/>
          <w:tab w:val="right" w:leader="dot" w:pos="8505"/>
        </w:tabs>
        <w:spacing w:before="80"/>
        <w:ind w:left="720"/>
        <w:rPr>
          <w:rFonts w:ascii="Arial" w:hAnsi="Arial"/>
          <w:sz w:val="24"/>
        </w:rPr>
      </w:pPr>
      <w:r w:rsidRPr="00D65E7F">
        <w:rPr>
          <w:rFonts w:ascii="Arial" w:hAnsi="Arial"/>
          <w:sz w:val="24"/>
        </w:rPr>
        <w:t xml:space="preserve">Advice on Internet privacy and Use of Social Networking </w:t>
      </w:r>
      <w:r w:rsidRPr="00D65E7F">
        <w:rPr>
          <w:rFonts w:ascii="Arial" w:hAnsi="Arial"/>
          <w:sz w:val="24"/>
        </w:rPr>
        <w:tab/>
        <w:t xml:space="preserve"> </w:t>
      </w:r>
      <w:r w:rsidR="00AC4383">
        <w:rPr>
          <w:rFonts w:ascii="Arial" w:hAnsi="Arial"/>
          <w:b/>
          <w:sz w:val="24"/>
        </w:rPr>
        <w:t>45</w:t>
      </w:r>
    </w:p>
    <w:p w:rsidR="00A6337C" w:rsidRPr="00D65E7F" w:rsidRDefault="00A6337C" w:rsidP="00A6337C">
      <w:pPr>
        <w:tabs>
          <w:tab w:val="left" w:pos="709"/>
          <w:tab w:val="right" w:leader="dot" w:pos="8505"/>
        </w:tabs>
        <w:spacing w:before="80"/>
        <w:ind w:left="720"/>
        <w:rPr>
          <w:rFonts w:ascii="Arial" w:hAnsi="Arial"/>
          <w:b/>
          <w:sz w:val="24"/>
        </w:rPr>
      </w:pPr>
      <w:r w:rsidRPr="00D65E7F">
        <w:rPr>
          <w:rFonts w:ascii="Arial" w:hAnsi="Arial"/>
          <w:sz w:val="24"/>
        </w:rPr>
        <w:t xml:space="preserve">Food and Drink Policy  </w:t>
      </w:r>
      <w:r w:rsidRPr="00D65E7F">
        <w:rPr>
          <w:rFonts w:ascii="Arial" w:hAnsi="Arial"/>
          <w:sz w:val="24"/>
        </w:rPr>
        <w:tab/>
        <w:t xml:space="preserve">  </w:t>
      </w:r>
      <w:r w:rsidR="00AC4383">
        <w:rPr>
          <w:rFonts w:ascii="Arial" w:hAnsi="Arial"/>
          <w:b/>
          <w:sz w:val="24"/>
        </w:rPr>
        <w:t>46</w:t>
      </w:r>
    </w:p>
    <w:p w:rsidR="001129A0" w:rsidRPr="00D65E7F" w:rsidRDefault="001129A0" w:rsidP="001129A0"/>
    <w:p w:rsidR="00313DEA" w:rsidRPr="00D65E7F" w:rsidRDefault="00313DEA">
      <w:pPr>
        <w:rPr>
          <w:rFonts w:ascii="Arial" w:hAnsi="Arial" w:cs="Arial"/>
          <w:b/>
          <w:bCs/>
          <w:sz w:val="24"/>
          <w:szCs w:val="24"/>
        </w:rPr>
      </w:pPr>
      <w:r w:rsidRPr="00D65E7F">
        <w:rPr>
          <w:rFonts w:ascii="Arial" w:hAnsi="Arial" w:cs="Arial"/>
          <w:b/>
          <w:bCs/>
          <w:sz w:val="24"/>
          <w:szCs w:val="24"/>
        </w:rPr>
        <w:br w:type="page"/>
      </w:r>
    </w:p>
    <w:p w:rsidR="00313DEA" w:rsidRPr="00D65E7F" w:rsidRDefault="00313DEA">
      <w:pPr>
        <w:rPr>
          <w:rFonts w:ascii="Arial" w:hAnsi="Arial" w:cs="Arial"/>
          <w:b/>
          <w:bCs/>
          <w:sz w:val="24"/>
          <w:szCs w:val="24"/>
        </w:rPr>
        <w:sectPr w:rsidR="00313DEA" w:rsidRPr="00D65E7F" w:rsidSect="0010263F">
          <w:headerReference w:type="even" r:id="rId15"/>
          <w:headerReference w:type="default" r:id="rId16"/>
          <w:footerReference w:type="even" r:id="rId17"/>
          <w:footerReference w:type="default" r:id="rId18"/>
          <w:headerReference w:type="first" r:id="rId19"/>
          <w:footerReference w:type="first" r:id="rId20"/>
          <w:type w:val="oddPage"/>
          <w:pgSz w:w="11906" w:h="16838" w:code="9"/>
          <w:pgMar w:top="1134" w:right="1134" w:bottom="1134" w:left="1134" w:header="709" w:footer="709" w:gutter="567"/>
          <w:pgNumType w:fmt="lowerRoman" w:start="1"/>
          <w:cols w:space="708"/>
          <w:titlePg/>
          <w:docGrid w:linePitch="360"/>
        </w:sectPr>
      </w:pPr>
    </w:p>
    <w:p w:rsidR="002B1AEF" w:rsidRPr="00D65E7F" w:rsidRDefault="002B1AEF" w:rsidP="002B1AEF">
      <w:pPr>
        <w:jc w:val="center"/>
        <w:rPr>
          <w:rFonts w:cs="Arial"/>
          <w:b/>
          <w:bCs/>
        </w:rPr>
      </w:pPr>
      <w:r w:rsidRPr="00D65E7F">
        <w:rPr>
          <w:rFonts w:ascii="Arial" w:hAnsi="Arial" w:cs="Arial"/>
          <w:b/>
          <w:bCs/>
          <w:sz w:val="24"/>
          <w:szCs w:val="24"/>
        </w:rPr>
        <w:lastRenderedPageBreak/>
        <w:t xml:space="preserve">SOLE FEEDBACK – </w:t>
      </w:r>
      <w:r w:rsidRPr="00D65E7F">
        <w:rPr>
          <w:rFonts w:ascii="Arial" w:hAnsi="Arial" w:cs="Arial"/>
          <w:b/>
          <w:bCs/>
          <w:i/>
          <w:sz w:val="24"/>
          <w:szCs w:val="24"/>
        </w:rPr>
        <w:t>IT and Information Literacy</w:t>
      </w:r>
    </w:p>
    <w:p w:rsidR="002B1AEF" w:rsidRPr="00D65E7F" w:rsidRDefault="002B1AEF" w:rsidP="002B1AEF">
      <w:pPr>
        <w:jc w:val="both"/>
        <w:rPr>
          <w:rFonts w:ascii="Arial" w:hAnsi="Arial" w:cs="Arial"/>
        </w:rPr>
      </w:pPr>
    </w:p>
    <w:p w:rsidR="002B1AEF" w:rsidRPr="00D65E7F" w:rsidRDefault="002B1AEF" w:rsidP="002B1AEF">
      <w:pPr>
        <w:jc w:val="both"/>
        <w:rPr>
          <w:rFonts w:ascii="Arial" w:hAnsi="Arial" w:cs="Arial"/>
        </w:rPr>
      </w:pPr>
      <w:r w:rsidRPr="00D65E7F">
        <w:rPr>
          <w:rFonts w:ascii="Arial" w:hAnsi="Arial" w:cs="Arial"/>
        </w:rPr>
        <w:t>The following pages provide you with templates on which you can record your thoughts as the course proceeds. At the end of the course you can enter your views onto SOLE.</w:t>
      </w:r>
    </w:p>
    <w:p w:rsidR="002B1AEF" w:rsidRPr="00D65E7F" w:rsidRDefault="002B1AEF" w:rsidP="002B1AEF">
      <w:pPr>
        <w:jc w:val="both"/>
        <w:rPr>
          <w:rFonts w:ascii="Arial" w:hAnsi="Arial" w:cs="Arial"/>
        </w:rPr>
      </w:pPr>
    </w:p>
    <w:p w:rsidR="002B1AEF" w:rsidRPr="00D65E7F" w:rsidRDefault="002B1AEF" w:rsidP="002B1AEF">
      <w:pPr>
        <w:jc w:val="both"/>
        <w:rPr>
          <w:rFonts w:ascii="Arial" w:hAnsi="Arial" w:cs="Arial"/>
          <w:b/>
          <w:bCs/>
        </w:rPr>
      </w:pPr>
      <w:r w:rsidRPr="00D65E7F">
        <w:rPr>
          <w:rFonts w:ascii="Arial" w:hAnsi="Arial" w:cs="Arial"/>
          <w:b/>
          <w:bCs/>
        </w:rPr>
        <w:t>Please answer all questions by selecting the response which best reflects your view.</w:t>
      </w:r>
    </w:p>
    <w:p w:rsidR="002B1AEF" w:rsidRPr="00D65E7F" w:rsidRDefault="002B1AEF" w:rsidP="002B1AEF">
      <w:pPr>
        <w:jc w:val="both"/>
        <w:rPr>
          <w:rFonts w:ascii="Arial" w:hAnsi="Arial" w:cs="Arial"/>
        </w:rPr>
      </w:pPr>
    </w:p>
    <w:tbl>
      <w:tblPr>
        <w:tblW w:w="0" w:type="auto"/>
        <w:jc w:val="center"/>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76"/>
        <w:gridCol w:w="1027"/>
        <w:gridCol w:w="1027"/>
        <w:gridCol w:w="1028"/>
        <w:gridCol w:w="1149"/>
        <w:gridCol w:w="1369"/>
      </w:tblGrid>
      <w:tr w:rsidR="002B1AEF" w:rsidRPr="00D65E7F" w:rsidTr="002B1AEF">
        <w:trPr>
          <w:trHeight w:val="684"/>
          <w:jc w:val="center"/>
        </w:trPr>
        <w:tc>
          <w:tcPr>
            <w:tcW w:w="3476" w:type="dxa"/>
            <w:tcBorders>
              <w:top w:val="nil"/>
              <w:left w:val="nil"/>
              <w:bottom w:val="single" w:sz="12" w:space="0" w:color="000000"/>
              <w:right w:val="single" w:sz="12" w:space="0" w:color="000000"/>
            </w:tcBorders>
            <w:vAlign w:val="center"/>
          </w:tcPr>
          <w:p w:rsidR="002B1AEF" w:rsidRPr="00D65E7F" w:rsidRDefault="002B1AEF" w:rsidP="002B1AEF">
            <w:pPr>
              <w:jc w:val="center"/>
              <w:rPr>
                <w:rFonts w:ascii="Arial" w:hAnsi="Arial" w:cs="Arial"/>
                <w:sz w:val="22"/>
                <w:szCs w:val="22"/>
              </w:rPr>
            </w:pPr>
          </w:p>
        </w:tc>
        <w:tc>
          <w:tcPr>
            <w:tcW w:w="1027" w:type="dxa"/>
            <w:tcBorders>
              <w:top w:val="single" w:sz="12" w:space="0" w:color="000000"/>
              <w:left w:val="single" w:sz="12" w:space="0" w:color="000000"/>
              <w:bottom w:val="single" w:sz="12" w:space="0" w:color="000000"/>
              <w:right w:val="nil"/>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t>Strongly Agree</w:t>
            </w:r>
          </w:p>
        </w:tc>
        <w:tc>
          <w:tcPr>
            <w:tcW w:w="1027" w:type="dxa"/>
            <w:tcBorders>
              <w:top w:val="single" w:sz="12" w:space="0" w:color="000000"/>
              <w:left w:val="nil"/>
              <w:bottom w:val="single" w:sz="12" w:space="0" w:color="000000"/>
              <w:right w:val="nil"/>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t>Agree</w:t>
            </w:r>
          </w:p>
        </w:tc>
        <w:tc>
          <w:tcPr>
            <w:tcW w:w="1028" w:type="dxa"/>
            <w:tcBorders>
              <w:top w:val="single" w:sz="12" w:space="0" w:color="000000"/>
              <w:left w:val="nil"/>
              <w:bottom w:val="single" w:sz="12" w:space="0" w:color="000000"/>
              <w:right w:val="nil"/>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t>Neutral</w:t>
            </w:r>
          </w:p>
        </w:tc>
        <w:tc>
          <w:tcPr>
            <w:tcW w:w="1149" w:type="dxa"/>
            <w:tcBorders>
              <w:top w:val="single" w:sz="12" w:space="0" w:color="000000"/>
              <w:left w:val="nil"/>
              <w:bottom w:val="single" w:sz="12" w:space="0" w:color="000000"/>
              <w:right w:val="nil"/>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t>Disagree</w:t>
            </w:r>
          </w:p>
        </w:tc>
        <w:tc>
          <w:tcPr>
            <w:tcW w:w="1369" w:type="dxa"/>
            <w:tcBorders>
              <w:top w:val="single" w:sz="12" w:space="0" w:color="000000"/>
              <w:left w:val="nil"/>
              <w:bottom w:val="single" w:sz="12" w:space="0" w:color="000000"/>
              <w:right w:val="single" w:sz="12" w:space="0" w:color="000000"/>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t>Strongly Disagree</w:t>
            </w:r>
          </w:p>
        </w:tc>
      </w:tr>
      <w:tr w:rsidR="002B1AEF" w:rsidRPr="00D65E7F" w:rsidTr="002B1AEF">
        <w:trPr>
          <w:trHeight w:val="355"/>
          <w:jc w:val="center"/>
        </w:trPr>
        <w:tc>
          <w:tcPr>
            <w:tcW w:w="3476" w:type="dxa"/>
            <w:tcBorders>
              <w:top w:val="single" w:sz="12" w:space="0" w:color="000000"/>
              <w:left w:val="single" w:sz="12" w:space="0" w:color="000000"/>
              <w:right w:val="single" w:sz="12" w:space="0" w:color="000000"/>
            </w:tcBorders>
          </w:tcPr>
          <w:p w:rsidR="002B1AEF" w:rsidRPr="00D65E7F" w:rsidRDefault="002B1AEF" w:rsidP="002B1AEF">
            <w:pPr>
              <w:spacing w:before="120" w:after="120"/>
              <w:rPr>
                <w:rFonts w:ascii="Arial" w:hAnsi="Arial" w:cs="Arial"/>
                <w:sz w:val="22"/>
                <w:szCs w:val="22"/>
              </w:rPr>
            </w:pPr>
            <w:r w:rsidRPr="00D65E7F">
              <w:rPr>
                <w:rFonts w:ascii="Arial" w:hAnsi="Arial" w:cs="Arial"/>
                <w:sz w:val="22"/>
                <w:szCs w:val="22"/>
              </w:rPr>
              <w:t>The content of this module is useful.</w:t>
            </w:r>
          </w:p>
        </w:tc>
        <w:tc>
          <w:tcPr>
            <w:tcW w:w="1027" w:type="dxa"/>
            <w:tcBorders>
              <w:top w:val="single" w:sz="12" w:space="0" w:color="000000"/>
              <w:left w:val="single" w:sz="12" w:space="0" w:color="000000"/>
              <w:bottom w:val="single" w:sz="6" w:space="0" w:color="000000"/>
              <w:right w:val="nil"/>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sym w:font="Symbol" w:char="F07F"/>
            </w:r>
          </w:p>
        </w:tc>
        <w:tc>
          <w:tcPr>
            <w:tcW w:w="1027" w:type="dxa"/>
            <w:tcBorders>
              <w:top w:val="single" w:sz="12" w:space="0" w:color="000000"/>
              <w:left w:val="nil"/>
              <w:bottom w:val="single" w:sz="6" w:space="0" w:color="000000"/>
              <w:right w:val="nil"/>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sym w:font="Symbol" w:char="F07F"/>
            </w:r>
          </w:p>
        </w:tc>
        <w:tc>
          <w:tcPr>
            <w:tcW w:w="1028" w:type="dxa"/>
            <w:tcBorders>
              <w:top w:val="single" w:sz="12" w:space="0" w:color="000000"/>
              <w:left w:val="nil"/>
              <w:bottom w:val="single" w:sz="6" w:space="0" w:color="000000"/>
              <w:right w:val="nil"/>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sym w:font="Symbol" w:char="F07F"/>
            </w:r>
          </w:p>
        </w:tc>
        <w:tc>
          <w:tcPr>
            <w:tcW w:w="1149" w:type="dxa"/>
            <w:tcBorders>
              <w:top w:val="single" w:sz="12" w:space="0" w:color="000000"/>
              <w:left w:val="nil"/>
              <w:bottom w:val="single" w:sz="6" w:space="0" w:color="000000"/>
              <w:right w:val="nil"/>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sym w:font="Symbol" w:char="F07F"/>
            </w:r>
          </w:p>
        </w:tc>
        <w:tc>
          <w:tcPr>
            <w:tcW w:w="1369" w:type="dxa"/>
            <w:tcBorders>
              <w:top w:val="single" w:sz="12" w:space="0" w:color="000000"/>
              <w:left w:val="nil"/>
              <w:bottom w:val="single" w:sz="6" w:space="0" w:color="000000"/>
              <w:right w:val="single" w:sz="12" w:space="0" w:color="000000"/>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sym w:font="Symbol" w:char="F07F"/>
            </w:r>
          </w:p>
        </w:tc>
      </w:tr>
      <w:tr w:rsidR="002B1AEF" w:rsidRPr="00D65E7F" w:rsidTr="002B1AEF">
        <w:trPr>
          <w:trHeight w:val="380"/>
          <w:jc w:val="center"/>
        </w:trPr>
        <w:tc>
          <w:tcPr>
            <w:tcW w:w="3476" w:type="dxa"/>
            <w:tcBorders>
              <w:left w:val="single" w:sz="12" w:space="0" w:color="000000"/>
              <w:right w:val="single" w:sz="12" w:space="0" w:color="000000"/>
            </w:tcBorders>
          </w:tcPr>
          <w:p w:rsidR="002B1AEF" w:rsidRPr="00D65E7F" w:rsidRDefault="002B1AEF" w:rsidP="002B1AEF">
            <w:pPr>
              <w:spacing w:before="120" w:after="120"/>
              <w:rPr>
                <w:rFonts w:ascii="Arial" w:hAnsi="Arial" w:cs="Arial"/>
                <w:sz w:val="22"/>
                <w:szCs w:val="22"/>
              </w:rPr>
            </w:pPr>
            <w:r w:rsidRPr="00D65E7F">
              <w:rPr>
                <w:rFonts w:ascii="Arial" w:hAnsi="Arial" w:cs="Arial"/>
                <w:sz w:val="22"/>
                <w:szCs w:val="22"/>
              </w:rPr>
              <w:t>The support materials available for this module (e.g. handouts, web pages, problem sheets) are helpful.</w:t>
            </w:r>
          </w:p>
        </w:tc>
        <w:tc>
          <w:tcPr>
            <w:tcW w:w="1027" w:type="dxa"/>
            <w:tcBorders>
              <w:top w:val="single" w:sz="6" w:space="0" w:color="000000"/>
              <w:left w:val="single" w:sz="12" w:space="0" w:color="000000"/>
              <w:bottom w:val="single" w:sz="6" w:space="0" w:color="000000"/>
              <w:right w:val="nil"/>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sym w:font="Symbol" w:char="F07F"/>
            </w:r>
          </w:p>
        </w:tc>
        <w:tc>
          <w:tcPr>
            <w:tcW w:w="1027" w:type="dxa"/>
            <w:tcBorders>
              <w:top w:val="single" w:sz="6" w:space="0" w:color="000000"/>
              <w:left w:val="nil"/>
              <w:bottom w:val="single" w:sz="6" w:space="0" w:color="000000"/>
              <w:right w:val="nil"/>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sym w:font="Symbol" w:char="F07F"/>
            </w:r>
          </w:p>
        </w:tc>
        <w:tc>
          <w:tcPr>
            <w:tcW w:w="1028" w:type="dxa"/>
            <w:tcBorders>
              <w:top w:val="single" w:sz="6" w:space="0" w:color="000000"/>
              <w:left w:val="nil"/>
              <w:bottom w:val="single" w:sz="6" w:space="0" w:color="000000"/>
              <w:right w:val="nil"/>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sym w:font="Symbol" w:char="F07F"/>
            </w:r>
          </w:p>
        </w:tc>
        <w:tc>
          <w:tcPr>
            <w:tcW w:w="1149" w:type="dxa"/>
            <w:tcBorders>
              <w:top w:val="single" w:sz="6" w:space="0" w:color="000000"/>
              <w:left w:val="nil"/>
              <w:bottom w:val="single" w:sz="6" w:space="0" w:color="000000"/>
              <w:right w:val="nil"/>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sym w:font="Symbol" w:char="F07F"/>
            </w:r>
          </w:p>
        </w:tc>
        <w:tc>
          <w:tcPr>
            <w:tcW w:w="1369" w:type="dxa"/>
            <w:tcBorders>
              <w:top w:val="single" w:sz="6" w:space="0" w:color="000000"/>
              <w:left w:val="nil"/>
              <w:bottom w:val="single" w:sz="6" w:space="0" w:color="000000"/>
              <w:right w:val="single" w:sz="12" w:space="0" w:color="000000"/>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sym w:font="Symbol" w:char="F07F"/>
            </w:r>
          </w:p>
        </w:tc>
      </w:tr>
      <w:tr w:rsidR="002B1AEF" w:rsidRPr="00D65E7F" w:rsidTr="002B1AEF">
        <w:trPr>
          <w:trHeight w:val="380"/>
          <w:jc w:val="center"/>
        </w:trPr>
        <w:tc>
          <w:tcPr>
            <w:tcW w:w="3476" w:type="dxa"/>
            <w:tcBorders>
              <w:left w:val="single" w:sz="12" w:space="0" w:color="000000"/>
              <w:right w:val="single" w:sz="12" w:space="0" w:color="000000"/>
            </w:tcBorders>
          </w:tcPr>
          <w:p w:rsidR="002B1AEF" w:rsidRPr="00D65E7F" w:rsidRDefault="002B1AEF" w:rsidP="002B1AEF">
            <w:pPr>
              <w:spacing w:before="120" w:after="120"/>
              <w:rPr>
                <w:rFonts w:ascii="Arial" w:hAnsi="Arial" w:cs="Arial"/>
                <w:sz w:val="22"/>
                <w:szCs w:val="22"/>
              </w:rPr>
            </w:pPr>
            <w:r w:rsidRPr="00D65E7F">
              <w:rPr>
                <w:rFonts w:ascii="Arial" w:hAnsi="Arial" w:cs="Arial"/>
                <w:sz w:val="22"/>
                <w:szCs w:val="22"/>
              </w:rPr>
              <w:t>I receive sufficient feedback and guidance.</w:t>
            </w:r>
          </w:p>
        </w:tc>
        <w:tc>
          <w:tcPr>
            <w:tcW w:w="1027" w:type="dxa"/>
            <w:tcBorders>
              <w:top w:val="single" w:sz="6" w:space="0" w:color="000000"/>
              <w:left w:val="single" w:sz="12" w:space="0" w:color="000000"/>
              <w:bottom w:val="single" w:sz="6" w:space="0" w:color="000000"/>
              <w:right w:val="nil"/>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sym w:font="Symbol" w:char="F07F"/>
            </w:r>
          </w:p>
        </w:tc>
        <w:tc>
          <w:tcPr>
            <w:tcW w:w="1027" w:type="dxa"/>
            <w:tcBorders>
              <w:top w:val="single" w:sz="6" w:space="0" w:color="000000"/>
              <w:left w:val="nil"/>
              <w:bottom w:val="single" w:sz="6" w:space="0" w:color="000000"/>
              <w:right w:val="nil"/>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sym w:font="Symbol" w:char="F07F"/>
            </w:r>
          </w:p>
        </w:tc>
        <w:tc>
          <w:tcPr>
            <w:tcW w:w="1028" w:type="dxa"/>
            <w:tcBorders>
              <w:top w:val="single" w:sz="6" w:space="0" w:color="000000"/>
              <w:left w:val="nil"/>
              <w:bottom w:val="single" w:sz="6" w:space="0" w:color="000000"/>
              <w:right w:val="nil"/>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sym w:font="Symbol" w:char="F07F"/>
            </w:r>
          </w:p>
        </w:tc>
        <w:tc>
          <w:tcPr>
            <w:tcW w:w="1149" w:type="dxa"/>
            <w:tcBorders>
              <w:top w:val="single" w:sz="6" w:space="0" w:color="000000"/>
              <w:left w:val="nil"/>
              <w:bottom w:val="single" w:sz="6" w:space="0" w:color="000000"/>
              <w:right w:val="nil"/>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sym w:font="Symbol" w:char="F07F"/>
            </w:r>
          </w:p>
        </w:tc>
        <w:tc>
          <w:tcPr>
            <w:tcW w:w="1369" w:type="dxa"/>
            <w:tcBorders>
              <w:top w:val="single" w:sz="6" w:space="0" w:color="000000"/>
              <w:left w:val="nil"/>
              <w:bottom w:val="single" w:sz="6" w:space="0" w:color="000000"/>
              <w:right w:val="single" w:sz="12" w:space="0" w:color="000000"/>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sym w:font="Symbol" w:char="F07F"/>
            </w:r>
          </w:p>
        </w:tc>
      </w:tr>
      <w:tr w:rsidR="002B1AEF" w:rsidRPr="00D65E7F" w:rsidTr="002B1AEF">
        <w:trPr>
          <w:trHeight w:val="380"/>
          <w:jc w:val="center"/>
        </w:trPr>
        <w:tc>
          <w:tcPr>
            <w:tcW w:w="3476" w:type="dxa"/>
            <w:tcBorders>
              <w:left w:val="single" w:sz="12" w:space="0" w:color="000000"/>
              <w:right w:val="single" w:sz="12" w:space="0" w:color="000000"/>
            </w:tcBorders>
          </w:tcPr>
          <w:p w:rsidR="002B1AEF" w:rsidRPr="00D65E7F" w:rsidRDefault="002B1AEF" w:rsidP="002B1AEF">
            <w:pPr>
              <w:spacing w:before="120" w:after="120"/>
              <w:rPr>
                <w:rFonts w:ascii="Arial" w:hAnsi="Arial" w:cs="Arial"/>
                <w:sz w:val="22"/>
                <w:szCs w:val="22"/>
              </w:rPr>
            </w:pPr>
            <w:r w:rsidRPr="00D65E7F">
              <w:rPr>
                <w:rFonts w:ascii="Arial" w:hAnsi="Arial" w:cs="Arial"/>
                <w:sz w:val="22"/>
                <w:szCs w:val="22"/>
              </w:rPr>
              <w:t>Overall, I am satisfied with this module.</w:t>
            </w:r>
          </w:p>
        </w:tc>
        <w:tc>
          <w:tcPr>
            <w:tcW w:w="1027" w:type="dxa"/>
            <w:tcBorders>
              <w:top w:val="single" w:sz="6" w:space="0" w:color="000000"/>
              <w:left w:val="single" w:sz="12" w:space="0" w:color="000000"/>
              <w:bottom w:val="single" w:sz="6" w:space="0" w:color="000000"/>
              <w:right w:val="nil"/>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sym w:font="Symbol" w:char="F07F"/>
            </w:r>
          </w:p>
        </w:tc>
        <w:tc>
          <w:tcPr>
            <w:tcW w:w="1027" w:type="dxa"/>
            <w:tcBorders>
              <w:top w:val="single" w:sz="6" w:space="0" w:color="000000"/>
              <w:left w:val="nil"/>
              <w:bottom w:val="single" w:sz="6" w:space="0" w:color="000000"/>
              <w:right w:val="nil"/>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sym w:font="Symbol" w:char="F07F"/>
            </w:r>
          </w:p>
        </w:tc>
        <w:tc>
          <w:tcPr>
            <w:tcW w:w="1028" w:type="dxa"/>
            <w:tcBorders>
              <w:top w:val="single" w:sz="6" w:space="0" w:color="000000"/>
              <w:left w:val="nil"/>
              <w:bottom w:val="single" w:sz="6" w:space="0" w:color="000000"/>
              <w:right w:val="nil"/>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sym w:font="Symbol" w:char="F07F"/>
            </w:r>
          </w:p>
        </w:tc>
        <w:tc>
          <w:tcPr>
            <w:tcW w:w="1149" w:type="dxa"/>
            <w:tcBorders>
              <w:top w:val="single" w:sz="6" w:space="0" w:color="000000"/>
              <w:left w:val="nil"/>
              <w:bottom w:val="single" w:sz="6" w:space="0" w:color="000000"/>
              <w:right w:val="nil"/>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sym w:font="Symbol" w:char="F07F"/>
            </w:r>
          </w:p>
        </w:tc>
        <w:tc>
          <w:tcPr>
            <w:tcW w:w="1369" w:type="dxa"/>
            <w:tcBorders>
              <w:top w:val="single" w:sz="6" w:space="0" w:color="000000"/>
              <w:left w:val="nil"/>
              <w:bottom w:val="single" w:sz="6" w:space="0" w:color="000000"/>
              <w:right w:val="single" w:sz="12" w:space="0" w:color="000000"/>
            </w:tcBorders>
            <w:vAlign w:val="center"/>
          </w:tcPr>
          <w:p w:rsidR="002B1AEF" w:rsidRPr="00D65E7F" w:rsidRDefault="002B1AEF" w:rsidP="002B1AEF">
            <w:pPr>
              <w:jc w:val="center"/>
              <w:rPr>
                <w:rFonts w:ascii="Arial" w:hAnsi="Arial" w:cs="Arial"/>
                <w:sz w:val="22"/>
                <w:szCs w:val="22"/>
              </w:rPr>
            </w:pPr>
            <w:r w:rsidRPr="00D65E7F">
              <w:rPr>
                <w:rFonts w:ascii="Arial" w:hAnsi="Arial" w:cs="Arial"/>
                <w:sz w:val="22"/>
                <w:szCs w:val="22"/>
              </w:rPr>
              <w:sym w:font="Symbol" w:char="F07F"/>
            </w:r>
          </w:p>
        </w:tc>
      </w:tr>
    </w:tbl>
    <w:p w:rsidR="002B1AEF" w:rsidRPr="00D65E7F" w:rsidRDefault="002B1AEF" w:rsidP="002B1AEF">
      <w:pPr>
        <w:rPr>
          <w:rFonts w:ascii="Arial" w:hAnsi="Arial" w:cs="Arial"/>
          <w:sz w:val="22"/>
          <w:szCs w:val="22"/>
        </w:rPr>
      </w:pPr>
    </w:p>
    <w:p w:rsidR="002B1AEF" w:rsidRPr="00D65E7F" w:rsidRDefault="002B1AEF" w:rsidP="002B1AEF">
      <w:pPr>
        <w:rPr>
          <w:rFonts w:ascii="Arial" w:hAnsi="Arial" w:cs="Arial"/>
          <w:sz w:val="22"/>
          <w:szCs w:val="22"/>
        </w:rPr>
      </w:pPr>
    </w:p>
    <w:p w:rsidR="002B1AEF" w:rsidRPr="00D65E7F" w:rsidRDefault="002B1AEF" w:rsidP="002B1AEF">
      <w:pPr>
        <w:spacing w:after="120"/>
        <w:rPr>
          <w:rFonts w:ascii="Arial" w:hAnsi="Arial" w:cs="Arial"/>
        </w:rPr>
      </w:pPr>
      <w:r w:rsidRPr="00D65E7F">
        <w:rPr>
          <w:rFonts w:ascii="Arial" w:hAnsi="Arial" w:cs="Arial"/>
        </w:rPr>
        <w:t>Please use this box for constructive feedback and suggestions for improvement.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03"/>
      </w:tblGrid>
      <w:tr w:rsidR="002B1AEF" w:rsidRPr="00D65E7F" w:rsidTr="002B1AEF">
        <w:trPr>
          <w:jc w:val="center"/>
        </w:trPr>
        <w:tc>
          <w:tcPr>
            <w:tcW w:w="9003" w:type="dxa"/>
          </w:tcPr>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p>
          <w:p w:rsidR="002B1AEF" w:rsidRPr="00D65E7F" w:rsidRDefault="002B1AEF" w:rsidP="002B1AEF">
            <w:pPr>
              <w:rPr>
                <w:rFonts w:ascii="Arial" w:hAnsi="Arial" w:cs="Arial"/>
                <w:b/>
                <w:bCs/>
                <w:sz w:val="22"/>
                <w:szCs w:val="22"/>
              </w:rPr>
            </w:pPr>
          </w:p>
          <w:p w:rsidR="002B1AEF" w:rsidRPr="00D65E7F" w:rsidRDefault="002B1AEF" w:rsidP="002B1AEF">
            <w:pPr>
              <w:rPr>
                <w:rFonts w:ascii="Arial" w:hAnsi="Arial" w:cs="Arial"/>
                <w:b/>
                <w:bCs/>
                <w:sz w:val="22"/>
                <w:szCs w:val="22"/>
              </w:rPr>
            </w:pPr>
          </w:p>
          <w:p w:rsidR="002B1AEF" w:rsidRPr="00D65E7F" w:rsidRDefault="002B1AEF" w:rsidP="002B1AEF">
            <w:pPr>
              <w:rPr>
                <w:rFonts w:ascii="Arial" w:hAnsi="Arial" w:cs="Arial"/>
                <w:b/>
                <w:bCs/>
              </w:rPr>
            </w:pPr>
          </w:p>
        </w:tc>
      </w:tr>
    </w:tbl>
    <w:p w:rsidR="002B1AEF" w:rsidRPr="00D65E7F" w:rsidRDefault="002B1AEF" w:rsidP="002B1AEF">
      <w:pPr>
        <w:jc w:val="center"/>
        <w:rPr>
          <w:rFonts w:cs="Arial"/>
          <w:b/>
          <w:bCs/>
        </w:rPr>
        <w:sectPr w:rsidR="002B1AEF" w:rsidRPr="00D65E7F" w:rsidSect="00313DEA">
          <w:headerReference w:type="first" r:id="rId21"/>
          <w:type w:val="oddPage"/>
          <w:pgSz w:w="11906" w:h="16838" w:code="9"/>
          <w:pgMar w:top="1134" w:right="1134" w:bottom="1134" w:left="1134" w:header="709" w:footer="709" w:gutter="567"/>
          <w:pgNumType w:fmt="lowerRoman"/>
          <w:cols w:space="708"/>
          <w:titlePg/>
          <w:docGrid w:linePitch="360"/>
        </w:sectPr>
      </w:pPr>
    </w:p>
    <w:p w:rsidR="002B1AEF" w:rsidRPr="00D65E7F" w:rsidRDefault="002B1AEF" w:rsidP="002B1AEF">
      <w:pPr>
        <w:jc w:val="center"/>
        <w:rPr>
          <w:rFonts w:ascii="Arial" w:hAnsi="Arial" w:cs="Arial"/>
          <w:b/>
          <w:bCs/>
          <w:sz w:val="22"/>
          <w:szCs w:val="22"/>
        </w:rPr>
      </w:pPr>
    </w:p>
    <w:p w:rsidR="002B1AEF" w:rsidRPr="00D65E7F" w:rsidRDefault="002B1AEF" w:rsidP="002B1AEF">
      <w:pPr>
        <w:jc w:val="center"/>
        <w:rPr>
          <w:rFonts w:ascii="Arial" w:hAnsi="Arial" w:cs="Arial"/>
          <w:b/>
          <w:bCs/>
          <w:sz w:val="22"/>
          <w:szCs w:val="22"/>
        </w:rPr>
      </w:pPr>
      <w:r w:rsidRPr="00D65E7F">
        <w:rPr>
          <w:rFonts w:ascii="Arial" w:hAnsi="Arial" w:cs="Arial"/>
          <w:b/>
          <w:bCs/>
          <w:sz w:val="22"/>
          <w:szCs w:val="22"/>
        </w:rPr>
        <w:t>SOLE FEEDBACK - INDIVIDUAL LECTURERS</w:t>
      </w:r>
    </w:p>
    <w:p w:rsidR="002B1AEF" w:rsidRPr="00D65E7F" w:rsidRDefault="002B1AEF" w:rsidP="002B1AEF">
      <w:pPr>
        <w:jc w:val="center"/>
        <w:rPr>
          <w:rFonts w:ascii="Arial" w:hAnsi="Arial" w:cs="Arial"/>
          <w:b/>
          <w:bCs/>
          <w:sz w:val="22"/>
          <w:szCs w:val="22"/>
        </w:rPr>
      </w:pPr>
    </w:p>
    <w:p w:rsidR="002B1AEF" w:rsidRPr="00D65E7F" w:rsidRDefault="002B1AEF" w:rsidP="002B1AEF">
      <w:pPr>
        <w:rPr>
          <w:rFonts w:ascii="Arial" w:hAnsi="Arial" w:cs="Arial"/>
          <w:sz w:val="22"/>
          <w:szCs w:val="22"/>
        </w:rPr>
      </w:pPr>
      <w:r w:rsidRPr="00D65E7F">
        <w:rPr>
          <w:rFonts w:ascii="Arial" w:hAnsi="Arial" w:cs="Arial"/>
          <w:sz w:val="22"/>
          <w:szCs w:val="22"/>
        </w:rPr>
        <w:t>Please note that for SOLE, a Lecturer’s name will only appear once. This template gives you the opportunity to record your comments about each lecture in the order of delivery.</w:t>
      </w:r>
    </w:p>
    <w:p w:rsidR="002B1AEF" w:rsidRPr="00D65E7F" w:rsidRDefault="002B1AEF" w:rsidP="002B1AEF">
      <w:pPr>
        <w:rPr>
          <w:rFonts w:ascii="Arial" w:hAnsi="Arial" w:cs="Arial"/>
          <w:b/>
          <w:bCs/>
          <w:sz w:val="40"/>
        </w:rPr>
      </w:pPr>
    </w:p>
    <w:p w:rsidR="002B1AEF" w:rsidRPr="00D65E7F" w:rsidRDefault="002B1AEF" w:rsidP="002B1AEF">
      <w:pPr>
        <w:rPr>
          <w:rFonts w:ascii="Arial" w:hAnsi="Arial" w:cs="Arial"/>
          <w:b/>
          <w:bCs/>
        </w:rPr>
      </w:pPr>
      <w:r w:rsidRPr="00D65E7F">
        <w:rPr>
          <w:rFonts w:ascii="Arial" w:hAnsi="Arial" w:cs="Arial"/>
          <w:b/>
          <w:bCs/>
        </w:rPr>
        <w:t>On the following section, you have an opportunity to record any comments and constructive feedback you have for each lecturer.</w:t>
      </w:r>
    </w:p>
    <w:p w:rsidR="002B1AEF" w:rsidRPr="00D65E7F" w:rsidRDefault="002B1AEF" w:rsidP="002B1AEF">
      <w:pPr>
        <w:rPr>
          <w:rFonts w:ascii="Arial" w:hAnsi="Arial" w:cs="Arial"/>
          <w:b/>
          <w:bCs/>
          <w:sz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30"/>
        <w:gridCol w:w="877"/>
        <w:gridCol w:w="697"/>
        <w:gridCol w:w="797"/>
        <w:gridCol w:w="937"/>
        <w:gridCol w:w="937"/>
        <w:gridCol w:w="877"/>
        <w:gridCol w:w="697"/>
        <w:gridCol w:w="797"/>
        <w:gridCol w:w="937"/>
        <w:gridCol w:w="937"/>
        <w:gridCol w:w="877"/>
        <w:gridCol w:w="697"/>
        <w:gridCol w:w="797"/>
        <w:gridCol w:w="937"/>
        <w:gridCol w:w="937"/>
      </w:tblGrid>
      <w:tr w:rsidR="002B1AEF" w:rsidRPr="00D65E7F" w:rsidTr="002B1AEF">
        <w:trPr>
          <w:trHeight w:val="992"/>
          <w:tblHeader/>
        </w:trPr>
        <w:tc>
          <w:tcPr>
            <w:tcW w:w="1830" w:type="dxa"/>
            <w:tcBorders>
              <w:top w:val="nil"/>
              <w:left w:val="nil"/>
              <w:bottom w:val="single" w:sz="12" w:space="0" w:color="000000"/>
              <w:right w:val="single" w:sz="12" w:space="0" w:color="000000"/>
            </w:tcBorders>
          </w:tcPr>
          <w:p w:rsidR="002B1AEF" w:rsidRPr="00D65E7F" w:rsidRDefault="002B1AEF" w:rsidP="002B1AEF">
            <w:pPr>
              <w:rPr>
                <w:rFonts w:ascii="Arial" w:hAnsi="Arial" w:cs="Arial"/>
                <w:sz w:val="18"/>
                <w:szCs w:val="18"/>
              </w:rPr>
            </w:pPr>
          </w:p>
        </w:tc>
        <w:tc>
          <w:tcPr>
            <w:tcW w:w="4245" w:type="dxa"/>
            <w:gridSpan w:val="5"/>
            <w:tcBorders>
              <w:top w:val="single" w:sz="12" w:space="0" w:color="000000"/>
              <w:left w:val="single" w:sz="12" w:space="0" w:color="000000"/>
              <w:bottom w:val="single" w:sz="12" w:space="0" w:color="000000"/>
              <w:right w:val="single" w:sz="12" w:space="0" w:color="000000"/>
            </w:tcBorders>
            <w:vAlign w:val="center"/>
          </w:tcPr>
          <w:p w:rsidR="002B1AEF" w:rsidRPr="00D65E7F" w:rsidRDefault="002B1AEF" w:rsidP="002B1AEF">
            <w:pPr>
              <w:jc w:val="center"/>
              <w:rPr>
                <w:rFonts w:ascii="Arial" w:hAnsi="Arial" w:cs="Arial"/>
                <w:b/>
                <w:sz w:val="18"/>
                <w:szCs w:val="18"/>
              </w:rPr>
            </w:pPr>
            <w:r w:rsidRPr="00D65E7F">
              <w:rPr>
                <w:rFonts w:ascii="Arial" w:hAnsi="Arial" w:cs="Arial"/>
                <w:b/>
                <w:color w:val="000000"/>
                <w:sz w:val="18"/>
                <w:szCs w:val="18"/>
                <w:lang w:eastAsia="en-GB"/>
              </w:rPr>
              <w:t>The lecture(s) are well structured</w:t>
            </w:r>
          </w:p>
        </w:tc>
        <w:tc>
          <w:tcPr>
            <w:tcW w:w="4245" w:type="dxa"/>
            <w:gridSpan w:val="5"/>
            <w:tcBorders>
              <w:top w:val="single" w:sz="12" w:space="0" w:color="000000"/>
              <w:left w:val="single" w:sz="12" w:space="0" w:color="000000"/>
              <w:bottom w:val="single" w:sz="12" w:space="0" w:color="000000"/>
              <w:right w:val="single" w:sz="12" w:space="0" w:color="000000"/>
            </w:tcBorders>
            <w:vAlign w:val="center"/>
          </w:tcPr>
          <w:p w:rsidR="002B1AEF" w:rsidRPr="00D65E7F" w:rsidRDefault="002B1AEF" w:rsidP="002B1AEF">
            <w:pPr>
              <w:jc w:val="center"/>
              <w:rPr>
                <w:rFonts w:ascii="Arial" w:hAnsi="Arial" w:cs="Arial"/>
                <w:b/>
                <w:sz w:val="18"/>
                <w:szCs w:val="18"/>
              </w:rPr>
            </w:pPr>
            <w:r w:rsidRPr="00D65E7F">
              <w:rPr>
                <w:rFonts w:ascii="Arial" w:hAnsi="Arial" w:cs="Arial"/>
                <w:b/>
                <w:color w:val="000000"/>
                <w:sz w:val="18"/>
                <w:szCs w:val="18"/>
                <w:lang w:eastAsia="en-GB"/>
              </w:rPr>
              <w:t>The lecturer explains concepts clearly</w:t>
            </w:r>
          </w:p>
        </w:tc>
        <w:tc>
          <w:tcPr>
            <w:tcW w:w="4245" w:type="dxa"/>
            <w:gridSpan w:val="5"/>
            <w:tcBorders>
              <w:top w:val="single" w:sz="12" w:space="0" w:color="000000"/>
              <w:left w:val="single" w:sz="12" w:space="0" w:color="000000"/>
              <w:bottom w:val="single" w:sz="12" w:space="0" w:color="000000"/>
              <w:right w:val="single" w:sz="12" w:space="0" w:color="000000"/>
            </w:tcBorders>
            <w:vAlign w:val="center"/>
          </w:tcPr>
          <w:p w:rsidR="002B1AEF" w:rsidRPr="00D65E7F" w:rsidRDefault="002B1AEF" w:rsidP="002B1AEF">
            <w:pPr>
              <w:jc w:val="center"/>
              <w:rPr>
                <w:rFonts w:ascii="Arial" w:hAnsi="Arial" w:cs="Arial"/>
                <w:b/>
                <w:sz w:val="18"/>
                <w:szCs w:val="18"/>
              </w:rPr>
            </w:pPr>
            <w:r w:rsidRPr="00D65E7F">
              <w:rPr>
                <w:rFonts w:ascii="Arial" w:hAnsi="Arial" w:cs="Arial"/>
                <w:b/>
                <w:color w:val="000000"/>
                <w:sz w:val="18"/>
                <w:szCs w:val="18"/>
                <w:lang w:eastAsia="en-GB"/>
              </w:rPr>
              <w:t>The lecturer engages well with the students</w:t>
            </w:r>
          </w:p>
        </w:tc>
      </w:tr>
      <w:tr w:rsidR="002B1AEF" w:rsidRPr="00D65E7F" w:rsidTr="002B1AEF">
        <w:trPr>
          <w:trHeight w:val="684"/>
          <w:tblHeader/>
        </w:trPr>
        <w:tc>
          <w:tcPr>
            <w:tcW w:w="1830" w:type="dxa"/>
            <w:tcBorders>
              <w:top w:val="single" w:sz="12" w:space="0" w:color="000000"/>
              <w:left w:val="single" w:sz="12" w:space="0" w:color="000000"/>
              <w:bottom w:val="single" w:sz="12" w:space="0" w:color="000000"/>
              <w:right w:val="single" w:sz="12" w:space="0" w:color="000000"/>
            </w:tcBorders>
            <w:vAlign w:val="center"/>
          </w:tcPr>
          <w:p w:rsidR="002B1AEF" w:rsidRPr="00D65E7F" w:rsidRDefault="002B1AEF" w:rsidP="002B1AEF">
            <w:pPr>
              <w:jc w:val="center"/>
              <w:rPr>
                <w:rFonts w:ascii="Arial" w:hAnsi="Arial" w:cs="Arial"/>
                <w:b/>
                <w:sz w:val="18"/>
                <w:szCs w:val="18"/>
              </w:rPr>
            </w:pPr>
            <w:r w:rsidRPr="00D65E7F">
              <w:rPr>
                <w:rFonts w:ascii="Arial" w:hAnsi="Arial" w:cs="Arial"/>
                <w:b/>
                <w:sz w:val="18"/>
                <w:szCs w:val="18"/>
              </w:rPr>
              <w:t>Lecturer and Lecture Title</w:t>
            </w:r>
          </w:p>
        </w:tc>
        <w:tc>
          <w:tcPr>
            <w:tcW w:w="877" w:type="dxa"/>
            <w:tcBorders>
              <w:top w:val="single" w:sz="12" w:space="0" w:color="000000"/>
              <w:left w:val="single" w:sz="12" w:space="0" w:color="000000"/>
              <w:bottom w:val="single" w:sz="12" w:space="0" w:color="000000"/>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t>Strongly Agree</w:t>
            </w:r>
          </w:p>
        </w:tc>
        <w:tc>
          <w:tcPr>
            <w:tcW w:w="697" w:type="dxa"/>
            <w:tcBorders>
              <w:top w:val="single" w:sz="12" w:space="0" w:color="000000"/>
              <w:left w:val="nil"/>
              <w:bottom w:val="single" w:sz="12" w:space="0" w:color="000000"/>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t>Agree</w:t>
            </w:r>
          </w:p>
        </w:tc>
        <w:tc>
          <w:tcPr>
            <w:tcW w:w="797" w:type="dxa"/>
            <w:tcBorders>
              <w:top w:val="single" w:sz="12" w:space="0" w:color="000000"/>
              <w:left w:val="nil"/>
              <w:bottom w:val="single" w:sz="12" w:space="0" w:color="000000"/>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t>Neutral</w:t>
            </w:r>
          </w:p>
        </w:tc>
        <w:tc>
          <w:tcPr>
            <w:tcW w:w="937" w:type="dxa"/>
            <w:tcBorders>
              <w:top w:val="single" w:sz="12" w:space="0" w:color="000000"/>
              <w:left w:val="nil"/>
              <w:bottom w:val="single" w:sz="12" w:space="0" w:color="000000"/>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t>Disagree</w:t>
            </w:r>
          </w:p>
        </w:tc>
        <w:tc>
          <w:tcPr>
            <w:tcW w:w="937" w:type="dxa"/>
            <w:tcBorders>
              <w:top w:val="single" w:sz="12" w:space="0" w:color="000000"/>
              <w:left w:val="nil"/>
              <w:bottom w:val="single" w:sz="12" w:space="0" w:color="000000"/>
              <w:right w:val="single" w:sz="12" w:space="0" w:color="000000"/>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t>Strongly Disagree</w:t>
            </w:r>
          </w:p>
        </w:tc>
        <w:tc>
          <w:tcPr>
            <w:tcW w:w="877" w:type="dxa"/>
            <w:tcBorders>
              <w:top w:val="single" w:sz="12" w:space="0" w:color="000000"/>
              <w:left w:val="single" w:sz="12" w:space="0" w:color="000000"/>
              <w:bottom w:val="single" w:sz="12" w:space="0" w:color="000000"/>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t>Strongly Agree</w:t>
            </w:r>
          </w:p>
        </w:tc>
        <w:tc>
          <w:tcPr>
            <w:tcW w:w="697" w:type="dxa"/>
            <w:tcBorders>
              <w:top w:val="single" w:sz="12" w:space="0" w:color="000000"/>
              <w:left w:val="nil"/>
              <w:bottom w:val="single" w:sz="12" w:space="0" w:color="000000"/>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t>Agree</w:t>
            </w:r>
          </w:p>
        </w:tc>
        <w:tc>
          <w:tcPr>
            <w:tcW w:w="797" w:type="dxa"/>
            <w:tcBorders>
              <w:top w:val="single" w:sz="12" w:space="0" w:color="000000"/>
              <w:left w:val="nil"/>
              <w:bottom w:val="single" w:sz="12" w:space="0" w:color="000000"/>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t>Neutral</w:t>
            </w:r>
          </w:p>
        </w:tc>
        <w:tc>
          <w:tcPr>
            <w:tcW w:w="937" w:type="dxa"/>
            <w:tcBorders>
              <w:top w:val="single" w:sz="12" w:space="0" w:color="000000"/>
              <w:left w:val="nil"/>
              <w:bottom w:val="single" w:sz="12" w:space="0" w:color="000000"/>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t>Disagree</w:t>
            </w:r>
          </w:p>
        </w:tc>
        <w:tc>
          <w:tcPr>
            <w:tcW w:w="937" w:type="dxa"/>
            <w:tcBorders>
              <w:top w:val="single" w:sz="12" w:space="0" w:color="000000"/>
              <w:left w:val="nil"/>
              <w:bottom w:val="single" w:sz="12" w:space="0" w:color="000000"/>
              <w:right w:val="single" w:sz="12" w:space="0" w:color="000000"/>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t>Strongly Disagree</w:t>
            </w:r>
          </w:p>
        </w:tc>
        <w:tc>
          <w:tcPr>
            <w:tcW w:w="877" w:type="dxa"/>
            <w:tcBorders>
              <w:top w:val="single" w:sz="12" w:space="0" w:color="000000"/>
              <w:left w:val="single" w:sz="12" w:space="0" w:color="000000"/>
              <w:bottom w:val="single" w:sz="12" w:space="0" w:color="000000"/>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t>Strongly Agree</w:t>
            </w:r>
          </w:p>
        </w:tc>
        <w:tc>
          <w:tcPr>
            <w:tcW w:w="697" w:type="dxa"/>
            <w:tcBorders>
              <w:top w:val="single" w:sz="12" w:space="0" w:color="000000"/>
              <w:left w:val="nil"/>
              <w:bottom w:val="single" w:sz="12" w:space="0" w:color="000000"/>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t>Agree</w:t>
            </w:r>
          </w:p>
        </w:tc>
        <w:tc>
          <w:tcPr>
            <w:tcW w:w="797" w:type="dxa"/>
            <w:tcBorders>
              <w:top w:val="single" w:sz="12" w:space="0" w:color="000000"/>
              <w:left w:val="nil"/>
              <w:bottom w:val="single" w:sz="12" w:space="0" w:color="000000"/>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t>Neutral</w:t>
            </w:r>
          </w:p>
        </w:tc>
        <w:tc>
          <w:tcPr>
            <w:tcW w:w="937" w:type="dxa"/>
            <w:tcBorders>
              <w:top w:val="single" w:sz="12" w:space="0" w:color="000000"/>
              <w:left w:val="nil"/>
              <w:bottom w:val="single" w:sz="12" w:space="0" w:color="000000"/>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t>Disagree</w:t>
            </w:r>
          </w:p>
        </w:tc>
        <w:tc>
          <w:tcPr>
            <w:tcW w:w="937" w:type="dxa"/>
            <w:tcBorders>
              <w:top w:val="single" w:sz="12" w:space="0" w:color="000000"/>
              <w:left w:val="nil"/>
              <w:bottom w:val="single" w:sz="12" w:space="0" w:color="000000"/>
              <w:right w:val="single" w:sz="12" w:space="0" w:color="000000"/>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t>Strongly Disagree</w:t>
            </w:r>
          </w:p>
        </w:tc>
      </w:tr>
      <w:tr w:rsidR="002B1AEF" w:rsidRPr="00D65E7F" w:rsidTr="002B1AEF">
        <w:trPr>
          <w:trHeight w:val="844"/>
        </w:trPr>
        <w:tc>
          <w:tcPr>
            <w:tcW w:w="1830" w:type="dxa"/>
            <w:tcBorders>
              <w:top w:val="single" w:sz="2" w:space="0" w:color="000000"/>
              <w:left w:val="single" w:sz="12" w:space="0" w:color="000000"/>
              <w:right w:val="single" w:sz="12" w:space="0" w:color="000000"/>
            </w:tcBorders>
          </w:tcPr>
          <w:p w:rsidR="002B1AEF" w:rsidRPr="00D65E7F" w:rsidRDefault="002B1AEF" w:rsidP="002B1AEF">
            <w:pPr>
              <w:spacing w:before="100" w:beforeAutospacing="1" w:after="100" w:afterAutospacing="1"/>
              <w:rPr>
                <w:rFonts w:ascii="Arial" w:hAnsi="Arial" w:cs="Arial"/>
                <w:sz w:val="18"/>
                <w:szCs w:val="18"/>
              </w:rPr>
            </w:pPr>
            <w:r w:rsidRPr="00D65E7F">
              <w:rPr>
                <w:rFonts w:ascii="Arial" w:hAnsi="Arial" w:cs="Arial"/>
                <w:b/>
                <w:sz w:val="18"/>
                <w:szCs w:val="18"/>
              </w:rPr>
              <w:t>Dr Michael Barrett</w:t>
            </w:r>
            <w:r w:rsidRPr="00D65E7F">
              <w:rPr>
                <w:rFonts w:ascii="Arial" w:hAnsi="Arial" w:cs="Arial"/>
                <w:sz w:val="18"/>
                <w:szCs w:val="18"/>
              </w:rPr>
              <w:br/>
              <w:t>introduction to IT facilities</w:t>
            </w:r>
          </w:p>
        </w:tc>
        <w:tc>
          <w:tcPr>
            <w:tcW w:w="877" w:type="dxa"/>
            <w:tcBorders>
              <w:top w:val="single" w:sz="2" w:space="0" w:color="000000"/>
              <w:left w:val="single" w:sz="12" w:space="0" w:color="000000"/>
              <w:bottom w:val="single" w:sz="6" w:space="0" w:color="000000"/>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sym w:font="Symbol" w:char="F07F"/>
            </w:r>
          </w:p>
        </w:tc>
        <w:tc>
          <w:tcPr>
            <w:tcW w:w="697" w:type="dxa"/>
            <w:tcBorders>
              <w:top w:val="single" w:sz="2" w:space="0" w:color="000000"/>
              <w:left w:val="nil"/>
              <w:bottom w:val="single" w:sz="6" w:space="0" w:color="000000"/>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sym w:font="Symbol" w:char="F07F"/>
            </w:r>
          </w:p>
        </w:tc>
        <w:tc>
          <w:tcPr>
            <w:tcW w:w="797" w:type="dxa"/>
            <w:tcBorders>
              <w:top w:val="single" w:sz="2" w:space="0" w:color="000000"/>
              <w:left w:val="nil"/>
              <w:bottom w:val="single" w:sz="6" w:space="0" w:color="000000"/>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sym w:font="Symbol" w:char="F07F"/>
            </w:r>
          </w:p>
        </w:tc>
        <w:tc>
          <w:tcPr>
            <w:tcW w:w="937" w:type="dxa"/>
            <w:tcBorders>
              <w:top w:val="single" w:sz="2" w:space="0" w:color="000000"/>
              <w:left w:val="nil"/>
              <w:bottom w:val="single" w:sz="6" w:space="0" w:color="000000"/>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sym w:font="Symbol" w:char="F07F"/>
            </w:r>
          </w:p>
        </w:tc>
        <w:tc>
          <w:tcPr>
            <w:tcW w:w="937" w:type="dxa"/>
            <w:tcBorders>
              <w:top w:val="single" w:sz="2" w:space="0" w:color="000000"/>
              <w:left w:val="nil"/>
              <w:bottom w:val="single" w:sz="6" w:space="0" w:color="000000"/>
              <w:right w:val="single" w:sz="12" w:space="0" w:color="000000"/>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sym w:font="Symbol" w:char="F07F"/>
            </w:r>
          </w:p>
        </w:tc>
        <w:tc>
          <w:tcPr>
            <w:tcW w:w="877" w:type="dxa"/>
            <w:tcBorders>
              <w:top w:val="single" w:sz="2" w:space="0" w:color="000000"/>
              <w:left w:val="single" w:sz="12" w:space="0" w:color="000000"/>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sym w:font="Symbol" w:char="F07F"/>
            </w:r>
          </w:p>
        </w:tc>
        <w:tc>
          <w:tcPr>
            <w:tcW w:w="697" w:type="dxa"/>
            <w:tcBorders>
              <w:top w:val="single" w:sz="2" w:space="0" w:color="000000"/>
              <w:left w:val="nil"/>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sym w:font="Symbol" w:char="F07F"/>
            </w:r>
          </w:p>
        </w:tc>
        <w:tc>
          <w:tcPr>
            <w:tcW w:w="797" w:type="dxa"/>
            <w:tcBorders>
              <w:top w:val="single" w:sz="2" w:space="0" w:color="000000"/>
              <w:left w:val="nil"/>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sym w:font="Symbol" w:char="F07F"/>
            </w:r>
          </w:p>
        </w:tc>
        <w:tc>
          <w:tcPr>
            <w:tcW w:w="937" w:type="dxa"/>
            <w:tcBorders>
              <w:top w:val="single" w:sz="2" w:space="0" w:color="000000"/>
              <w:left w:val="nil"/>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sym w:font="Symbol" w:char="F07F"/>
            </w:r>
          </w:p>
        </w:tc>
        <w:tc>
          <w:tcPr>
            <w:tcW w:w="937" w:type="dxa"/>
            <w:tcBorders>
              <w:top w:val="single" w:sz="2" w:space="0" w:color="000000"/>
              <w:left w:val="nil"/>
              <w:right w:val="single" w:sz="12" w:space="0" w:color="000000"/>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sym w:font="Symbol" w:char="F07F"/>
            </w:r>
          </w:p>
        </w:tc>
        <w:tc>
          <w:tcPr>
            <w:tcW w:w="877" w:type="dxa"/>
            <w:tcBorders>
              <w:top w:val="single" w:sz="2" w:space="0" w:color="000000"/>
              <w:left w:val="single" w:sz="12" w:space="0" w:color="000000"/>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sym w:font="Symbol" w:char="F07F"/>
            </w:r>
          </w:p>
        </w:tc>
        <w:tc>
          <w:tcPr>
            <w:tcW w:w="697" w:type="dxa"/>
            <w:tcBorders>
              <w:top w:val="single" w:sz="2" w:space="0" w:color="000000"/>
              <w:left w:val="nil"/>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sym w:font="Symbol" w:char="F07F"/>
            </w:r>
          </w:p>
        </w:tc>
        <w:tc>
          <w:tcPr>
            <w:tcW w:w="797" w:type="dxa"/>
            <w:tcBorders>
              <w:top w:val="single" w:sz="2" w:space="0" w:color="000000"/>
              <w:left w:val="nil"/>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sym w:font="Symbol" w:char="F07F"/>
            </w:r>
          </w:p>
        </w:tc>
        <w:tc>
          <w:tcPr>
            <w:tcW w:w="937" w:type="dxa"/>
            <w:tcBorders>
              <w:top w:val="single" w:sz="2" w:space="0" w:color="000000"/>
              <w:left w:val="nil"/>
              <w:right w:val="nil"/>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sym w:font="Symbol" w:char="F07F"/>
            </w:r>
          </w:p>
        </w:tc>
        <w:tc>
          <w:tcPr>
            <w:tcW w:w="937" w:type="dxa"/>
            <w:tcBorders>
              <w:top w:val="single" w:sz="2" w:space="0" w:color="000000"/>
              <w:left w:val="nil"/>
              <w:right w:val="single" w:sz="12" w:space="0" w:color="000000"/>
            </w:tcBorders>
            <w:vAlign w:val="center"/>
          </w:tcPr>
          <w:p w:rsidR="002B1AEF" w:rsidRPr="00D65E7F" w:rsidRDefault="002B1AEF" w:rsidP="002B1AEF">
            <w:pPr>
              <w:jc w:val="center"/>
              <w:rPr>
                <w:rFonts w:ascii="Arial" w:hAnsi="Arial" w:cs="Arial"/>
                <w:sz w:val="18"/>
                <w:szCs w:val="18"/>
              </w:rPr>
            </w:pPr>
            <w:r w:rsidRPr="00D65E7F">
              <w:rPr>
                <w:rFonts w:ascii="Arial" w:hAnsi="Arial" w:cs="Arial"/>
                <w:sz w:val="18"/>
                <w:szCs w:val="18"/>
              </w:rPr>
              <w:sym w:font="Symbol" w:char="F07F"/>
            </w:r>
          </w:p>
        </w:tc>
      </w:tr>
    </w:tbl>
    <w:p w:rsidR="002B1AEF" w:rsidRPr="00D65E7F" w:rsidRDefault="002B1AEF" w:rsidP="002B1AEF">
      <w:pPr>
        <w:rPr>
          <w:rFonts w:cs="Arial"/>
          <w:sz w:val="18"/>
          <w:szCs w:val="18"/>
        </w:rPr>
        <w:sectPr w:rsidR="002B1AEF" w:rsidRPr="00D65E7F" w:rsidSect="002B1AEF">
          <w:headerReference w:type="even" r:id="rId22"/>
          <w:headerReference w:type="default" r:id="rId23"/>
          <w:footerReference w:type="default" r:id="rId24"/>
          <w:pgSz w:w="16838" w:h="11906" w:orient="landscape" w:code="9"/>
          <w:pgMar w:top="1134" w:right="1134" w:bottom="1701" w:left="1134" w:header="709" w:footer="709" w:gutter="567"/>
          <w:pgNumType w:fmt="lowerRoman"/>
          <w:cols w:space="708"/>
          <w:docGrid w:linePitch="360"/>
        </w:sectPr>
      </w:pPr>
    </w:p>
    <w:p w:rsidR="002B1AEF" w:rsidRPr="00D65E7F" w:rsidRDefault="002B1AEF" w:rsidP="002B1AEF">
      <w:pPr>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0"/>
        <w:gridCol w:w="6770"/>
      </w:tblGrid>
      <w:tr w:rsidR="002B1AEF" w:rsidRPr="00D65E7F" w:rsidTr="002B1AEF">
        <w:trPr>
          <w:cantSplit/>
          <w:trHeight w:val="684"/>
          <w:tblHeader/>
        </w:trPr>
        <w:tc>
          <w:tcPr>
            <w:tcW w:w="1950" w:type="dxa"/>
            <w:tcBorders>
              <w:top w:val="single" w:sz="12" w:space="0" w:color="000000"/>
              <w:left w:val="single" w:sz="12" w:space="0" w:color="000000"/>
              <w:bottom w:val="single" w:sz="12" w:space="0" w:color="000000"/>
              <w:right w:val="single" w:sz="12" w:space="0" w:color="000000"/>
            </w:tcBorders>
            <w:vAlign w:val="center"/>
          </w:tcPr>
          <w:p w:rsidR="002B1AEF" w:rsidRPr="00D65E7F" w:rsidRDefault="002B1AEF" w:rsidP="002B1AEF">
            <w:pPr>
              <w:jc w:val="center"/>
              <w:rPr>
                <w:rFonts w:ascii="Arial" w:hAnsi="Arial" w:cs="Arial"/>
                <w:b/>
                <w:sz w:val="22"/>
                <w:szCs w:val="22"/>
              </w:rPr>
            </w:pPr>
            <w:r w:rsidRPr="00D65E7F">
              <w:rPr>
                <w:rFonts w:ascii="Arial" w:hAnsi="Arial" w:cs="Arial"/>
                <w:b/>
                <w:sz w:val="22"/>
                <w:szCs w:val="22"/>
              </w:rPr>
              <w:t>Lecturer and Lecture Title</w:t>
            </w:r>
          </w:p>
        </w:tc>
        <w:tc>
          <w:tcPr>
            <w:tcW w:w="6770" w:type="dxa"/>
            <w:tcBorders>
              <w:top w:val="single" w:sz="12" w:space="0" w:color="000000"/>
              <w:left w:val="single" w:sz="12" w:space="0" w:color="000000"/>
              <w:bottom w:val="single" w:sz="12" w:space="0" w:color="000000"/>
              <w:right w:val="single" w:sz="12" w:space="0" w:color="000000"/>
            </w:tcBorders>
            <w:vAlign w:val="center"/>
          </w:tcPr>
          <w:p w:rsidR="002B1AEF" w:rsidRPr="00D65E7F" w:rsidRDefault="002B1AEF" w:rsidP="002B1AEF">
            <w:pPr>
              <w:jc w:val="center"/>
              <w:rPr>
                <w:rFonts w:ascii="Arial" w:hAnsi="Arial" w:cs="Arial"/>
                <w:b/>
                <w:sz w:val="22"/>
                <w:szCs w:val="22"/>
              </w:rPr>
            </w:pPr>
            <w:r w:rsidRPr="00D65E7F">
              <w:rPr>
                <w:rFonts w:ascii="Arial" w:hAnsi="Arial" w:cs="Arial"/>
                <w:b/>
                <w:sz w:val="22"/>
                <w:szCs w:val="22"/>
              </w:rPr>
              <w:t>Please use this box for additional constructive feedback</w:t>
            </w:r>
          </w:p>
        </w:tc>
      </w:tr>
      <w:tr w:rsidR="002B1AEF" w:rsidRPr="00D65E7F" w:rsidTr="00E92D7A">
        <w:trPr>
          <w:trHeight w:val="1134"/>
          <w:tblHeader/>
        </w:trPr>
        <w:tc>
          <w:tcPr>
            <w:tcW w:w="1950" w:type="dxa"/>
            <w:tcBorders>
              <w:top w:val="single" w:sz="12" w:space="0" w:color="000000"/>
              <w:left w:val="single" w:sz="12" w:space="0" w:color="000000"/>
              <w:bottom w:val="single" w:sz="12" w:space="0" w:color="000000"/>
              <w:right w:val="single" w:sz="12" w:space="0" w:color="000000"/>
            </w:tcBorders>
          </w:tcPr>
          <w:p w:rsidR="002B1AEF" w:rsidRPr="00D65E7F" w:rsidRDefault="002B1AEF" w:rsidP="002B1AEF">
            <w:pPr>
              <w:spacing w:before="100" w:beforeAutospacing="1" w:after="100" w:afterAutospacing="1"/>
              <w:rPr>
                <w:rFonts w:ascii="Arial" w:hAnsi="Arial" w:cs="Arial"/>
                <w:sz w:val="18"/>
                <w:szCs w:val="18"/>
              </w:rPr>
            </w:pPr>
            <w:r w:rsidRPr="00D65E7F">
              <w:rPr>
                <w:rFonts w:ascii="Arial" w:hAnsi="Arial" w:cs="Arial"/>
                <w:b/>
                <w:sz w:val="18"/>
                <w:szCs w:val="18"/>
              </w:rPr>
              <w:t>Dr Michael Barrett</w:t>
            </w:r>
            <w:r w:rsidRPr="00D65E7F">
              <w:rPr>
                <w:rFonts w:ascii="Arial" w:hAnsi="Arial" w:cs="Arial"/>
                <w:sz w:val="18"/>
                <w:szCs w:val="18"/>
              </w:rPr>
              <w:br/>
              <w:t>Learning To Learn</w:t>
            </w:r>
            <w:r w:rsidRPr="00D65E7F">
              <w:rPr>
                <w:rFonts w:ascii="Arial" w:hAnsi="Arial" w:cs="Arial"/>
                <w:sz w:val="18"/>
                <w:szCs w:val="18"/>
              </w:rPr>
              <w:br/>
              <w:t>introduction to IT facilities</w:t>
            </w:r>
          </w:p>
        </w:tc>
        <w:tc>
          <w:tcPr>
            <w:tcW w:w="6770" w:type="dxa"/>
            <w:tcBorders>
              <w:top w:val="single" w:sz="12" w:space="0" w:color="000000"/>
              <w:left w:val="single" w:sz="12" w:space="0" w:color="000000"/>
              <w:bottom w:val="single" w:sz="12" w:space="0" w:color="000000"/>
              <w:right w:val="single" w:sz="12" w:space="0" w:color="000000"/>
            </w:tcBorders>
            <w:vAlign w:val="center"/>
          </w:tcPr>
          <w:p w:rsidR="002B1AEF" w:rsidRPr="00D65E7F" w:rsidRDefault="002B1AEF" w:rsidP="002B1AEF">
            <w:pPr>
              <w:jc w:val="center"/>
              <w:rPr>
                <w:rFonts w:ascii="Arial" w:hAnsi="Arial" w:cs="Arial"/>
                <w:sz w:val="22"/>
                <w:szCs w:val="22"/>
              </w:rPr>
            </w:pPr>
          </w:p>
        </w:tc>
      </w:tr>
    </w:tbl>
    <w:p w:rsidR="002B1AEF" w:rsidRPr="00D65E7F" w:rsidRDefault="002B1AEF" w:rsidP="002B1AEF">
      <w:pPr>
        <w:rPr>
          <w:rFonts w:ascii="Arial" w:hAnsi="Arial" w:cs="Arial"/>
          <w:sz w:val="22"/>
          <w:szCs w:val="22"/>
        </w:rPr>
      </w:pPr>
    </w:p>
    <w:p w:rsidR="001129A0" w:rsidRPr="00D65E7F" w:rsidRDefault="001129A0" w:rsidP="0034374C">
      <w:pPr>
        <w:tabs>
          <w:tab w:val="left" w:pos="709"/>
          <w:tab w:val="right" w:leader="dot" w:pos="8505"/>
        </w:tabs>
        <w:rPr>
          <w:rFonts w:ascii="Arial" w:hAnsi="Arial"/>
          <w:sz w:val="24"/>
        </w:rPr>
      </w:pPr>
    </w:p>
    <w:p w:rsidR="0047759B" w:rsidRPr="00D65E7F" w:rsidRDefault="0047759B" w:rsidP="0066603D"/>
    <w:p w:rsidR="0047759B" w:rsidRPr="00D65E7F" w:rsidRDefault="0047759B" w:rsidP="0066603D">
      <w:pPr>
        <w:sectPr w:rsidR="0047759B" w:rsidRPr="00D65E7F" w:rsidSect="002B1AEF">
          <w:headerReference w:type="even" r:id="rId25"/>
          <w:headerReference w:type="default" r:id="rId26"/>
          <w:type w:val="oddPage"/>
          <w:pgSz w:w="11906" w:h="16838" w:code="9"/>
          <w:pgMar w:top="1440" w:right="849" w:bottom="1440" w:left="1134" w:header="720" w:footer="720" w:gutter="567"/>
          <w:pgNumType w:fmt="lowerRoman"/>
          <w:cols w:space="720"/>
        </w:sectPr>
      </w:pPr>
    </w:p>
    <w:p w:rsidR="005C517A" w:rsidRPr="00D65E7F" w:rsidRDefault="005C517A" w:rsidP="005C517A">
      <w:pPr>
        <w:jc w:val="center"/>
        <w:rPr>
          <w:rFonts w:ascii="Arial" w:hAnsi="Arial" w:cs="Arial"/>
          <w:b/>
          <w:sz w:val="28"/>
        </w:rPr>
      </w:pPr>
      <w:r w:rsidRPr="00D65E7F">
        <w:rPr>
          <w:rFonts w:ascii="Arial" w:hAnsi="Arial" w:cs="Arial"/>
          <w:b/>
          <w:sz w:val="28"/>
        </w:rPr>
        <w:lastRenderedPageBreak/>
        <w:t>INTRODUCTION</w:t>
      </w:r>
    </w:p>
    <w:p w:rsidR="005C517A" w:rsidRPr="00D65E7F" w:rsidRDefault="005C517A" w:rsidP="005C517A">
      <w:pPr>
        <w:rPr>
          <w:rFonts w:ascii="Arial" w:hAnsi="Arial" w:cs="Arial"/>
        </w:rPr>
      </w:pPr>
    </w:p>
    <w:p w:rsidR="001F7DE0" w:rsidRPr="00D65E7F" w:rsidRDefault="001F7DE0" w:rsidP="005C517A">
      <w:pPr>
        <w:rPr>
          <w:rFonts w:ascii="Arial" w:hAnsi="Arial" w:cs="Arial"/>
        </w:rPr>
      </w:pPr>
    </w:p>
    <w:p w:rsidR="005C517A" w:rsidRPr="00D65E7F" w:rsidRDefault="005C517A" w:rsidP="005C517A">
      <w:pPr>
        <w:pStyle w:val="BodyText3"/>
        <w:jc w:val="left"/>
        <w:rPr>
          <w:rFonts w:ascii="Arial" w:hAnsi="Arial" w:cs="Arial"/>
          <w:sz w:val="22"/>
        </w:rPr>
      </w:pPr>
      <w:r w:rsidRPr="00D65E7F">
        <w:rPr>
          <w:rFonts w:ascii="Arial" w:hAnsi="Arial" w:cs="Arial"/>
          <w:sz w:val="22"/>
        </w:rPr>
        <w:t>This introduce</w:t>
      </w:r>
      <w:r w:rsidR="00C513C4" w:rsidRPr="00D65E7F">
        <w:rPr>
          <w:rFonts w:ascii="Arial" w:hAnsi="Arial" w:cs="Arial"/>
          <w:sz w:val="22"/>
        </w:rPr>
        <w:t>s</w:t>
      </w:r>
      <w:r w:rsidRPr="00D65E7F">
        <w:rPr>
          <w:rFonts w:ascii="Arial" w:hAnsi="Arial" w:cs="Arial"/>
          <w:sz w:val="22"/>
        </w:rPr>
        <w:t xml:space="preserve"> you to the computer and IT facilities available in the Sir</w:t>
      </w:r>
      <w:r w:rsidR="008E2E5D" w:rsidRPr="00D65E7F">
        <w:rPr>
          <w:rFonts w:ascii="Arial" w:hAnsi="Arial" w:cs="Arial"/>
          <w:sz w:val="22"/>
        </w:rPr>
        <w:t xml:space="preserve"> </w:t>
      </w:r>
      <w:r w:rsidRPr="00D65E7F">
        <w:rPr>
          <w:rFonts w:ascii="Arial" w:hAnsi="Arial" w:cs="Arial"/>
          <w:sz w:val="22"/>
        </w:rPr>
        <w:t xml:space="preserve">Alexander Fleming Building and at other campuses, and to alert you to the obligations involved in your use of these facilities. </w:t>
      </w:r>
      <w:r w:rsidR="00EF71F6">
        <w:rPr>
          <w:rFonts w:ascii="Arial" w:hAnsi="Arial" w:cs="Arial"/>
          <w:sz w:val="22"/>
        </w:rPr>
        <w:t>The</w:t>
      </w:r>
      <w:r w:rsidRPr="00D65E7F">
        <w:rPr>
          <w:rFonts w:ascii="Arial" w:hAnsi="Arial" w:cs="Arial"/>
          <w:sz w:val="22"/>
        </w:rPr>
        <w:t xml:space="preserve"> facilities available in Libraries </w:t>
      </w:r>
      <w:r w:rsidR="00C513C4" w:rsidRPr="00D65E7F">
        <w:rPr>
          <w:rFonts w:ascii="Arial" w:hAnsi="Arial" w:cs="Arial"/>
          <w:sz w:val="22"/>
        </w:rPr>
        <w:t>and services provided by Library staff</w:t>
      </w:r>
      <w:r w:rsidR="00072825" w:rsidRPr="00D65E7F">
        <w:rPr>
          <w:rFonts w:ascii="Arial" w:hAnsi="Arial" w:cs="Arial"/>
          <w:sz w:val="22"/>
        </w:rPr>
        <w:t>, including</w:t>
      </w:r>
      <w:r w:rsidRPr="00D65E7F">
        <w:rPr>
          <w:rFonts w:ascii="Arial" w:hAnsi="Arial" w:cs="Arial"/>
          <w:sz w:val="22"/>
        </w:rPr>
        <w:t xml:space="preserve"> tr</w:t>
      </w:r>
      <w:r w:rsidR="00C513C4" w:rsidRPr="00D65E7F">
        <w:rPr>
          <w:rFonts w:ascii="Arial" w:hAnsi="Arial" w:cs="Arial"/>
          <w:sz w:val="22"/>
        </w:rPr>
        <w:t>aining in Information Literacy</w:t>
      </w:r>
      <w:r w:rsidR="00EF71F6">
        <w:rPr>
          <w:rFonts w:ascii="Arial" w:hAnsi="Arial" w:cs="Arial"/>
          <w:sz w:val="22"/>
        </w:rPr>
        <w:t>, are also given</w:t>
      </w:r>
      <w:r w:rsidR="00C513C4" w:rsidRPr="00D65E7F">
        <w:rPr>
          <w:rFonts w:ascii="Arial" w:hAnsi="Arial" w:cs="Arial"/>
          <w:sz w:val="22"/>
        </w:rPr>
        <w:t>.</w:t>
      </w:r>
    </w:p>
    <w:p w:rsidR="005C517A" w:rsidRPr="00D65E7F" w:rsidRDefault="005C517A" w:rsidP="005C517A">
      <w:pPr>
        <w:pStyle w:val="BodyText3"/>
        <w:jc w:val="left"/>
        <w:rPr>
          <w:rFonts w:ascii="Arial" w:hAnsi="Arial" w:cs="Arial"/>
          <w:sz w:val="22"/>
        </w:rPr>
      </w:pPr>
    </w:p>
    <w:p w:rsidR="005C517A" w:rsidRPr="00D65E7F" w:rsidRDefault="005C517A" w:rsidP="005C517A">
      <w:pPr>
        <w:pStyle w:val="BodyText3"/>
        <w:jc w:val="left"/>
        <w:rPr>
          <w:rFonts w:ascii="Arial" w:hAnsi="Arial" w:cs="Arial"/>
          <w:sz w:val="22"/>
        </w:rPr>
      </w:pPr>
      <w:r w:rsidRPr="00D65E7F">
        <w:rPr>
          <w:rFonts w:ascii="Arial" w:hAnsi="Arial" w:cs="Arial"/>
          <w:sz w:val="22"/>
        </w:rPr>
        <w:t>This is one of a series of courses in Undergraduate Medicine within the “</w:t>
      </w:r>
      <w:r w:rsidRPr="00D65E7F">
        <w:rPr>
          <w:rFonts w:ascii="Arial" w:hAnsi="Arial" w:cs="Arial"/>
          <w:b/>
          <w:bCs/>
          <w:sz w:val="22"/>
        </w:rPr>
        <w:t>Foundations of Clinical Practice</w:t>
      </w:r>
      <w:r w:rsidRPr="00D65E7F">
        <w:rPr>
          <w:rFonts w:ascii="Arial" w:hAnsi="Arial" w:cs="Arial"/>
          <w:sz w:val="22"/>
        </w:rPr>
        <w:t>” Theme which extends throughout your undergraduate course. All components of this “vertical” theme aim to give you core skills needed throughout your course and later in your professional life.</w:t>
      </w:r>
    </w:p>
    <w:p w:rsidR="00C513C4" w:rsidRPr="00D65E7F" w:rsidRDefault="00C513C4" w:rsidP="00455E9D">
      <w:pPr>
        <w:pStyle w:val="Heading3"/>
        <w:keepNext w:val="0"/>
        <w:jc w:val="left"/>
        <w:rPr>
          <w:rFonts w:ascii="Arial" w:hAnsi="Arial" w:cs="Arial"/>
        </w:rPr>
      </w:pPr>
    </w:p>
    <w:p w:rsidR="00C513C4" w:rsidRPr="00D65E7F" w:rsidRDefault="00C513C4" w:rsidP="00455E9D">
      <w:pPr>
        <w:pStyle w:val="Heading3"/>
        <w:keepNext w:val="0"/>
        <w:jc w:val="left"/>
        <w:rPr>
          <w:rFonts w:ascii="Arial" w:hAnsi="Arial" w:cs="Arial"/>
        </w:rPr>
      </w:pPr>
    </w:p>
    <w:p w:rsidR="00C513C4" w:rsidRPr="00D65E7F" w:rsidRDefault="00C513C4" w:rsidP="00C513C4">
      <w:pPr>
        <w:pStyle w:val="Heading3"/>
        <w:jc w:val="left"/>
        <w:rPr>
          <w:rFonts w:ascii="Arial" w:hAnsi="Arial" w:cs="Arial"/>
        </w:rPr>
      </w:pPr>
      <w:r w:rsidRPr="00D65E7F">
        <w:rPr>
          <w:rFonts w:ascii="Arial" w:hAnsi="Arial" w:cs="Arial"/>
        </w:rPr>
        <w:t>Organisation of IT component</w:t>
      </w:r>
    </w:p>
    <w:p w:rsidR="00C513C4" w:rsidRPr="00D65E7F" w:rsidRDefault="00C513C4" w:rsidP="00C513C4">
      <w:pPr>
        <w:pStyle w:val="BodyText2"/>
        <w:jc w:val="left"/>
        <w:rPr>
          <w:rFonts w:ascii="Arial" w:hAnsi="Arial" w:cs="Arial"/>
          <w:b w:val="0"/>
          <w:sz w:val="22"/>
        </w:rPr>
      </w:pPr>
      <w:r w:rsidRPr="00D65E7F">
        <w:rPr>
          <w:rFonts w:ascii="Arial" w:hAnsi="Arial" w:cs="Arial"/>
          <w:b w:val="0"/>
          <w:sz w:val="22"/>
        </w:rPr>
        <w:t xml:space="preserve">This comprises </w:t>
      </w:r>
      <w:r w:rsidR="00EF71F6">
        <w:rPr>
          <w:rFonts w:ascii="Arial" w:hAnsi="Arial" w:cs="Arial"/>
          <w:b w:val="0"/>
          <w:sz w:val="22"/>
        </w:rPr>
        <w:t xml:space="preserve">one </w:t>
      </w:r>
      <w:r w:rsidRPr="00D65E7F">
        <w:rPr>
          <w:rFonts w:ascii="Arial" w:hAnsi="Arial" w:cs="Arial"/>
          <w:b w:val="0"/>
          <w:sz w:val="22"/>
        </w:rPr>
        <w:t xml:space="preserve">lecture and a hands-on practical session. Time has been scheduled </w:t>
      </w:r>
      <w:r w:rsidR="00072825" w:rsidRPr="00D65E7F">
        <w:rPr>
          <w:rFonts w:ascii="Arial" w:hAnsi="Arial" w:cs="Arial"/>
          <w:b w:val="0"/>
          <w:sz w:val="22"/>
        </w:rPr>
        <w:t>for you on the afternoon</w:t>
      </w:r>
      <w:r w:rsidRPr="00D65E7F">
        <w:rPr>
          <w:rFonts w:ascii="Arial" w:hAnsi="Arial" w:cs="Arial"/>
          <w:b w:val="0"/>
          <w:sz w:val="22"/>
        </w:rPr>
        <w:t xml:space="preserve"> of </w:t>
      </w:r>
      <w:r w:rsidR="00072825" w:rsidRPr="00D65E7F">
        <w:rPr>
          <w:rFonts w:ascii="Arial" w:hAnsi="Arial" w:cs="Arial"/>
          <w:b w:val="0"/>
          <w:sz w:val="22"/>
        </w:rPr>
        <w:t xml:space="preserve">either </w:t>
      </w:r>
      <w:r w:rsidRPr="00D65E7F">
        <w:rPr>
          <w:rFonts w:ascii="Arial" w:hAnsi="Arial" w:cs="Arial"/>
          <w:b w:val="0"/>
          <w:sz w:val="22"/>
        </w:rPr>
        <w:t xml:space="preserve">Monday </w:t>
      </w:r>
      <w:r w:rsidR="00EF71F6">
        <w:rPr>
          <w:rFonts w:ascii="Arial" w:hAnsi="Arial" w:cs="Arial"/>
          <w:b w:val="0"/>
          <w:sz w:val="22"/>
        </w:rPr>
        <w:t>8</w:t>
      </w:r>
      <w:r w:rsidRPr="00D65E7F">
        <w:rPr>
          <w:rFonts w:ascii="Arial" w:hAnsi="Arial" w:cs="Arial"/>
          <w:b w:val="0"/>
          <w:sz w:val="22"/>
          <w:vertAlign w:val="superscript"/>
        </w:rPr>
        <w:t>th</w:t>
      </w:r>
      <w:r w:rsidRPr="00D65E7F">
        <w:rPr>
          <w:rFonts w:ascii="Arial" w:hAnsi="Arial" w:cs="Arial"/>
          <w:b w:val="0"/>
          <w:sz w:val="22"/>
        </w:rPr>
        <w:t xml:space="preserve"> </w:t>
      </w:r>
      <w:r w:rsidR="00072825" w:rsidRPr="00D65E7F">
        <w:rPr>
          <w:rFonts w:ascii="Arial" w:hAnsi="Arial" w:cs="Arial"/>
          <w:b w:val="0"/>
          <w:sz w:val="22"/>
        </w:rPr>
        <w:t>or</w:t>
      </w:r>
      <w:r w:rsidRPr="00D65E7F">
        <w:rPr>
          <w:rFonts w:ascii="Arial" w:hAnsi="Arial" w:cs="Arial"/>
          <w:b w:val="0"/>
          <w:sz w:val="22"/>
        </w:rPr>
        <w:t xml:space="preserve"> Tuesday </w:t>
      </w:r>
      <w:r w:rsidR="00EF71F6">
        <w:rPr>
          <w:rFonts w:ascii="Arial" w:hAnsi="Arial" w:cs="Arial"/>
          <w:b w:val="0"/>
          <w:sz w:val="22"/>
        </w:rPr>
        <w:t>9</w:t>
      </w:r>
      <w:r w:rsidRPr="00D65E7F">
        <w:rPr>
          <w:rFonts w:ascii="Arial" w:hAnsi="Arial" w:cs="Arial"/>
          <w:b w:val="0"/>
          <w:sz w:val="22"/>
          <w:vertAlign w:val="superscript"/>
        </w:rPr>
        <w:t>th</w:t>
      </w:r>
      <w:r w:rsidRPr="00D65E7F">
        <w:rPr>
          <w:rFonts w:ascii="Arial" w:hAnsi="Arial" w:cs="Arial"/>
          <w:b w:val="0"/>
          <w:sz w:val="22"/>
        </w:rPr>
        <w:t xml:space="preserve"> October</w:t>
      </w:r>
      <w:r w:rsidR="00072825" w:rsidRPr="00D65E7F">
        <w:rPr>
          <w:rFonts w:ascii="Arial" w:hAnsi="Arial" w:cs="Arial"/>
          <w:b w:val="0"/>
          <w:sz w:val="22"/>
        </w:rPr>
        <w:t>. This is</w:t>
      </w:r>
      <w:r w:rsidRPr="00D65E7F">
        <w:rPr>
          <w:rFonts w:ascii="Arial" w:hAnsi="Arial" w:cs="Arial"/>
          <w:b w:val="0"/>
          <w:sz w:val="22"/>
        </w:rPr>
        <w:t xml:space="preserve"> for you to use the </w:t>
      </w:r>
      <w:r w:rsidR="00455E9D" w:rsidRPr="00D65E7F">
        <w:rPr>
          <w:rFonts w:ascii="Arial" w:hAnsi="Arial" w:cs="Arial"/>
          <w:b w:val="0"/>
          <w:sz w:val="22"/>
        </w:rPr>
        <w:t xml:space="preserve">PC cluster to explore the </w:t>
      </w:r>
      <w:r w:rsidRPr="00D65E7F">
        <w:rPr>
          <w:rFonts w:ascii="Arial" w:hAnsi="Arial" w:cs="Arial"/>
          <w:b w:val="0"/>
          <w:sz w:val="22"/>
        </w:rPr>
        <w:t>IT facilities</w:t>
      </w:r>
      <w:r w:rsidR="00455E9D" w:rsidRPr="00D65E7F">
        <w:rPr>
          <w:rFonts w:ascii="Arial" w:hAnsi="Arial" w:cs="Arial"/>
          <w:b w:val="0"/>
          <w:sz w:val="22"/>
        </w:rPr>
        <w:t>—</w:t>
      </w:r>
      <w:r w:rsidRPr="00D65E7F">
        <w:rPr>
          <w:rFonts w:ascii="Arial" w:hAnsi="Arial" w:cs="Arial"/>
          <w:b w:val="0"/>
          <w:sz w:val="22"/>
        </w:rPr>
        <w:t xml:space="preserve">staff </w:t>
      </w:r>
      <w:r w:rsidR="00455E9D" w:rsidRPr="00D65E7F">
        <w:rPr>
          <w:rFonts w:ascii="Arial" w:hAnsi="Arial" w:cs="Arial"/>
          <w:b w:val="0"/>
          <w:sz w:val="22"/>
        </w:rPr>
        <w:t xml:space="preserve">will be </w:t>
      </w:r>
      <w:r w:rsidRPr="00D65E7F">
        <w:rPr>
          <w:rFonts w:ascii="Arial" w:hAnsi="Arial" w:cs="Arial"/>
          <w:b w:val="0"/>
          <w:sz w:val="22"/>
        </w:rPr>
        <w:t xml:space="preserve">present to answer queries as </w:t>
      </w:r>
      <w:r w:rsidR="00072825" w:rsidRPr="00D65E7F">
        <w:rPr>
          <w:rFonts w:ascii="Arial" w:hAnsi="Arial" w:cs="Arial"/>
          <w:b w:val="0"/>
          <w:sz w:val="22"/>
        </w:rPr>
        <w:t>may arise</w:t>
      </w:r>
      <w:r w:rsidRPr="00D65E7F">
        <w:rPr>
          <w:rFonts w:ascii="Arial" w:hAnsi="Arial" w:cs="Arial"/>
          <w:b w:val="0"/>
          <w:sz w:val="22"/>
        </w:rPr>
        <w:t xml:space="preserve">. You </w:t>
      </w:r>
      <w:r w:rsidR="00455E9D" w:rsidRPr="00D65E7F">
        <w:rPr>
          <w:rFonts w:ascii="Arial" w:hAnsi="Arial" w:cs="Arial"/>
          <w:b w:val="0"/>
          <w:sz w:val="22"/>
        </w:rPr>
        <w:t xml:space="preserve">have </w:t>
      </w:r>
      <w:r w:rsidRPr="00D65E7F">
        <w:rPr>
          <w:rFonts w:ascii="Arial" w:hAnsi="Arial" w:cs="Arial"/>
          <w:b w:val="0"/>
          <w:sz w:val="22"/>
        </w:rPr>
        <w:t>already been allocated to a group and attendance at the scheduled</w:t>
      </w:r>
      <w:r w:rsidR="0072445A" w:rsidRPr="00D65E7F">
        <w:rPr>
          <w:rFonts w:ascii="Arial" w:hAnsi="Arial" w:cs="Arial"/>
          <w:b w:val="0"/>
          <w:sz w:val="22"/>
        </w:rPr>
        <w:t xml:space="preserve"> IT </w:t>
      </w:r>
      <w:r w:rsidRPr="00D65E7F">
        <w:rPr>
          <w:rFonts w:ascii="Arial" w:hAnsi="Arial" w:cs="Arial"/>
          <w:b w:val="0"/>
          <w:sz w:val="22"/>
        </w:rPr>
        <w:t>session has been timetabled for you: details have been given separately and also appear in the timetable</w:t>
      </w:r>
      <w:r w:rsidR="00072825" w:rsidRPr="00D65E7F">
        <w:rPr>
          <w:rFonts w:ascii="Arial" w:hAnsi="Arial" w:cs="Arial"/>
          <w:b w:val="0"/>
          <w:sz w:val="22"/>
        </w:rPr>
        <w:t xml:space="preserve"> on page 3.</w:t>
      </w:r>
    </w:p>
    <w:p w:rsidR="00C513C4" w:rsidRPr="00D65E7F" w:rsidRDefault="00C513C4" w:rsidP="00C513C4">
      <w:pPr>
        <w:pStyle w:val="BodyText3"/>
        <w:jc w:val="left"/>
        <w:rPr>
          <w:rFonts w:ascii="Arial" w:hAnsi="Arial" w:cs="Arial"/>
          <w:sz w:val="22"/>
        </w:rPr>
      </w:pPr>
    </w:p>
    <w:p w:rsidR="00C513C4" w:rsidRPr="00D65E7F" w:rsidRDefault="00C513C4" w:rsidP="00C513C4">
      <w:pPr>
        <w:pStyle w:val="BodyText3"/>
        <w:jc w:val="left"/>
        <w:rPr>
          <w:rFonts w:ascii="Arial" w:hAnsi="Arial" w:cs="Arial"/>
          <w:sz w:val="22"/>
        </w:rPr>
      </w:pPr>
      <w:r w:rsidRPr="00D65E7F">
        <w:rPr>
          <w:rFonts w:ascii="Arial" w:hAnsi="Arial" w:cs="Arial"/>
          <w:sz w:val="22"/>
        </w:rPr>
        <w:t xml:space="preserve">This </w:t>
      </w:r>
      <w:r w:rsidRPr="00D65E7F">
        <w:rPr>
          <w:rFonts w:ascii="Arial" w:hAnsi="Arial" w:cs="Arial"/>
          <w:b/>
          <w:sz w:val="22"/>
        </w:rPr>
        <w:t>IT Component</w:t>
      </w:r>
      <w:r w:rsidRPr="00D65E7F">
        <w:rPr>
          <w:rFonts w:ascii="Arial" w:hAnsi="Arial" w:cs="Arial"/>
          <w:sz w:val="22"/>
        </w:rPr>
        <w:t xml:space="preserve"> is </w:t>
      </w:r>
      <w:r w:rsidRPr="00D65E7F">
        <w:rPr>
          <w:rFonts w:ascii="Arial" w:hAnsi="Arial" w:cs="Arial"/>
          <w:b/>
          <w:bCs/>
          <w:sz w:val="22"/>
        </w:rPr>
        <w:t>not</w:t>
      </w:r>
      <w:r w:rsidRPr="00D65E7F">
        <w:rPr>
          <w:rFonts w:ascii="Arial" w:hAnsi="Arial" w:cs="Arial"/>
          <w:sz w:val="22"/>
        </w:rPr>
        <w:t xml:space="preserve"> formally assessed. You should assess yourself and ensure that you are competent to perform the tasks in the Learning Objectives for Word Processing, Email, Web Browsing, Spreadsheets and later, Searching for Information. </w:t>
      </w:r>
      <w:r w:rsidRPr="00D65E7F">
        <w:rPr>
          <w:rFonts w:ascii="Arial" w:hAnsi="Arial" w:cs="Arial"/>
          <w:sz w:val="22"/>
        </w:rPr>
        <w:br/>
        <w:t>If you do not master these at an early stage in Year 1, you will find yourself at a disadvantage when the main course teaching begins.</w:t>
      </w:r>
    </w:p>
    <w:p w:rsidR="00C513C4" w:rsidRPr="00D65E7F" w:rsidRDefault="00C513C4" w:rsidP="00C513C4">
      <w:pPr>
        <w:pStyle w:val="BodyText3"/>
        <w:jc w:val="left"/>
        <w:rPr>
          <w:rFonts w:ascii="Arial" w:hAnsi="Arial" w:cs="Arial"/>
          <w:sz w:val="22"/>
        </w:rPr>
      </w:pPr>
    </w:p>
    <w:p w:rsidR="00C513C4" w:rsidRPr="00D65E7F" w:rsidRDefault="00C513C4" w:rsidP="00C513C4">
      <w:pPr>
        <w:pStyle w:val="BodyText3"/>
        <w:jc w:val="left"/>
        <w:rPr>
          <w:rFonts w:ascii="Arial" w:hAnsi="Arial" w:cs="Arial"/>
          <w:sz w:val="22"/>
        </w:rPr>
      </w:pPr>
    </w:p>
    <w:p w:rsidR="00C513C4" w:rsidRPr="00D65E7F" w:rsidRDefault="00C513C4" w:rsidP="00C513C4">
      <w:pPr>
        <w:pStyle w:val="Heading3"/>
        <w:jc w:val="left"/>
        <w:rPr>
          <w:rFonts w:ascii="Arial" w:hAnsi="Arial" w:cs="Arial"/>
        </w:rPr>
      </w:pPr>
      <w:r w:rsidRPr="00D65E7F">
        <w:rPr>
          <w:rFonts w:ascii="Arial" w:hAnsi="Arial" w:cs="Arial"/>
        </w:rPr>
        <w:t xml:space="preserve">Organisation of Library &amp; </w:t>
      </w:r>
      <w:r w:rsidR="00455E9D" w:rsidRPr="00D65E7F">
        <w:rPr>
          <w:rFonts w:ascii="Arial" w:hAnsi="Arial" w:cs="Arial"/>
        </w:rPr>
        <w:t>Information L</w:t>
      </w:r>
      <w:r w:rsidRPr="00D65E7F">
        <w:rPr>
          <w:rFonts w:ascii="Arial" w:hAnsi="Arial" w:cs="Arial"/>
        </w:rPr>
        <w:t>iteracy</w:t>
      </w:r>
      <w:r w:rsidRPr="00D65E7F">
        <w:rPr>
          <w:rFonts w:ascii="Arial" w:hAnsi="Arial" w:cs="Arial"/>
          <w:sz w:val="22"/>
        </w:rPr>
        <w:t xml:space="preserve"> </w:t>
      </w:r>
      <w:r w:rsidRPr="00D65E7F">
        <w:rPr>
          <w:rFonts w:ascii="Arial" w:hAnsi="Arial" w:cs="Arial"/>
        </w:rPr>
        <w:t>component</w:t>
      </w:r>
    </w:p>
    <w:p w:rsidR="00C513C4" w:rsidRPr="00D65E7F" w:rsidRDefault="00C513C4" w:rsidP="00C513C4">
      <w:pPr>
        <w:pStyle w:val="BodyText3"/>
        <w:jc w:val="left"/>
        <w:rPr>
          <w:rFonts w:ascii="Arial" w:hAnsi="Arial" w:cs="Arial"/>
          <w:sz w:val="22"/>
        </w:rPr>
      </w:pPr>
      <w:r w:rsidRPr="00D65E7F">
        <w:rPr>
          <w:rFonts w:ascii="Arial" w:hAnsi="Arial" w:cs="Arial"/>
          <w:sz w:val="22"/>
        </w:rPr>
        <w:t xml:space="preserve">This comprises </w:t>
      </w:r>
      <w:r w:rsidR="00A65D14" w:rsidRPr="00D65E7F">
        <w:rPr>
          <w:rFonts w:ascii="Arial" w:hAnsi="Arial" w:cs="Arial"/>
          <w:sz w:val="22"/>
        </w:rPr>
        <w:t>one</w:t>
      </w:r>
      <w:r w:rsidRPr="00D65E7F">
        <w:rPr>
          <w:rFonts w:ascii="Arial" w:hAnsi="Arial" w:cs="Arial"/>
          <w:sz w:val="22"/>
        </w:rPr>
        <w:t xml:space="preserve"> lecture and </w:t>
      </w:r>
      <w:r w:rsidR="00A65D14" w:rsidRPr="00D65E7F">
        <w:rPr>
          <w:rFonts w:ascii="Arial" w:hAnsi="Arial" w:cs="Arial"/>
          <w:sz w:val="22"/>
        </w:rPr>
        <w:t>two</w:t>
      </w:r>
      <w:r w:rsidRPr="00D65E7F">
        <w:rPr>
          <w:rFonts w:ascii="Arial" w:hAnsi="Arial" w:cs="Arial"/>
          <w:sz w:val="22"/>
        </w:rPr>
        <w:t xml:space="preserve"> computer lab workshops</w:t>
      </w:r>
      <w:r w:rsidR="00072825" w:rsidRPr="00D65E7F">
        <w:rPr>
          <w:rFonts w:ascii="Arial" w:hAnsi="Arial" w:cs="Arial"/>
          <w:sz w:val="22"/>
        </w:rPr>
        <w:t xml:space="preserve"> (</w:t>
      </w:r>
      <w:r w:rsidR="00EF71F6">
        <w:rPr>
          <w:rFonts w:ascii="Arial" w:hAnsi="Arial" w:cs="Arial"/>
          <w:sz w:val="22"/>
        </w:rPr>
        <w:t xml:space="preserve">Workshop </w:t>
      </w:r>
      <w:r w:rsidR="00455E9D" w:rsidRPr="00D65E7F">
        <w:rPr>
          <w:rFonts w:ascii="Arial" w:hAnsi="Arial" w:cs="Arial"/>
          <w:sz w:val="22"/>
        </w:rPr>
        <w:t>1</w:t>
      </w:r>
      <w:r w:rsidR="00072825" w:rsidRPr="00D65E7F">
        <w:rPr>
          <w:rFonts w:ascii="Arial" w:hAnsi="Arial" w:cs="Arial"/>
          <w:sz w:val="22"/>
        </w:rPr>
        <w:t xml:space="preserve"> &amp; </w:t>
      </w:r>
      <w:r w:rsidR="00EF71F6">
        <w:rPr>
          <w:rFonts w:ascii="Arial" w:hAnsi="Arial" w:cs="Arial"/>
          <w:sz w:val="22"/>
        </w:rPr>
        <w:t xml:space="preserve">Workshop </w:t>
      </w:r>
      <w:r w:rsidR="00455E9D" w:rsidRPr="00D65E7F">
        <w:rPr>
          <w:rFonts w:ascii="Arial" w:hAnsi="Arial" w:cs="Arial"/>
          <w:sz w:val="22"/>
        </w:rPr>
        <w:t>2</w:t>
      </w:r>
      <w:r w:rsidR="00072825" w:rsidRPr="00D65E7F">
        <w:rPr>
          <w:rFonts w:ascii="Arial" w:hAnsi="Arial" w:cs="Arial"/>
          <w:sz w:val="22"/>
        </w:rPr>
        <w:t>)</w:t>
      </w:r>
      <w:r w:rsidRPr="00D65E7F">
        <w:rPr>
          <w:rFonts w:ascii="Arial" w:hAnsi="Arial" w:cs="Arial"/>
          <w:sz w:val="22"/>
        </w:rPr>
        <w:t>. As for the</w:t>
      </w:r>
      <w:r w:rsidR="00072825" w:rsidRPr="00D65E7F">
        <w:rPr>
          <w:rFonts w:ascii="Arial" w:hAnsi="Arial" w:cs="Arial"/>
          <w:sz w:val="22"/>
        </w:rPr>
        <w:t xml:space="preserve"> case of the</w:t>
      </w:r>
      <w:r w:rsidRPr="00D65E7F">
        <w:rPr>
          <w:rFonts w:ascii="Arial" w:hAnsi="Arial" w:cs="Arial"/>
          <w:sz w:val="22"/>
        </w:rPr>
        <w:t xml:space="preserve"> IT component</w:t>
      </w:r>
      <w:r w:rsidR="00A65D14" w:rsidRPr="00D65E7F">
        <w:rPr>
          <w:rFonts w:ascii="Arial" w:hAnsi="Arial" w:cs="Arial"/>
          <w:sz w:val="22"/>
        </w:rPr>
        <w:t xml:space="preserve"> of the course</w:t>
      </w:r>
      <w:r w:rsidRPr="00D65E7F">
        <w:rPr>
          <w:rFonts w:ascii="Arial" w:hAnsi="Arial" w:cs="Arial"/>
          <w:sz w:val="22"/>
        </w:rPr>
        <w:t>, this</w:t>
      </w:r>
      <w:r w:rsidR="00072825" w:rsidRPr="00D65E7F">
        <w:rPr>
          <w:rFonts w:ascii="Arial" w:hAnsi="Arial" w:cs="Arial"/>
          <w:sz w:val="22"/>
        </w:rPr>
        <w:t xml:space="preserve"> component </w:t>
      </w:r>
      <w:r w:rsidRPr="00D65E7F">
        <w:rPr>
          <w:rFonts w:ascii="Arial" w:hAnsi="Arial" w:cs="Arial"/>
          <w:sz w:val="22"/>
        </w:rPr>
        <w:t xml:space="preserve">will not be </w:t>
      </w:r>
      <w:r w:rsidRPr="00D65E7F">
        <w:rPr>
          <w:rFonts w:ascii="Arial" w:hAnsi="Arial" w:cs="Arial"/>
          <w:color w:val="000000"/>
          <w:sz w:val="22"/>
        </w:rPr>
        <w:t xml:space="preserve">formally </w:t>
      </w:r>
      <w:r w:rsidR="00072825" w:rsidRPr="00D65E7F">
        <w:rPr>
          <w:rFonts w:ascii="Arial" w:hAnsi="Arial" w:cs="Arial"/>
          <w:color w:val="000000"/>
          <w:sz w:val="22"/>
        </w:rPr>
        <w:t>assessed although there will be implications for non-completion. T</w:t>
      </w:r>
      <w:r w:rsidRPr="00D65E7F">
        <w:rPr>
          <w:rFonts w:ascii="Arial" w:hAnsi="Arial" w:cs="Arial"/>
          <w:color w:val="000000"/>
          <w:sz w:val="22"/>
        </w:rPr>
        <w:t>he skills and knowledge derived from these sessions will be an essential prerequisite to your becoming a better independent learner. These sessions are being run in conjunction with the Problem Based Learning course and you will be expected to demonstrate these skills in those sessions</w:t>
      </w:r>
      <w:r w:rsidR="00072825" w:rsidRPr="00D65E7F">
        <w:rPr>
          <w:rFonts w:ascii="Arial" w:hAnsi="Arial" w:cs="Arial"/>
          <w:color w:val="000000"/>
          <w:sz w:val="22"/>
        </w:rPr>
        <w:t xml:space="preserve"> </w:t>
      </w:r>
      <w:r w:rsidR="00072825" w:rsidRPr="00EF71F6">
        <w:rPr>
          <w:rFonts w:ascii="Arial" w:hAnsi="Arial" w:cs="Arial"/>
          <w:b/>
          <w:color w:val="000000"/>
          <w:sz w:val="22"/>
          <w:u w:val="single"/>
        </w:rPr>
        <w:t>and</w:t>
      </w:r>
      <w:r w:rsidR="00072825" w:rsidRPr="00D65E7F">
        <w:rPr>
          <w:rFonts w:ascii="Arial" w:hAnsi="Arial" w:cs="Arial"/>
          <w:color w:val="000000"/>
          <w:sz w:val="22"/>
        </w:rPr>
        <w:t xml:space="preserve"> elsewhere</w:t>
      </w:r>
      <w:r w:rsidRPr="00D65E7F">
        <w:rPr>
          <w:rFonts w:ascii="Arial" w:hAnsi="Arial" w:cs="Arial"/>
          <w:color w:val="000000"/>
          <w:sz w:val="22"/>
        </w:rPr>
        <w:t>.</w:t>
      </w:r>
    </w:p>
    <w:p w:rsidR="00007F7A" w:rsidRPr="00D65E7F" w:rsidRDefault="00007F7A" w:rsidP="00C513C4">
      <w:pPr>
        <w:pStyle w:val="BodyText3"/>
        <w:jc w:val="left"/>
        <w:rPr>
          <w:rFonts w:ascii="Arial" w:hAnsi="Arial" w:cs="Arial"/>
          <w:sz w:val="22"/>
        </w:rPr>
      </w:pPr>
    </w:p>
    <w:p w:rsidR="00C513C4" w:rsidRPr="00D65E7F" w:rsidRDefault="00C513C4" w:rsidP="00C513C4">
      <w:pPr>
        <w:pStyle w:val="BodyText3"/>
        <w:jc w:val="left"/>
        <w:rPr>
          <w:rFonts w:ascii="Arial" w:hAnsi="Arial" w:cs="Arial"/>
          <w:sz w:val="22"/>
        </w:rPr>
      </w:pPr>
      <w:r w:rsidRPr="00D65E7F">
        <w:rPr>
          <w:rFonts w:ascii="Arial" w:hAnsi="Arial" w:cs="Arial"/>
          <w:sz w:val="22"/>
        </w:rPr>
        <w:t xml:space="preserve">See the </w:t>
      </w:r>
      <w:r w:rsidRPr="00D65E7F">
        <w:rPr>
          <w:rFonts w:ascii="Arial" w:hAnsi="Arial" w:cs="Arial"/>
          <w:b/>
          <w:sz w:val="22"/>
        </w:rPr>
        <w:t>Information Literacy Training</w:t>
      </w:r>
      <w:r w:rsidRPr="00D65E7F">
        <w:rPr>
          <w:rFonts w:ascii="Arial" w:hAnsi="Arial" w:cs="Arial"/>
          <w:sz w:val="22"/>
        </w:rPr>
        <w:t xml:space="preserve"> section on </w:t>
      </w:r>
      <w:r w:rsidRPr="00D65E7F">
        <w:rPr>
          <w:rFonts w:ascii="Arial" w:hAnsi="Arial" w:cs="Arial"/>
          <w:color w:val="000000"/>
          <w:sz w:val="22"/>
        </w:rPr>
        <w:t xml:space="preserve">page </w:t>
      </w:r>
      <w:r w:rsidR="00007F7A" w:rsidRPr="00D65E7F">
        <w:rPr>
          <w:rFonts w:ascii="Arial" w:hAnsi="Arial" w:cs="Arial"/>
          <w:color w:val="000000"/>
          <w:sz w:val="22"/>
        </w:rPr>
        <w:t>2</w:t>
      </w:r>
      <w:r w:rsidR="008D7493" w:rsidRPr="00D65E7F">
        <w:rPr>
          <w:rFonts w:ascii="Arial" w:hAnsi="Arial" w:cs="Arial"/>
          <w:color w:val="000000"/>
          <w:sz w:val="22"/>
        </w:rPr>
        <w:t>3</w:t>
      </w:r>
      <w:r w:rsidRPr="00D65E7F">
        <w:rPr>
          <w:rFonts w:ascii="Arial" w:hAnsi="Arial" w:cs="Arial"/>
          <w:sz w:val="22"/>
        </w:rPr>
        <w:t xml:space="preserve"> of this guide book.</w:t>
      </w:r>
    </w:p>
    <w:p w:rsidR="005C517A" w:rsidRPr="00D65E7F" w:rsidRDefault="005C517A" w:rsidP="005C517A">
      <w:pPr>
        <w:pStyle w:val="BodyText3"/>
        <w:jc w:val="left"/>
        <w:rPr>
          <w:rFonts w:ascii="Arial" w:hAnsi="Arial" w:cs="Arial"/>
          <w:sz w:val="22"/>
        </w:rPr>
      </w:pPr>
    </w:p>
    <w:p w:rsidR="005C517A" w:rsidRPr="00D65E7F" w:rsidRDefault="005C517A" w:rsidP="005C517A">
      <w:pPr>
        <w:pStyle w:val="BodyText3"/>
        <w:jc w:val="left"/>
        <w:rPr>
          <w:rFonts w:ascii="Arial" w:hAnsi="Arial" w:cs="Arial"/>
          <w:sz w:val="22"/>
        </w:rPr>
      </w:pPr>
      <w:r w:rsidRPr="00D65E7F">
        <w:rPr>
          <w:rFonts w:ascii="Arial" w:hAnsi="Arial" w:cs="Arial"/>
          <w:sz w:val="22"/>
        </w:rPr>
        <w:t xml:space="preserve">You should </w:t>
      </w:r>
      <w:r w:rsidR="0072445A" w:rsidRPr="00D65E7F">
        <w:rPr>
          <w:rFonts w:ascii="Arial" w:hAnsi="Arial" w:cs="Arial"/>
          <w:sz w:val="22"/>
        </w:rPr>
        <w:t xml:space="preserve">take time to </w:t>
      </w:r>
      <w:r w:rsidRPr="00D65E7F">
        <w:rPr>
          <w:rFonts w:ascii="Arial" w:hAnsi="Arial" w:cs="Arial"/>
          <w:sz w:val="22"/>
        </w:rPr>
        <w:t xml:space="preserve">read the material in the </w:t>
      </w:r>
      <w:r w:rsidR="00743329" w:rsidRPr="00D65E7F">
        <w:rPr>
          <w:rFonts w:ascii="Arial" w:hAnsi="Arial" w:cs="Arial"/>
          <w:b/>
          <w:sz w:val="22"/>
        </w:rPr>
        <w:t>IT Facilities – Q &amp; A</w:t>
      </w:r>
      <w:r w:rsidRPr="00D65E7F">
        <w:rPr>
          <w:rFonts w:ascii="Arial" w:hAnsi="Arial" w:cs="Arial"/>
          <w:b/>
          <w:sz w:val="22"/>
        </w:rPr>
        <w:t xml:space="preserve"> </w:t>
      </w:r>
      <w:r w:rsidRPr="00D65E7F">
        <w:rPr>
          <w:rFonts w:ascii="Arial" w:hAnsi="Arial" w:cs="Arial"/>
          <w:sz w:val="22"/>
        </w:rPr>
        <w:t xml:space="preserve">section of this handbook - it contains valuable information about using your computer account in College and elsewhere, saving and managing files within your quota of space, reporting faults or seeking assistance, </w:t>
      </w:r>
      <w:r w:rsidR="00072825" w:rsidRPr="00D65E7F">
        <w:rPr>
          <w:rFonts w:ascii="Arial" w:hAnsi="Arial" w:cs="Arial"/>
          <w:sz w:val="22"/>
        </w:rPr>
        <w:t xml:space="preserve">effective and efficient </w:t>
      </w:r>
      <w:r w:rsidRPr="00D65E7F">
        <w:rPr>
          <w:rFonts w:ascii="Arial" w:hAnsi="Arial" w:cs="Arial"/>
          <w:sz w:val="22"/>
        </w:rPr>
        <w:t xml:space="preserve">printing, dealing with viruses, email etiquette, ergonomic guidance on using computers, and the College rules and policies for use of IT systems. </w:t>
      </w:r>
    </w:p>
    <w:p w:rsidR="00866B94" w:rsidRPr="00D65E7F" w:rsidRDefault="00866B94" w:rsidP="005C517A">
      <w:pPr>
        <w:pStyle w:val="BodyText3"/>
        <w:jc w:val="left"/>
        <w:rPr>
          <w:rFonts w:ascii="Arial" w:hAnsi="Arial" w:cs="Arial"/>
          <w:sz w:val="22"/>
        </w:rPr>
      </w:pPr>
    </w:p>
    <w:p w:rsidR="00866B94" w:rsidRPr="00D65E7F" w:rsidRDefault="00866B94" w:rsidP="005C517A">
      <w:pPr>
        <w:pStyle w:val="BodyText3"/>
        <w:jc w:val="left"/>
        <w:rPr>
          <w:rFonts w:ascii="Arial" w:hAnsi="Arial" w:cs="Arial"/>
          <w:sz w:val="22"/>
        </w:rPr>
      </w:pPr>
    </w:p>
    <w:p w:rsidR="00866B94" w:rsidRPr="00D65E7F" w:rsidRDefault="00866B94" w:rsidP="00866B94">
      <w:pPr>
        <w:pStyle w:val="Heading3"/>
        <w:keepNext w:val="0"/>
        <w:jc w:val="left"/>
        <w:rPr>
          <w:rFonts w:ascii="Arial" w:hAnsi="Arial" w:cs="Arial"/>
        </w:rPr>
      </w:pPr>
      <w:r w:rsidRPr="00D65E7F">
        <w:rPr>
          <w:rFonts w:ascii="Arial" w:hAnsi="Arial" w:cs="Arial"/>
        </w:rPr>
        <w:t>Organisation of e-Portfolio component</w:t>
      </w:r>
    </w:p>
    <w:p w:rsidR="00866B94" w:rsidRPr="00D65E7F" w:rsidRDefault="0027723E" w:rsidP="005C517A">
      <w:pPr>
        <w:pStyle w:val="BodyText3"/>
        <w:jc w:val="left"/>
        <w:rPr>
          <w:rFonts w:ascii="Arial" w:hAnsi="Arial" w:cs="Arial"/>
          <w:sz w:val="22"/>
        </w:rPr>
      </w:pPr>
      <w:r>
        <w:rPr>
          <w:rFonts w:ascii="Arial" w:hAnsi="Arial" w:cs="Arial"/>
          <w:sz w:val="22"/>
        </w:rPr>
        <w:t>There is a session</w:t>
      </w:r>
      <w:r w:rsidR="00866B94" w:rsidRPr="00D65E7F">
        <w:rPr>
          <w:rFonts w:ascii="Arial" w:hAnsi="Arial" w:cs="Arial"/>
          <w:sz w:val="22"/>
        </w:rPr>
        <w:t xml:space="preserve"> </w:t>
      </w:r>
      <w:r w:rsidR="00EF71F6">
        <w:rPr>
          <w:rFonts w:ascii="Arial" w:hAnsi="Arial" w:cs="Arial"/>
          <w:sz w:val="22"/>
        </w:rPr>
        <w:t xml:space="preserve">later this term </w:t>
      </w:r>
      <w:r>
        <w:rPr>
          <w:rFonts w:ascii="Arial" w:hAnsi="Arial" w:cs="Arial"/>
          <w:sz w:val="22"/>
        </w:rPr>
        <w:t xml:space="preserve">in </w:t>
      </w:r>
      <w:r w:rsidR="00866B94" w:rsidRPr="00D65E7F">
        <w:rPr>
          <w:rFonts w:ascii="Arial" w:hAnsi="Arial" w:cs="Arial"/>
          <w:sz w:val="22"/>
        </w:rPr>
        <w:t xml:space="preserve">which </w:t>
      </w:r>
      <w:r>
        <w:rPr>
          <w:rFonts w:ascii="Arial" w:hAnsi="Arial" w:cs="Arial"/>
          <w:sz w:val="22"/>
        </w:rPr>
        <w:t xml:space="preserve">we </w:t>
      </w:r>
      <w:r w:rsidR="00866B94" w:rsidRPr="00D65E7F">
        <w:rPr>
          <w:rFonts w:ascii="Arial" w:hAnsi="Arial" w:cs="Arial"/>
          <w:sz w:val="22"/>
        </w:rPr>
        <w:t xml:space="preserve">will explain the e-portfolio system, and describe </w:t>
      </w:r>
      <w:r>
        <w:rPr>
          <w:rFonts w:ascii="Arial" w:hAnsi="Arial" w:cs="Arial"/>
          <w:sz w:val="22"/>
        </w:rPr>
        <w:t xml:space="preserve">to you </w:t>
      </w:r>
      <w:r w:rsidR="00866B94" w:rsidRPr="00D65E7F">
        <w:rPr>
          <w:rFonts w:ascii="Arial" w:hAnsi="Arial" w:cs="Arial"/>
          <w:sz w:val="22"/>
        </w:rPr>
        <w:t>how it is to be used. Please note that a separate detailed guidebook to using your e-portfolio will be issued.</w:t>
      </w:r>
    </w:p>
    <w:p w:rsidR="0072445A" w:rsidRPr="00D65E7F" w:rsidRDefault="0072445A">
      <w:pPr>
        <w:rPr>
          <w:rFonts w:ascii="Arial" w:hAnsi="Arial" w:cs="Arial"/>
          <w:sz w:val="22"/>
        </w:rPr>
      </w:pPr>
      <w:r w:rsidRPr="00D65E7F">
        <w:rPr>
          <w:rFonts w:ascii="Arial" w:hAnsi="Arial" w:cs="Arial"/>
          <w:b/>
          <w:sz w:val="22"/>
        </w:rPr>
        <w:br w:type="page"/>
      </w:r>
    </w:p>
    <w:p w:rsidR="005C517A" w:rsidRPr="00D65E7F" w:rsidRDefault="005C517A" w:rsidP="005C517A">
      <w:pPr>
        <w:pStyle w:val="BodyText2"/>
        <w:jc w:val="left"/>
        <w:rPr>
          <w:rFonts w:ascii="Arial" w:hAnsi="Arial" w:cs="Arial"/>
          <w:sz w:val="24"/>
        </w:rPr>
      </w:pPr>
      <w:r w:rsidRPr="00D65E7F">
        <w:rPr>
          <w:rFonts w:ascii="Arial" w:hAnsi="Arial" w:cs="Arial"/>
          <w:sz w:val="24"/>
        </w:rPr>
        <w:lastRenderedPageBreak/>
        <w:t>Aims of Course</w:t>
      </w:r>
    </w:p>
    <w:p w:rsidR="00072825" w:rsidRPr="00D65E7F" w:rsidRDefault="00072825" w:rsidP="005C517A">
      <w:pPr>
        <w:pStyle w:val="BodyText2"/>
        <w:jc w:val="left"/>
        <w:rPr>
          <w:rFonts w:ascii="Arial" w:hAnsi="Arial" w:cs="Arial"/>
          <w:sz w:val="24"/>
        </w:rPr>
      </w:pPr>
    </w:p>
    <w:p w:rsidR="005C517A" w:rsidRPr="00D65E7F" w:rsidRDefault="005C517A" w:rsidP="000841F4">
      <w:pPr>
        <w:pStyle w:val="BodyText2"/>
        <w:numPr>
          <w:ilvl w:val="0"/>
          <w:numId w:val="17"/>
        </w:numPr>
        <w:spacing w:after="180" w:line="300" w:lineRule="auto"/>
        <w:ind w:left="357" w:hanging="357"/>
        <w:jc w:val="left"/>
        <w:rPr>
          <w:rFonts w:ascii="Arial" w:hAnsi="Arial" w:cs="Arial"/>
          <w:b w:val="0"/>
          <w:sz w:val="22"/>
        </w:rPr>
      </w:pPr>
      <w:r w:rsidRPr="00D65E7F">
        <w:rPr>
          <w:rFonts w:ascii="Arial" w:hAnsi="Arial" w:cs="Arial"/>
          <w:b w:val="0"/>
          <w:sz w:val="22"/>
        </w:rPr>
        <w:t xml:space="preserve">To provide time during which you should gain an understanding of </w:t>
      </w:r>
      <w:r w:rsidRPr="00D65E7F">
        <w:rPr>
          <w:rFonts w:ascii="Arial" w:hAnsi="Arial" w:cs="Arial"/>
          <w:b w:val="0"/>
          <w:sz w:val="22"/>
        </w:rPr>
        <w:br/>
        <w:t>(i) the IT facilities available to you</w:t>
      </w:r>
      <w:r w:rsidRPr="00D65E7F">
        <w:rPr>
          <w:rFonts w:ascii="Arial" w:hAnsi="Arial" w:cs="Arial"/>
          <w:b w:val="0"/>
          <w:sz w:val="22"/>
        </w:rPr>
        <w:br/>
        <w:t>(ii) the correct way in which they are to be used</w:t>
      </w:r>
      <w:r w:rsidR="00072825" w:rsidRPr="00D65E7F">
        <w:rPr>
          <w:rFonts w:ascii="Arial" w:hAnsi="Arial" w:cs="Arial"/>
          <w:b w:val="0"/>
          <w:sz w:val="22"/>
        </w:rPr>
        <w:t>, and</w:t>
      </w:r>
      <w:r w:rsidRPr="00D65E7F">
        <w:rPr>
          <w:rFonts w:ascii="Arial" w:hAnsi="Arial" w:cs="Arial"/>
          <w:b w:val="0"/>
          <w:sz w:val="22"/>
        </w:rPr>
        <w:br/>
        <w:t>(iii) where you can obtain further information to assist in your use of the IT facilities</w:t>
      </w:r>
    </w:p>
    <w:p w:rsidR="005C517A" w:rsidRPr="00D65E7F" w:rsidRDefault="005C517A" w:rsidP="000841F4">
      <w:pPr>
        <w:pStyle w:val="BodyText2"/>
        <w:numPr>
          <w:ilvl w:val="0"/>
          <w:numId w:val="17"/>
        </w:numPr>
        <w:spacing w:after="180" w:line="300" w:lineRule="auto"/>
        <w:ind w:left="357" w:hanging="357"/>
        <w:jc w:val="left"/>
        <w:rPr>
          <w:rFonts w:ascii="Arial" w:hAnsi="Arial" w:cs="Arial"/>
          <w:b w:val="0"/>
          <w:sz w:val="22"/>
        </w:rPr>
      </w:pPr>
      <w:r w:rsidRPr="00D65E7F">
        <w:rPr>
          <w:rFonts w:ascii="Arial" w:hAnsi="Arial" w:cs="Arial"/>
          <w:b w:val="0"/>
          <w:sz w:val="22"/>
        </w:rPr>
        <w:t xml:space="preserve">To provide opportunities for some basic IT skills to be revisited in the case of those with IT expertise, </w:t>
      </w:r>
      <w:r w:rsidR="00455E9D" w:rsidRPr="00D65E7F">
        <w:rPr>
          <w:rFonts w:ascii="Arial" w:hAnsi="Arial" w:cs="Arial"/>
          <w:b w:val="0"/>
          <w:sz w:val="22"/>
        </w:rPr>
        <w:t>or learnt in the case of others</w:t>
      </w:r>
    </w:p>
    <w:p w:rsidR="00455E9D" w:rsidRPr="00D65E7F" w:rsidRDefault="005C517A" w:rsidP="000841F4">
      <w:pPr>
        <w:pStyle w:val="BodyText2"/>
        <w:numPr>
          <w:ilvl w:val="0"/>
          <w:numId w:val="17"/>
        </w:numPr>
        <w:spacing w:after="180" w:line="300" w:lineRule="auto"/>
        <w:ind w:left="357" w:hanging="357"/>
        <w:jc w:val="left"/>
        <w:rPr>
          <w:rFonts w:ascii="Arial" w:hAnsi="Arial" w:cs="Arial"/>
          <w:b w:val="0"/>
          <w:sz w:val="22"/>
        </w:rPr>
      </w:pPr>
      <w:r w:rsidRPr="00D65E7F">
        <w:rPr>
          <w:rFonts w:ascii="Arial" w:hAnsi="Arial" w:cs="Arial"/>
          <w:b w:val="0"/>
          <w:sz w:val="22"/>
        </w:rPr>
        <w:t xml:space="preserve">To allow you to develop information literacy skills required so that you become an </w:t>
      </w:r>
      <w:r w:rsidRPr="00D65E7F">
        <w:rPr>
          <w:rFonts w:ascii="Arial" w:hAnsi="Arial" w:cs="Arial"/>
          <w:b w:val="0"/>
          <w:sz w:val="22"/>
          <w:szCs w:val="22"/>
        </w:rPr>
        <w:t xml:space="preserve">independent learner with </w:t>
      </w:r>
      <w:r w:rsidRPr="00D65E7F">
        <w:rPr>
          <w:rFonts w:ascii="Arial" w:hAnsi="Arial" w:cs="Arial"/>
          <w:b w:val="0"/>
          <w:iCs/>
          <w:sz w:val="22"/>
          <w:szCs w:val="22"/>
        </w:rPr>
        <w:t>the confidence and ability to retrieve, evaluate,</w:t>
      </w:r>
      <w:r w:rsidR="00455E9D" w:rsidRPr="00D65E7F">
        <w:rPr>
          <w:rFonts w:ascii="Arial" w:hAnsi="Arial" w:cs="Arial"/>
          <w:b w:val="0"/>
          <w:iCs/>
          <w:sz w:val="22"/>
          <w:szCs w:val="22"/>
        </w:rPr>
        <w:t xml:space="preserve"> exploit and manage information</w:t>
      </w:r>
    </w:p>
    <w:p w:rsidR="00455E9D" w:rsidRPr="00D65E7F" w:rsidRDefault="00455E9D" w:rsidP="000841F4">
      <w:pPr>
        <w:pStyle w:val="BodyText2"/>
        <w:numPr>
          <w:ilvl w:val="0"/>
          <w:numId w:val="17"/>
        </w:numPr>
        <w:spacing w:after="180" w:line="300" w:lineRule="auto"/>
        <w:ind w:left="357" w:hanging="357"/>
        <w:jc w:val="left"/>
        <w:rPr>
          <w:rFonts w:ascii="Arial" w:hAnsi="Arial" w:cs="Arial"/>
          <w:b w:val="0"/>
          <w:sz w:val="22"/>
        </w:rPr>
      </w:pPr>
      <w:r w:rsidRPr="00D65E7F">
        <w:rPr>
          <w:rFonts w:ascii="Arial" w:hAnsi="Arial" w:cs="Arial"/>
          <w:b w:val="0"/>
          <w:sz w:val="22"/>
        </w:rPr>
        <w:t xml:space="preserve">To allow you to see the </w:t>
      </w:r>
      <w:r w:rsidR="00EF71F6">
        <w:rPr>
          <w:rFonts w:ascii="Arial" w:hAnsi="Arial" w:cs="Arial"/>
          <w:b w:val="0"/>
          <w:sz w:val="22"/>
        </w:rPr>
        <w:t xml:space="preserve">Blackboard </w:t>
      </w:r>
      <w:r w:rsidR="0027723E">
        <w:rPr>
          <w:rFonts w:ascii="Arial" w:hAnsi="Arial" w:cs="Arial"/>
          <w:b w:val="0"/>
          <w:sz w:val="22"/>
        </w:rPr>
        <w:t>v</w:t>
      </w:r>
      <w:r w:rsidR="00EF71F6">
        <w:rPr>
          <w:rFonts w:ascii="Arial" w:hAnsi="Arial" w:cs="Arial"/>
          <w:b w:val="0"/>
          <w:sz w:val="22"/>
        </w:rPr>
        <w:t xml:space="preserve">irtual learning environment and the </w:t>
      </w:r>
      <w:r w:rsidRPr="00D65E7F">
        <w:rPr>
          <w:rFonts w:ascii="Arial" w:hAnsi="Arial" w:cs="Arial"/>
          <w:b w:val="0"/>
          <w:sz w:val="22"/>
        </w:rPr>
        <w:t>e-portfolio system and explain how it is used and where use of it is embedded into the curriculum</w:t>
      </w:r>
    </w:p>
    <w:p w:rsidR="005C517A" w:rsidRPr="00D65E7F" w:rsidRDefault="005C517A" w:rsidP="00743329">
      <w:pPr>
        <w:pStyle w:val="BodyText2"/>
        <w:spacing w:after="180" w:line="300" w:lineRule="auto"/>
        <w:ind w:left="357"/>
        <w:jc w:val="left"/>
        <w:rPr>
          <w:rFonts w:ascii="Arial" w:hAnsi="Arial" w:cs="Arial"/>
          <w:b w:val="0"/>
          <w:sz w:val="22"/>
        </w:rPr>
      </w:pPr>
    </w:p>
    <w:p w:rsidR="005C517A" w:rsidRPr="00D65E7F" w:rsidRDefault="005C517A" w:rsidP="005C517A">
      <w:pPr>
        <w:pStyle w:val="BodyText2"/>
        <w:jc w:val="left"/>
        <w:rPr>
          <w:rFonts w:ascii="Arial" w:hAnsi="Arial" w:cs="Arial"/>
          <w:iCs/>
          <w:sz w:val="36"/>
          <w:szCs w:val="36"/>
        </w:rPr>
      </w:pPr>
      <w:r w:rsidRPr="00D65E7F">
        <w:rPr>
          <w:rFonts w:ascii="Arial" w:hAnsi="Arial" w:cs="Arial"/>
          <w:iCs/>
          <w:sz w:val="28"/>
          <w:szCs w:val="22"/>
        </w:rPr>
        <w:br w:type="page"/>
      </w:r>
      <w:r w:rsidRPr="00D65E7F">
        <w:rPr>
          <w:rFonts w:ascii="Arial" w:hAnsi="Arial" w:cs="Arial"/>
          <w:iCs/>
          <w:sz w:val="36"/>
          <w:szCs w:val="36"/>
        </w:rPr>
        <w:lastRenderedPageBreak/>
        <w:t>Timetable</w:t>
      </w:r>
    </w:p>
    <w:p w:rsidR="005C517A" w:rsidRPr="00D65E7F" w:rsidRDefault="005C517A" w:rsidP="005C517A">
      <w:pPr>
        <w:pStyle w:val="BodyText2"/>
        <w:jc w:val="left"/>
        <w:rPr>
          <w:rFonts w:ascii="Arial" w:hAnsi="Arial" w:cs="Arial"/>
          <w:iCs/>
          <w:sz w:val="22"/>
          <w:szCs w:val="22"/>
        </w:rPr>
      </w:pPr>
    </w:p>
    <w:p w:rsidR="005C517A" w:rsidRPr="00D65E7F" w:rsidRDefault="005C517A" w:rsidP="005C517A">
      <w:pPr>
        <w:pStyle w:val="BodyText2"/>
        <w:jc w:val="left"/>
        <w:rPr>
          <w:rFonts w:ascii="Arial" w:hAnsi="Arial" w:cs="Arial"/>
          <w:iCs/>
          <w:sz w:val="24"/>
          <w:szCs w:val="24"/>
        </w:rPr>
      </w:pPr>
      <w:r w:rsidRPr="00D65E7F">
        <w:rPr>
          <w:rFonts w:ascii="Arial" w:hAnsi="Arial" w:cs="Arial"/>
          <w:iCs/>
          <w:sz w:val="24"/>
          <w:szCs w:val="24"/>
        </w:rPr>
        <w:t>LECTURES</w:t>
      </w:r>
    </w:p>
    <w:p w:rsidR="0058640E" w:rsidRPr="00D65E7F" w:rsidRDefault="00622223" w:rsidP="00A461ED">
      <w:pPr>
        <w:tabs>
          <w:tab w:val="left" w:pos="4111"/>
        </w:tabs>
        <w:rPr>
          <w:rFonts w:ascii="Arial" w:hAnsi="Arial" w:cs="Arial"/>
          <w:iCs/>
          <w:sz w:val="22"/>
          <w:szCs w:val="22"/>
        </w:rPr>
      </w:pPr>
      <w:r w:rsidRPr="00D65E7F">
        <w:rPr>
          <w:rFonts w:ascii="Arial" w:hAnsi="Arial" w:cs="Arial"/>
          <w:iCs/>
          <w:sz w:val="22"/>
          <w:szCs w:val="22"/>
        </w:rPr>
        <w:t>Wednesday</w:t>
      </w:r>
      <w:r w:rsidR="00A461ED" w:rsidRPr="00D65E7F">
        <w:rPr>
          <w:rFonts w:ascii="Arial" w:hAnsi="Arial" w:cs="Arial"/>
          <w:iCs/>
          <w:sz w:val="22"/>
          <w:szCs w:val="22"/>
        </w:rPr>
        <w:t xml:space="preserve"> </w:t>
      </w:r>
      <w:r w:rsidR="0027723E">
        <w:rPr>
          <w:rFonts w:ascii="Arial" w:hAnsi="Arial" w:cs="Arial"/>
          <w:iCs/>
          <w:sz w:val="22"/>
          <w:szCs w:val="22"/>
        </w:rPr>
        <w:t>3</w:t>
      </w:r>
      <w:r w:rsidR="0027723E" w:rsidRPr="0027723E">
        <w:rPr>
          <w:rFonts w:ascii="Arial" w:hAnsi="Arial" w:cs="Arial"/>
          <w:iCs/>
          <w:sz w:val="22"/>
          <w:szCs w:val="22"/>
          <w:vertAlign w:val="superscript"/>
        </w:rPr>
        <w:t>rd</w:t>
      </w:r>
      <w:r w:rsidR="00A06C26">
        <w:rPr>
          <w:rFonts w:ascii="Arial" w:hAnsi="Arial" w:cs="Arial"/>
          <w:iCs/>
          <w:sz w:val="22"/>
          <w:szCs w:val="22"/>
        </w:rPr>
        <w:t xml:space="preserve"> October, commencing </w:t>
      </w:r>
      <w:r w:rsidR="008017CD" w:rsidRPr="00D65E7F">
        <w:rPr>
          <w:rFonts w:ascii="Arial" w:hAnsi="Arial" w:cs="Arial"/>
          <w:iCs/>
          <w:sz w:val="22"/>
          <w:szCs w:val="22"/>
        </w:rPr>
        <w:t>10</w:t>
      </w:r>
      <w:r w:rsidR="00FB041E" w:rsidRPr="00D65E7F">
        <w:rPr>
          <w:rFonts w:ascii="Arial" w:hAnsi="Arial" w:cs="Arial"/>
          <w:iCs/>
          <w:sz w:val="22"/>
          <w:szCs w:val="22"/>
        </w:rPr>
        <w:t>.</w:t>
      </w:r>
      <w:r w:rsidRPr="00D65E7F">
        <w:rPr>
          <w:rFonts w:ascii="Arial" w:hAnsi="Arial" w:cs="Arial"/>
          <w:iCs/>
          <w:sz w:val="22"/>
          <w:szCs w:val="22"/>
        </w:rPr>
        <w:t>3</w:t>
      </w:r>
      <w:r w:rsidR="00FB041E" w:rsidRPr="00D65E7F">
        <w:rPr>
          <w:rFonts w:ascii="Arial" w:hAnsi="Arial" w:cs="Arial"/>
          <w:iCs/>
          <w:sz w:val="22"/>
          <w:szCs w:val="22"/>
        </w:rPr>
        <w:t>0</w:t>
      </w:r>
      <w:r w:rsidR="00A461ED" w:rsidRPr="00D65E7F">
        <w:rPr>
          <w:rFonts w:ascii="Arial" w:hAnsi="Arial" w:cs="Arial"/>
          <w:iCs/>
          <w:sz w:val="22"/>
          <w:szCs w:val="22"/>
        </w:rPr>
        <w:t xml:space="preserve">, </w:t>
      </w:r>
      <w:r w:rsidR="00F23909" w:rsidRPr="00D65E7F">
        <w:rPr>
          <w:rFonts w:ascii="Arial" w:hAnsi="Arial" w:cs="Arial"/>
          <w:iCs/>
          <w:sz w:val="22"/>
          <w:szCs w:val="22"/>
        </w:rPr>
        <w:t>G16 (</w:t>
      </w:r>
      <w:r w:rsidR="00A461ED" w:rsidRPr="00D65E7F">
        <w:rPr>
          <w:rFonts w:ascii="Arial" w:hAnsi="Arial" w:cs="Arial"/>
          <w:iCs/>
          <w:color w:val="000000"/>
          <w:sz w:val="22"/>
          <w:szCs w:val="22"/>
        </w:rPr>
        <w:t>LT1</w:t>
      </w:r>
      <w:r w:rsidR="00F23909" w:rsidRPr="00D65E7F">
        <w:rPr>
          <w:rFonts w:ascii="Arial" w:hAnsi="Arial" w:cs="Arial"/>
          <w:iCs/>
          <w:color w:val="000000"/>
          <w:sz w:val="22"/>
          <w:szCs w:val="22"/>
        </w:rPr>
        <w:t>)</w:t>
      </w:r>
      <w:r w:rsidR="00A461ED" w:rsidRPr="00D65E7F">
        <w:rPr>
          <w:rFonts w:ascii="Arial" w:hAnsi="Arial" w:cs="Arial"/>
          <w:iCs/>
          <w:color w:val="000000"/>
          <w:sz w:val="22"/>
          <w:szCs w:val="22"/>
        </w:rPr>
        <w:t xml:space="preserve"> </w:t>
      </w:r>
      <w:r w:rsidR="00A461ED" w:rsidRPr="00D65E7F">
        <w:rPr>
          <w:rFonts w:ascii="Arial" w:hAnsi="Arial" w:cs="Arial"/>
          <w:iCs/>
          <w:sz w:val="22"/>
          <w:szCs w:val="22"/>
        </w:rPr>
        <w:t>SAFB</w:t>
      </w:r>
    </w:p>
    <w:p w:rsidR="005C517A" w:rsidRPr="00D65E7F" w:rsidRDefault="0058640E" w:rsidP="00A461ED">
      <w:pPr>
        <w:tabs>
          <w:tab w:val="left" w:pos="4111"/>
        </w:tabs>
        <w:rPr>
          <w:rFonts w:ascii="Arial" w:hAnsi="Arial" w:cs="Arial"/>
          <w:iCs/>
          <w:color w:val="000000"/>
          <w:sz w:val="22"/>
          <w:szCs w:val="22"/>
        </w:rPr>
      </w:pPr>
      <w:r w:rsidRPr="00D65E7F">
        <w:rPr>
          <w:rFonts w:ascii="Arial" w:hAnsi="Arial" w:cs="Arial"/>
          <w:b/>
          <w:iCs/>
          <w:color w:val="000000"/>
          <w:sz w:val="22"/>
          <w:szCs w:val="22"/>
        </w:rPr>
        <w:t>Introduction to the IT Facilities</w:t>
      </w:r>
      <w:r w:rsidRPr="00D65E7F">
        <w:rPr>
          <w:rFonts w:ascii="Arial" w:hAnsi="Arial" w:cs="Arial"/>
          <w:iCs/>
          <w:sz w:val="22"/>
          <w:szCs w:val="22"/>
        </w:rPr>
        <w:t xml:space="preserve"> </w:t>
      </w:r>
      <w:r w:rsidR="009B727D">
        <w:rPr>
          <w:rFonts w:ascii="Arial" w:hAnsi="Arial" w:cs="Arial"/>
          <w:iCs/>
          <w:sz w:val="22"/>
          <w:szCs w:val="22"/>
        </w:rPr>
        <w:t xml:space="preserve">– </w:t>
      </w:r>
      <w:r w:rsidR="00A461ED" w:rsidRPr="00D65E7F">
        <w:rPr>
          <w:rFonts w:ascii="Arial" w:hAnsi="Arial" w:cs="Arial"/>
          <w:iCs/>
          <w:sz w:val="22"/>
          <w:szCs w:val="22"/>
        </w:rPr>
        <w:t xml:space="preserve">Dr </w:t>
      </w:r>
      <w:r w:rsidR="005C517A" w:rsidRPr="00D65E7F">
        <w:rPr>
          <w:rFonts w:ascii="Arial" w:hAnsi="Arial" w:cs="Arial"/>
          <w:iCs/>
          <w:sz w:val="22"/>
          <w:szCs w:val="22"/>
        </w:rPr>
        <w:t>Michael Barrett</w:t>
      </w:r>
      <w:r w:rsidR="0027723E">
        <w:rPr>
          <w:rFonts w:ascii="Arial" w:hAnsi="Arial" w:cs="Arial"/>
          <w:iCs/>
          <w:sz w:val="22"/>
          <w:szCs w:val="22"/>
        </w:rPr>
        <w:br/>
      </w:r>
      <w:r w:rsidR="0027723E" w:rsidRPr="0027723E">
        <w:rPr>
          <w:rFonts w:ascii="Arial" w:hAnsi="Arial" w:cs="Arial"/>
          <w:b/>
          <w:iCs/>
          <w:sz w:val="22"/>
          <w:szCs w:val="22"/>
        </w:rPr>
        <w:t>Introduction to Blackboard</w:t>
      </w:r>
      <w:r w:rsidR="0027723E">
        <w:rPr>
          <w:rFonts w:ascii="Arial" w:hAnsi="Arial" w:cs="Arial"/>
          <w:iCs/>
          <w:sz w:val="22"/>
          <w:szCs w:val="22"/>
        </w:rPr>
        <w:t xml:space="preserve"> – </w:t>
      </w:r>
      <w:r w:rsidR="009B727D">
        <w:rPr>
          <w:rFonts w:ascii="Arial" w:hAnsi="Arial" w:cs="Arial"/>
          <w:iCs/>
          <w:sz w:val="22"/>
          <w:szCs w:val="22"/>
        </w:rPr>
        <w:t>Akram Ameen, Ashish Hemani &amp; Dr Maria Toro-Troconis</w:t>
      </w:r>
    </w:p>
    <w:p w:rsidR="008E2E5D" w:rsidRPr="00D65E7F" w:rsidRDefault="0058640E" w:rsidP="00A461ED">
      <w:pPr>
        <w:tabs>
          <w:tab w:val="left" w:pos="4111"/>
        </w:tabs>
        <w:rPr>
          <w:rFonts w:ascii="Arial" w:hAnsi="Arial" w:cs="Arial"/>
          <w:iCs/>
          <w:sz w:val="22"/>
          <w:szCs w:val="22"/>
        </w:rPr>
      </w:pPr>
      <w:r w:rsidRPr="00D65E7F">
        <w:rPr>
          <w:rFonts w:ascii="Arial" w:hAnsi="Arial" w:cs="Arial"/>
          <w:b/>
          <w:sz w:val="22"/>
        </w:rPr>
        <w:t>Introduction to Library &amp; Information Literacy</w:t>
      </w:r>
      <w:r w:rsidRPr="00D65E7F">
        <w:rPr>
          <w:rFonts w:ascii="Arial" w:hAnsi="Arial" w:cs="Arial"/>
          <w:iCs/>
          <w:sz w:val="22"/>
          <w:szCs w:val="22"/>
        </w:rPr>
        <w:t xml:space="preserve"> </w:t>
      </w:r>
      <w:r w:rsidR="009B727D">
        <w:rPr>
          <w:rFonts w:ascii="Arial" w:hAnsi="Arial" w:cs="Arial"/>
          <w:iCs/>
          <w:sz w:val="22"/>
          <w:szCs w:val="22"/>
        </w:rPr>
        <w:t xml:space="preserve">– </w:t>
      </w:r>
      <w:r w:rsidRPr="00D65E7F">
        <w:rPr>
          <w:rFonts w:ascii="Arial" w:hAnsi="Arial" w:cs="Arial"/>
          <w:iCs/>
          <w:sz w:val="22"/>
          <w:szCs w:val="22"/>
        </w:rPr>
        <w:t>Andrew Regan</w:t>
      </w:r>
    </w:p>
    <w:p w:rsidR="005C517A" w:rsidRPr="00D65E7F" w:rsidRDefault="008F0C41" w:rsidP="005C517A">
      <w:pPr>
        <w:rPr>
          <w:rFonts w:ascii="Arial" w:hAnsi="Arial" w:cs="Arial"/>
          <w:iCs/>
          <w:color w:val="000000"/>
          <w:sz w:val="22"/>
          <w:szCs w:val="22"/>
        </w:rPr>
      </w:pPr>
      <w:r w:rsidRPr="008F0C41">
        <w:rPr>
          <w:rFonts w:ascii="Arial" w:hAnsi="Arial" w:cs="Arial"/>
          <w:color w:val="000000"/>
          <w:sz w:val="22"/>
          <w:szCs w:val="22"/>
        </w:rPr>
        <w:pict>
          <v:rect id="_x0000_i1025" style="width:0;height:1.5pt" o:hralign="center" o:hrstd="t" o:hr="t" fillcolor="#aca899" stroked="f"/>
        </w:pict>
      </w:r>
    </w:p>
    <w:p w:rsidR="005C517A" w:rsidRPr="00D65E7F" w:rsidRDefault="005C517A" w:rsidP="005C517A">
      <w:pPr>
        <w:rPr>
          <w:rFonts w:ascii="Arial" w:hAnsi="Arial" w:cs="Arial"/>
          <w:iCs/>
          <w:color w:val="000000"/>
          <w:sz w:val="22"/>
          <w:szCs w:val="22"/>
        </w:rPr>
      </w:pPr>
    </w:p>
    <w:p w:rsidR="005C517A" w:rsidRPr="00D65E7F" w:rsidRDefault="005C517A" w:rsidP="005C517A">
      <w:pPr>
        <w:pStyle w:val="BodyText2"/>
        <w:jc w:val="left"/>
        <w:rPr>
          <w:rFonts w:ascii="Arial" w:hAnsi="Arial" w:cs="Arial"/>
          <w:iCs/>
          <w:sz w:val="24"/>
          <w:szCs w:val="24"/>
        </w:rPr>
      </w:pPr>
      <w:r w:rsidRPr="00D65E7F">
        <w:rPr>
          <w:rFonts w:ascii="Arial" w:hAnsi="Arial" w:cs="Arial"/>
          <w:iCs/>
          <w:sz w:val="24"/>
          <w:szCs w:val="24"/>
        </w:rPr>
        <w:t>PRACTICAL SESSIONS</w:t>
      </w:r>
      <w:r w:rsidR="009B727D" w:rsidRPr="009B727D">
        <w:rPr>
          <w:rFonts w:ascii="Arial" w:hAnsi="Arial" w:cs="Arial"/>
          <w:b w:val="0"/>
          <w:iCs/>
          <w:sz w:val="22"/>
          <w:szCs w:val="22"/>
        </w:rPr>
        <w:t xml:space="preserve"> </w:t>
      </w:r>
      <w:r w:rsidR="009B727D">
        <w:rPr>
          <w:rFonts w:ascii="Arial" w:hAnsi="Arial" w:cs="Arial"/>
          <w:b w:val="0"/>
          <w:iCs/>
          <w:sz w:val="22"/>
          <w:szCs w:val="22"/>
        </w:rPr>
        <w:t xml:space="preserve">- </w:t>
      </w:r>
      <w:r w:rsidR="009B727D" w:rsidRPr="009B727D">
        <w:rPr>
          <w:rFonts w:ascii="Arial" w:hAnsi="Arial" w:cs="Arial"/>
          <w:iCs/>
          <w:sz w:val="22"/>
          <w:szCs w:val="22"/>
        </w:rPr>
        <w:t>Introduction to College IT systems</w:t>
      </w:r>
    </w:p>
    <w:p w:rsidR="009B727D" w:rsidRDefault="009B727D" w:rsidP="005C517A">
      <w:pPr>
        <w:tabs>
          <w:tab w:val="left" w:pos="1418"/>
        </w:tabs>
        <w:rPr>
          <w:rFonts w:ascii="Arial" w:hAnsi="Arial" w:cs="Arial"/>
          <w:iCs/>
          <w:sz w:val="22"/>
          <w:szCs w:val="22"/>
        </w:rPr>
      </w:pPr>
    </w:p>
    <w:p w:rsidR="005C517A" w:rsidRPr="00D65E7F" w:rsidRDefault="009B727D" w:rsidP="005C517A">
      <w:pPr>
        <w:tabs>
          <w:tab w:val="left" w:pos="1418"/>
        </w:tabs>
        <w:rPr>
          <w:rFonts w:ascii="Arial" w:hAnsi="Arial" w:cs="Arial"/>
          <w:iCs/>
          <w:sz w:val="22"/>
          <w:szCs w:val="22"/>
        </w:rPr>
      </w:pPr>
      <w:r>
        <w:rPr>
          <w:rFonts w:ascii="Arial" w:hAnsi="Arial" w:cs="Arial"/>
          <w:iCs/>
          <w:sz w:val="22"/>
          <w:szCs w:val="22"/>
        </w:rPr>
        <w:t>T</w:t>
      </w:r>
      <w:r w:rsidR="005C517A" w:rsidRPr="00D65E7F">
        <w:rPr>
          <w:rFonts w:ascii="Arial" w:hAnsi="Arial" w:cs="Arial"/>
          <w:iCs/>
          <w:sz w:val="22"/>
          <w:szCs w:val="22"/>
        </w:rPr>
        <w:t xml:space="preserve">hese sessions are in the </w:t>
      </w:r>
      <w:r w:rsidR="005C517A" w:rsidRPr="00A06C26">
        <w:rPr>
          <w:rFonts w:ascii="Arial" w:hAnsi="Arial" w:cs="Arial"/>
          <w:iCs/>
          <w:sz w:val="22"/>
          <w:szCs w:val="22"/>
        </w:rPr>
        <w:t>Computer lab G29,</w:t>
      </w:r>
      <w:r w:rsidR="005C517A" w:rsidRPr="0005505C">
        <w:rPr>
          <w:rFonts w:ascii="Arial" w:hAnsi="Arial" w:cs="Arial"/>
          <w:b/>
          <w:iCs/>
          <w:sz w:val="22"/>
          <w:szCs w:val="22"/>
        </w:rPr>
        <w:t xml:space="preserve"> </w:t>
      </w:r>
      <w:r w:rsidR="005C517A" w:rsidRPr="007447C9">
        <w:rPr>
          <w:rFonts w:ascii="Arial" w:hAnsi="Arial" w:cs="Arial"/>
          <w:iCs/>
          <w:sz w:val="22"/>
          <w:szCs w:val="22"/>
        </w:rPr>
        <w:t>SAFB</w:t>
      </w:r>
      <w:r w:rsidR="005C517A" w:rsidRPr="00D65E7F">
        <w:rPr>
          <w:rFonts w:ascii="Arial" w:hAnsi="Arial" w:cs="Arial"/>
          <w:iCs/>
          <w:sz w:val="22"/>
          <w:szCs w:val="22"/>
        </w:rPr>
        <w:t>. Please do not use the PCs when another group is scheduled to be present—follow the timetables. Access to and exit from the Computer Labs in SAFB requires that you must have your identity swipe card. Note</w:t>
      </w:r>
      <w:r w:rsidR="008050E4" w:rsidRPr="00D65E7F">
        <w:rPr>
          <w:rFonts w:ascii="Arial" w:hAnsi="Arial" w:cs="Arial"/>
          <w:iCs/>
          <w:sz w:val="22"/>
          <w:szCs w:val="22"/>
        </w:rPr>
        <w:t xml:space="preserve"> </w:t>
      </w:r>
      <w:r w:rsidR="005C517A" w:rsidRPr="00D65E7F">
        <w:rPr>
          <w:rFonts w:ascii="Arial" w:hAnsi="Arial" w:cs="Arial"/>
          <w:iCs/>
          <w:sz w:val="22"/>
          <w:szCs w:val="22"/>
        </w:rPr>
        <w:t xml:space="preserve">that eating is NOT permitted in the labs at any time and you may only drink from a non-spill container. </w:t>
      </w:r>
      <w:r w:rsidR="005C517A" w:rsidRPr="00D65E7F">
        <w:rPr>
          <w:rFonts w:ascii="Arial" w:hAnsi="Arial" w:cs="Arial"/>
          <w:iCs/>
          <w:color w:val="000000"/>
          <w:sz w:val="22"/>
          <w:szCs w:val="22"/>
        </w:rPr>
        <w:t xml:space="preserve">See page </w:t>
      </w:r>
      <w:r w:rsidR="00E92D7A" w:rsidRPr="00D65E7F">
        <w:rPr>
          <w:rFonts w:ascii="Arial" w:hAnsi="Arial" w:cs="Arial"/>
          <w:iCs/>
          <w:color w:val="000000"/>
          <w:sz w:val="22"/>
          <w:szCs w:val="22"/>
        </w:rPr>
        <w:t>55</w:t>
      </w:r>
      <w:r w:rsidR="005C517A" w:rsidRPr="00D65E7F">
        <w:rPr>
          <w:rFonts w:ascii="Arial" w:hAnsi="Arial" w:cs="Arial"/>
          <w:iCs/>
          <w:color w:val="000000"/>
          <w:sz w:val="22"/>
          <w:szCs w:val="22"/>
        </w:rPr>
        <w:t xml:space="preserve"> of this</w:t>
      </w:r>
      <w:r w:rsidR="005C517A" w:rsidRPr="00D65E7F">
        <w:rPr>
          <w:rFonts w:ascii="Arial" w:hAnsi="Arial" w:cs="Arial"/>
          <w:iCs/>
          <w:sz w:val="22"/>
          <w:szCs w:val="22"/>
        </w:rPr>
        <w:t xml:space="preserve"> guide book.</w:t>
      </w:r>
    </w:p>
    <w:p w:rsidR="005C517A" w:rsidRDefault="005C517A" w:rsidP="005C517A">
      <w:pPr>
        <w:tabs>
          <w:tab w:val="left" w:pos="1418"/>
        </w:tabs>
        <w:rPr>
          <w:rFonts w:ascii="Arial" w:hAnsi="Arial" w:cs="Arial"/>
          <w:b/>
          <w:iCs/>
          <w:sz w:val="22"/>
          <w:szCs w:val="22"/>
        </w:rPr>
      </w:pPr>
    </w:p>
    <w:p w:rsidR="009B727D" w:rsidRDefault="008F0C41" w:rsidP="005C517A">
      <w:pPr>
        <w:tabs>
          <w:tab w:val="left" w:pos="1418"/>
        </w:tabs>
        <w:rPr>
          <w:rFonts w:ascii="Arial" w:hAnsi="Arial" w:cs="Arial"/>
          <w:b/>
          <w:iCs/>
          <w:sz w:val="22"/>
          <w:szCs w:val="22"/>
        </w:rPr>
      </w:pPr>
      <w:r w:rsidRPr="008F0C41">
        <w:rPr>
          <w:rFonts w:ascii="Arial" w:hAnsi="Arial" w:cs="Arial"/>
          <w:iCs/>
          <w:noProof/>
          <w:sz w:val="22"/>
          <w:szCs w:val="22"/>
          <w:lang w:eastAsia="en-GB"/>
        </w:rPr>
        <w:pict>
          <v:shapetype id="_x0000_t202" coordsize="21600,21600" o:spt="202" path="m,l,21600r21600,l21600,xe">
            <v:stroke joinstyle="miter"/>
            <v:path gradientshapeok="t" o:connecttype="rect"/>
          </v:shapetype>
          <v:shape id="Text Box 1443" o:spid="_x0000_s1026" type="#_x0000_t202" style="position:absolute;margin-left:313.9pt;margin-top:3.15pt;width:164.1pt;height:146.9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Wqlhw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" stroked="f">
            <v:textbox>
              <w:txbxContent>
                <w:p w:rsidR="00B36F8C" w:rsidRDefault="00B36F8C" w:rsidP="0059778B">
                  <w:pPr>
                    <w:pBdr>
                      <w:left w:val="doubleWave" w:sz="6" w:space="9" w:color="auto"/>
                    </w:pBdr>
                    <w:spacing w:line="380" w:lineRule="exact"/>
                  </w:pPr>
                  <w:r>
                    <w:rPr>
                      <w:rFonts w:ascii="Arial" w:hAnsi="Arial" w:cs="Arial"/>
                      <w:iCs/>
                      <w:color w:val="000000"/>
                      <w:sz w:val="22"/>
                      <w:szCs w:val="22"/>
                    </w:rPr>
                    <w:t xml:space="preserve">Please attend these sessions at the scheduled time only. </w:t>
                  </w:r>
                  <w:r>
                    <w:rPr>
                      <w:rFonts w:ascii="Arial" w:hAnsi="Arial" w:cs="Arial"/>
                      <w:iCs/>
                      <w:color w:val="000000"/>
                      <w:sz w:val="22"/>
                      <w:szCs w:val="22"/>
                    </w:rPr>
                    <w:br/>
                    <w:t>See</w:t>
                  </w:r>
                  <w:r w:rsidRPr="0038582E">
                    <w:rPr>
                      <w:rFonts w:ascii="Arial" w:hAnsi="Arial" w:cs="Arial"/>
                      <w:iCs/>
                      <w:color w:val="000000"/>
                      <w:sz w:val="22"/>
                      <w:szCs w:val="22"/>
                    </w:rPr>
                    <w:t xml:space="preserve"> separate timetable of rotations for th</w:t>
                  </w:r>
                  <w:r>
                    <w:rPr>
                      <w:rFonts w:ascii="Arial" w:hAnsi="Arial" w:cs="Arial"/>
                      <w:iCs/>
                      <w:color w:val="000000"/>
                      <w:sz w:val="22"/>
                      <w:szCs w:val="22"/>
                    </w:rPr>
                    <w:t>e</w:t>
                  </w:r>
                  <w:r w:rsidRPr="0038582E">
                    <w:rPr>
                      <w:rFonts w:ascii="Arial" w:hAnsi="Arial" w:cs="Arial"/>
                      <w:iCs/>
                      <w:color w:val="000000"/>
                      <w:sz w:val="22"/>
                      <w:szCs w:val="22"/>
                    </w:rPr>
                    <w:t>s</w:t>
                  </w:r>
                  <w:r>
                    <w:rPr>
                      <w:rFonts w:ascii="Arial" w:hAnsi="Arial" w:cs="Arial"/>
                      <w:iCs/>
                      <w:color w:val="000000"/>
                      <w:sz w:val="22"/>
                      <w:szCs w:val="22"/>
                    </w:rPr>
                    <w:t>e</w:t>
                  </w:r>
                  <w:r w:rsidRPr="0038582E">
                    <w:rPr>
                      <w:rFonts w:ascii="Arial" w:hAnsi="Arial" w:cs="Arial"/>
                      <w:iCs/>
                      <w:color w:val="000000"/>
                      <w:sz w:val="22"/>
                      <w:szCs w:val="22"/>
                    </w:rPr>
                    <w:t xml:space="preserve"> </w:t>
                  </w:r>
                  <w:r>
                    <w:rPr>
                      <w:rFonts w:ascii="Arial" w:hAnsi="Arial" w:cs="Arial"/>
                      <w:iCs/>
                      <w:color w:val="000000"/>
                      <w:sz w:val="22"/>
                      <w:szCs w:val="22"/>
                    </w:rPr>
                    <w:t xml:space="preserve">two </w:t>
                  </w:r>
                  <w:r w:rsidRPr="0038582E">
                    <w:rPr>
                      <w:rFonts w:ascii="Arial" w:hAnsi="Arial" w:cs="Arial"/>
                      <w:iCs/>
                      <w:color w:val="000000"/>
                      <w:sz w:val="22"/>
                      <w:szCs w:val="22"/>
                    </w:rPr>
                    <w:t>day</w:t>
                  </w:r>
                  <w:r>
                    <w:rPr>
                      <w:rFonts w:ascii="Arial" w:hAnsi="Arial" w:cs="Arial"/>
                      <w:iCs/>
                      <w:color w:val="000000"/>
                      <w:sz w:val="22"/>
                      <w:szCs w:val="22"/>
                    </w:rPr>
                    <w:t>s</w:t>
                  </w:r>
                  <w:r w:rsidRPr="002C17E4">
                    <w:rPr>
                      <w:rFonts w:ascii="Arial" w:hAnsi="Arial" w:cs="Arial"/>
                      <w:iCs/>
                      <w:color w:val="000000"/>
                      <w:sz w:val="22"/>
                      <w:szCs w:val="22"/>
                    </w:rPr>
                    <w:t xml:space="preserve"> </w:t>
                  </w:r>
                  <w:r>
                    <w:rPr>
                      <w:rFonts w:ascii="Arial" w:hAnsi="Arial" w:cs="Arial"/>
                      <w:iCs/>
                      <w:color w:val="000000"/>
                      <w:sz w:val="22"/>
                      <w:szCs w:val="22"/>
                    </w:rPr>
                    <w:t>for</w:t>
                  </w:r>
                  <w:r w:rsidRPr="0038582E">
                    <w:rPr>
                      <w:rFonts w:ascii="Arial" w:hAnsi="Arial" w:cs="Arial"/>
                      <w:iCs/>
                      <w:color w:val="000000"/>
                      <w:sz w:val="22"/>
                      <w:szCs w:val="22"/>
                    </w:rPr>
                    <w:t xml:space="preserve"> Occupational Health appointments</w:t>
                  </w:r>
                  <w:r w:rsidRPr="002C17E4">
                    <w:rPr>
                      <w:rFonts w:ascii="Arial" w:hAnsi="Arial" w:cs="Arial"/>
                      <w:iCs/>
                      <w:color w:val="000000"/>
                      <w:sz w:val="22"/>
                      <w:szCs w:val="22"/>
                    </w:rPr>
                    <w:t xml:space="preserve"> </w:t>
                  </w:r>
                  <w:r>
                    <w:rPr>
                      <w:rFonts w:ascii="Arial" w:hAnsi="Arial" w:cs="Arial"/>
                      <w:iCs/>
                      <w:color w:val="000000"/>
                      <w:sz w:val="22"/>
                      <w:szCs w:val="22"/>
                    </w:rPr>
                    <w:t xml:space="preserve">and, for some, </w:t>
                  </w:r>
                  <w:r w:rsidRPr="0038582E">
                    <w:rPr>
                      <w:rFonts w:ascii="Arial" w:hAnsi="Arial" w:cs="Arial"/>
                      <w:iCs/>
                      <w:color w:val="000000"/>
                      <w:sz w:val="22"/>
                      <w:szCs w:val="22"/>
                    </w:rPr>
                    <w:t>meeting your Personal Tutor</w:t>
                  </w:r>
                </w:p>
              </w:txbxContent>
            </v:textbox>
          </v:shape>
        </w:pict>
      </w:r>
    </w:p>
    <w:p w:rsidR="009B727D" w:rsidRPr="00D65E7F" w:rsidRDefault="009B727D" w:rsidP="005C517A">
      <w:pPr>
        <w:tabs>
          <w:tab w:val="left" w:pos="1418"/>
        </w:tabs>
        <w:rPr>
          <w:rFonts w:ascii="Arial" w:hAnsi="Arial" w:cs="Arial"/>
          <w:b/>
          <w:iCs/>
          <w:sz w:val="22"/>
          <w:szCs w:val="22"/>
        </w:rPr>
      </w:pPr>
    </w:p>
    <w:p w:rsidR="005C517A" w:rsidRPr="009B727D" w:rsidRDefault="005C517A" w:rsidP="002C303C">
      <w:pPr>
        <w:tabs>
          <w:tab w:val="left" w:pos="1418"/>
          <w:tab w:val="left" w:pos="3969"/>
        </w:tabs>
        <w:ind w:left="720" w:hanging="720"/>
        <w:rPr>
          <w:rFonts w:ascii="Arial" w:hAnsi="Arial" w:cs="Arial"/>
          <w:b/>
          <w:iCs/>
          <w:sz w:val="22"/>
          <w:szCs w:val="22"/>
        </w:rPr>
      </w:pPr>
      <w:r w:rsidRPr="009B727D">
        <w:rPr>
          <w:rFonts w:ascii="Arial" w:hAnsi="Arial" w:cs="Arial"/>
          <w:b/>
          <w:iCs/>
          <w:sz w:val="22"/>
          <w:szCs w:val="22"/>
        </w:rPr>
        <w:t xml:space="preserve">Monday </w:t>
      </w:r>
      <w:r w:rsidR="0027723E" w:rsidRPr="009B727D">
        <w:rPr>
          <w:rFonts w:ascii="Arial" w:hAnsi="Arial" w:cs="Arial"/>
          <w:b/>
          <w:iCs/>
          <w:sz w:val="22"/>
          <w:szCs w:val="22"/>
        </w:rPr>
        <w:t>8</w:t>
      </w:r>
      <w:r w:rsidRPr="009B727D">
        <w:rPr>
          <w:rFonts w:ascii="Arial" w:hAnsi="Arial" w:cs="Arial"/>
          <w:b/>
          <w:iCs/>
          <w:sz w:val="22"/>
          <w:szCs w:val="22"/>
          <w:vertAlign w:val="superscript"/>
        </w:rPr>
        <w:t>th</w:t>
      </w:r>
      <w:r w:rsidRPr="009B727D">
        <w:rPr>
          <w:rFonts w:ascii="Arial" w:hAnsi="Arial" w:cs="Arial"/>
          <w:b/>
          <w:iCs/>
          <w:sz w:val="22"/>
          <w:szCs w:val="22"/>
        </w:rPr>
        <w:t xml:space="preserve"> October</w:t>
      </w:r>
      <w:r w:rsidR="002C303C" w:rsidRPr="009B727D">
        <w:rPr>
          <w:rFonts w:ascii="Arial" w:hAnsi="Arial" w:cs="Arial"/>
          <w:b/>
          <w:iCs/>
          <w:sz w:val="22"/>
          <w:szCs w:val="22"/>
        </w:rPr>
        <w:t xml:space="preserve"> - </w:t>
      </w:r>
      <w:r w:rsidRPr="009B727D">
        <w:rPr>
          <w:rFonts w:ascii="Arial" w:hAnsi="Arial" w:cs="Arial"/>
          <w:b/>
          <w:iCs/>
          <w:sz w:val="22"/>
          <w:szCs w:val="22"/>
        </w:rPr>
        <w:br/>
      </w:r>
      <w:r w:rsidRPr="009B727D">
        <w:rPr>
          <w:rFonts w:ascii="Arial" w:hAnsi="Arial" w:cs="Arial"/>
          <w:iCs/>
          <w:sz w:val="22"/>
          <w:szCs w:val="22"/>
        </w:rPr>
        <w:t>14:00</w:t>
      </w:r>
      <w:r w:rsidR="00A461ED" w:rsidRPr="009B727D">
        <w:rPr>
          <w:rFonts w:ascii="Arial" w:hAnsi="Arial" w:cs="Arial"/>
          <w:iCs/>
          <w:sz w:val="22"/>
          <w:szCs w:val="22"/>
        </w:rPr>
        <w:t xml:space="preserve"> </w:t>
      </w:r>
      <w:r w:rsidRPr="009B727D">
        <w:rPr>
          <w:rFonts w:ascii="Arial" w:hAnsi="Arial" w:cs="Arial"/>
          <w:iCs/>
          <w:sz w:val="22"/>
          <w:szCs w:val="22"/>
        </w:rPr>
        <w:t>-15:30</w:t>
      </w:r>
      <w:r w:rsidRPr="009B727D">
        <w:rPr>
          <w:rFonts w:ascii="Arial" w:hAnsi="Arial" w:cs="Arial"/>
          <w:iCs/>
          <w:sz w:val="22"/>
          <w:szCs w:val="22"/>
        </w:rPr>
        <w:tab/>
        <w:t xml:space="preserve">Group </w:t>
      </w:r>
      <w:r w:rsidR="00FB041E" w:rsidRPr="009B727D">
        <w:rPr>
          <w:rFonts w:ascii="Arial" w:hAnsi="Arial" w:cs="Arial"/>
          <w:iCs/>
          <w:sz w:val="22"/>
          <w:szCs w:val="22"/>
        </w:rPr>
        <w:t>C</w:t>
      </w:r>
    </w:p>
    <w:p w:rsidR="005C517A" w:rsidRPr="009B727D" w:rsidRDefault="005C517A" w:rsidP="005C517A">
      <w:pPr>
        <w:tabs>
          <w:tab w:val="left" w:pos="1418"/>
          <w:tab w:val="left" w:pos="3969"/>
        </w:tabs>
        <w:ind w:left="720"/>
        <w:rPr>
          <w:rFonts w:ascii="Arial" w:hAnsi="Arial" w:cs="Arial"/>
          <w:iCs/>
          <w:sz w:val="22"/>
          <w:szCs w:val="22"/>
        </w:rPr>
      </w:pPr>
      <w:r w:rsidRPr="009B727D">
        <w:rPr>
          <w:rFonts w:ascii="Arial" w:hAnsi="Arial" w:cs="Arial"/>
          <w:iCs/>
          <w:sz w:val="22"/>
          <w:szCs w:val="22"/>
        </w:rPr>
        <w:t>15:30</w:t>
      </w:r>
      <w:r w:rsidR="00A461ED" w:rsidRPr="009B727D">
        <w:rPr>
          <w:rFonts w:ascii="Arial" w:hAnsi="Arial" w:cs="Arial"/>
          <w:iCs/>
          <w:sz w:val="22"/>
          <w:szCs w:val="22"/>
        </w:rPr>
        <w:t xml:space="preserve"> </w:t>
      </w:r>
      <w:r w:rsidRPr="009B727D">
        <w:rPr>
          <w:rFonts w:ascii="Arial" w:hAnsi="Arial" w:cs="Arial"/>
          <w:iCs/>
          <w:sz w:val="22"/>
          <w:szCs w:val="22"/>
        </w:rPr>
        <w:t>-17:00</w:t>
      </w:r>
      <w:r w:rsidRPr="009B727D">
        <w:rPr>
          <w:rFonts w:ascii="Arial" w:hAnsi="Arial" w:cs="Arial"/>
          <w:iCs/>
          <w:sz w:val="22"/>
          <w:szCs w:val="22"/>
        </w:rPr>
        <w:tab/>
        <w:t xml:space="preserve">Group </w:t>
      </w:r>
      <w:r w:rsidR="00FB041E" w:rsidRPr="009B727D">
        <w:rPr>
          <w:rFonts w:ascii="Arial" w:hAnsi="Arial" w:cs="Arial"/>
          <w:iCs/>
          <w:sz w:val="22"/>
          <w:szCs w:val="22"/>
        </w:rPr>
        <w:t>D</w:t>
      </w:r>
    </w:p>
    <w:p w:rsidR="005C517A" w:rsidRPr="009B727D" w:rsidRDefault="005C517A" w:rsidP="005C517A">
      <w:pPr>
        <w:tabs>
          <w:tab w:val="left" w:pos="1418"/>
          <w:tab w:val="left" w:pos="3969"/>
        </w:tabs>
        <w:rPr>
          <w:rFonts w:ascii="Arial" w:hAnsi="Arial" w:cs="Arial"/>
          <w:b/>
          <w:iCs/>
          <w:sz w:val="18"/>
          <w:szCs w:val="22"/>
        </w:rPr>
      </w:pPr>
    </w:p>
    <w:p w:rsidR="002C303C" w:rsidRPr="009B727D" w:rsidRDefault="002C303C" w:rsidP="002C303C">
      <w:pPr>
        <w:tabs>
          <w:tab w:val="left" w:pos="1418"/>
          <w:tab w:val="left" w:pos="3969"/>
        </w:tabs>
        <w:ind w:left="720" w:hanging="720"/>
        <w:rPr>
          <w:rFonts w:ascii="Arial" w:hAnsi="Arial" w:cs="Arial"/>
          <w:b/>
          <w:iCs/>
          <w:sz w:val="22"/>
          <w:szCs w:val="22"/>
        </w:rPr>
      </w:pPr>
    </w:p>
    <w:p w:rsidR="005C517A" w:rsidRPr="009B727D" w:rsidRDefault="002C303C" w:rsidP="002C303C">
      <w:pPr>
        <w:tabs>
          <w:tab w:val="left" w:pos="1418"/>
          <w:tab w:val="left" w:pos="3969"/>
        </w:tabs>
        <w:ind w:left="720" w:hanging="720"/>
        <w:rPr>
          <w:rFonts w:ascii="Arial" w:hAnsi="Arial" w:cs="Arial"/>
          <w:iCs/>
          <w:color w:val="000000"/>
          <w:sz w:val="22"/>
          <w:szCs w:val="22"/>
        </w:rPr>
      </w:pPr>
      <w:r w:rsidRPr="009B727D">
        <w:rPr>
          <w:rFonts w:ascii="Arial" w:hAnsi="Arial" w:cs="Arial"/>
          <w:b/>
          <w:iCs/>
          <w:sz w:val="22"/>
          <w:szCs w:val="22"/>
        </w:rPr>
        <w:t xml:space="preserve">Tuesday </w:t>
      </w:r>
      <w:r w:rsidR="0005505C" w:rsidRPr="009B727D">
        <w:rPr>
          <w:rFonts w:ascii="Arial" w:hAnsi="Arial" w:cs="Arial"/>
          <w:b/>
          <w:iCs/>
          <w:sz w:val="22"/>
          <w:szCs w:val="22"/>
        </w:rPr>
        <w:t>9</w:t>
      </w:r>
      <w:r w:rsidRPr="009B727D">
        <w:rPr>
          <w:rFonts w:ascii="Arial" w:hAnsi="Arial" w:cs="Arial"/>
          <w:b/>
          <w:iCs/>
          <w:sz w:val="22"/>
          <w:szCs w:val="22"/>
          <w:vertAlign w:val="superscript"/>
        </w:rPr>
        <w:t>th</w:t>
      </w:r>
      <w:r w:rsidRPr="009B727D">
        <w:rPr>
          <w:rFonts w:ascii="Arial" w:hAnsi="Arial" w:cs="Arial"/>
          <w:b/>
          <w:iCs/>
          <w:sz w:val="22"/>
          <w:szCs w:val="22"/>
        </w:rPr>
        <w:t xml:space="preserve"> October</w:t>
      </w:r>
      <w:r w:rsidRPr="009B727D">
        <w:rPr>
          <w:rFonts w:ascii="Arial" w:hAnsi="Arial" w:cs="Arial"/>
          <w:iCs/>
          <w:sz w:val="22"/>
          <w:szCs w:val="22"/>
        </w:rPr>
        <w:t xml:space="preserve"> - </w:t>
      </w:r>
      <w:r w:rsidR="005C517A" w:rsidRPr="009B727D">
        <w:rPr>
          <w:rFonts w:ascii="Arial" w:hAnsi="Arial" w:cs="Arial"/>
          <w:b/>
          <w:iCs/>
          <w:sz w:val="22"/>
          <w:szCs w:val="22"/>
        </w:rPr>
        <w:t>Introduction to College IT systems</w:t>
      </w:r>
    </w:p>
    <w:p w:rsidR="005C517A" w:rsidRPr="009B727D" w:rsidRDefault="005C517A" w:rsidP="005C517A">
      <w:pPr>
        <w:tabs>
          <w:tab w:val="left" w:pos="1418"/>
          <w:tab w:val="left" w:pos="3969"/>
        </w:tabs>
        <w:ind w:left="720"/>
        <w:rPr>
          <w:rFonts w:ascii="Arial" w:hAnsi="Arial" w:cs="Arial"/>
          <w:iCs/>
          <w:color w:val="000000"/>
          <w:sz w:val="22"/>
          <w:szCs w:val="22"/>
        </w:rPr>
      </w:pPr>
      <w:r w:rsidRPr="009B727D">
        <w:rPr>
          <w:rFonts w:ascii="Arial" w:hAnsi="Arial" w:cs="Arial"/>
          <w:iCs/>
          <w:color w:val="000000"/>
          <w:sz w:val="22"/>
          <w:szCs w:val="22"/>
        </w:rPr>
        <w:t>14.00</w:t>
      </w:r>
      <w:r w:rsidR="00A461ED" w:rsidRPr="009B727D">
        <w:rPr>
          <w:rFonts w:ascii="Arial" w:hAnsi="Arial" w:cs="Arial"/>
          <w:iCs/>
          <w:color w:val="000000"/>
          <w:sz w:val="22"/>
          <w:szCs w:val="22"/>
        </w:rPr>
        <w:t xml:space="preserve"> </w:t>
      </w:r>
      <w:r w:rsidRPr="009B727D">
        <w:rPr>
          <w:rFonts w:ascii="Arial" w:hAnsi="Arial" w:cs="Arial"/>
          <w:iCs/>
          <w:color w:val="000000"/>
          <w:sz w:val="22"/>
          <w:szCs w:val="22"/>
        </w:rPr>
        <w:t>-15.30</w:t>
      </w:r>
      <w:r w:rsidRPr="009B727D">
        <w:rPr>
          <w:rFonts w:ascii="Arial" w:hAnsi="Arial" w:cs="Arial"/>
          <w:iCs/>
          <w:color w:val="000000"/>
          <w:sz w:val="22"/>
          <w:szCs w:val="22"/>
        </w:rPr>
        <w:tab/>
        <w:t xml:space="preserve">Group </w:t>
      </w:r>
      <w:r w:rsidR="00FB041E" w:rsidRPr="009B727D">
        <w:rPr>
          <w:rFonts w:ascii="Arial" w:hAnsi="Arial" w:cs="Arial"/>
          <w:iCs/>
          <w:color w:val="000000"/>
          <w:sz w:val="22"/>
          <w:szCs w:val="22"/>
        </w:rPr>
        <w:t>A</w:t>
      </w:r>
    </w:p>
    <w:p w:rsidR="005C517A" w:rsidRPr="009B727D" w:rsidRDefault="005C517A" w:rsidP="005C517A">
      <w:pPr>
        <w:tabs>
          <w:tab w:val="left" w:pos="1418"/>
          <w:tab w:val="left" w:pos="3969"/>
        </w:tabs>
        <w:ind w:left="720"/>
        <w:rPr>
          <w:rFonts w:ascii="Arial" w:hAnsi="Arial" w:cs="Arial"/>
          <w:iCs/>
          <w:sz w:val="22"/>
          <w:szCs w:val="22"/>
        </w:rPr>
      </w:pPr>
      <w:r w:rsidRPr="009B727D">
        <w:rPr>
          <w:rFonts w:ascii="Arial" w:hAnsi="Arial" w:cs="Arial"/>
          <w:iCs/>
          <w:sz w:val="22"/>
          <w:szCs w:val="22"/>
        </w:rPr>
        <w:t>15.30</w:t>
      </w:r>
      <w:r w:rsidR="00A461ED" w:rsidRPr="009B727D">
        <w:rPr>
          <w:rFonts w:ascii="Arial" w:hAnsi="Arial" w:cs="Arial"/>
          <w:iCs/>
          <w:sz w:val="22"/>
          <w:szCs w:val="22"/>
        </w:rPr>
        <w:t xml:space="preserve"> </w:t>
      </w:r>
      <w:r w:rsidRPr="009B727D">
        <w:rPr>
          <w:rFonts w:ascii="Arial" w:hAnsi="Arial" w:cs="Arial"/>
          <w:iCs/>
          <w:sz w:val="22"/>
          <w:szCs w:val="22"/>
        </w:rPr>
        <w:t>-17.00</w:t>
      </w:r>
      <w:r w:rsidRPr="009B727D">
        <w:rPr>
          <w:rFonts w:ascii="Arial" w:hAnsi="Arial" w:cs="Arial"/>
          <w:iCs/>
          <w:sz w:val="22"/>
          <w:szCs w:val="22"/>
        </w:rPr>
        <w:tab/>
        <w:t xml:space="preserve">Group </w:t>
      </w:r>
      <w:r w:rsidR="00FB041E" w:rsidRPr="009B727D">
        <w:rPr>
          <w:rFonts w:ascii="Arial" w:hAnsi="Arial" w:cs="Arial"/>
          <w:iCs/>
          <w:sz w:val="22"/>
          <w:szCs w:val="22"/>
        </w:rPr>
        <w:t>B</w:t>
      </w:r>
    </w:p>
    <w:p w:rsidR="005C517A" w:rsidRPr="009B727D" w:rsidRDefault="005C517A" w:rsidP="005C517A">
      <w:pPr>
        <w:tabs>
          <w:tab w:val="left" w:pos="1418"/>
          <w:tab w:val="left" w:pos="3969"/>
        </w:tabs>
        <w:rPr>
          <w:rFonts w:ascii="Arial" w:hAnsi="Arial" w:cs="Arial"/>
          <w:b/>
          <w:iCs/>
          <w:sz w:val="18"/>
          <w:szCs w:val="22"/>
        </w:rPr>
      </w:pPr>
    </w:p>
    <w:p w:rsidR="00EB5D95" w:rsidRPr="009B727D" w:rsidRDefault="00EB5D95" w:rsidP="00EB5D95">
      <w:pPr>
        <w:tabs>
          <w:tab w:val="left" w:pos="4111"/>
        </w:tabs>
        <w:rPr>
          <w:rFonts w:ascii="Arial" w:hAnsi="Arial" w:cs="Arial"/>
          <w:iCs/>
          <w:sz w:val="22"/>
          <w:szCs w:val="22"/>
        </w:rPr>
      </w:pPr>
    </w:p>
    <w:p w:rsidR="009B727D" w:rsidRDefault="009B727D" w:rsidP="009B727D">
      <w:pPr>
        <w:tabs>
          <w:tab w:val="left" w:pos="4111"/>
        </w:tabs>
        <w:ind w:right="1699"/>
        <w:rPr>
          <w:rFonts w:ascii="Arial" w:hAnsi="Arial" w:cs="Arial"/>
          <w:b/>
          <w:iCs/>
          <w:sz w:val="24"/>
          <w:szCs w:val="22"/>
        </w:rPr>
      </w:pPr>
    </w:p>
    <w:p w:rsidR="009B727D" w:rsidRDefault="009B727D" w:rsidP="009B727D">
      <w:pPr>
        <w:tabs>
          <w:tab w:val="left" w:pos="4111"/>
        </w:tabs>
        <w:ind w:right="1699"/>
        <w:rPr>
          <w:rFonts w:ascii="Arial" w:hAnsi="Arial" w:cs="Arial"/>
          <w:b/>
          <w:iCs/>
          <w:sz w:val="24"/>
          <w:szCs w:val="22"/>
        </w:rPr>
      </w:pPr>
    </w:p>
    <w:p w:rsidR="009B727D" w:rsidRDefault="009B727D" w:rsidP="009B727D">
      <w:pPr>
        <w:tabs>
          <w:tab w:val="left" w:pos="4111"/>
        </w:tabs>
        <w:ind w:right="1699"/>
        <w:rPr>
          <w:rFonts w:ascii="Arial" w:hAnsi="Arial" w:cs="Arial"/>
          <w:b/>
          <w:iCs/>
          <w:sz w:val="24"/>
          <w:szCs w:val="22"/>
        </w:rPr>
      </w:pPr>
    </w:p>
    <w:p w:rsidR="009B727D" w:rsidRDefault="009B727D" w:rsidP="009B727D">
      <w:pPr>
        <w:tabs>
          <w:tab w:val="left" w:pos="4111"/>
        </w:tabs>
        <w:ind w:right="1699"/>
        <w:rPr>
          <w:rFonts w:ascii="Arial" w:hAnsi="Arial" w:cs="Arial"/>
          <w:b/>
          <w:iCs/>
          <w:sz w:val="24"/>
          <w:szCs w:val="22"/>
        </w:rPr>
      </w:pPr>
    </w:p>
    <w:p w:rsidR="009B727D" w:rsidRDefault="009B727D" w:rsidP="009B727D">
      <w:pPr>
        <w:tabs>
          <w:tab w:val="left" w:pos="4111"/>
        </w:tabs>
        <w:ind w:right="1699"/>
        <w:rPr>
          <w:rFonts w:ascii="Arial" w:hAnsi="Arial" w:cs="Arial"/>
          <w:b/>
          <w:iCs/>
          <w:sz w:val="24"/>
          <w:szCs w:val="22"/>
        </w:rPr>
      </w:pPr>
    </w:p>
    <w:p w:rsidR="009B727D" w:rsidRPr="009B727D" w:rsidRDefault="009B727D" w:rsidP="009B727D">
      <w:pPr>
        <w:tabs>
          <w:tab w:val="left" w:pos="4111"/>
        </w:tabs>
        <w:ind w:right="1699"/>
        <w:rPr>
          <w:rFonts w:ascii="Arial" w:hAnsi="Arial" w:cs="Arial"/>
          <w:b/>
          <w:iCs/>
          <w:sz w:val="24"/>
          <w:szCs w:val="22"/>
        </w:rPr>
      </w:pPr>
      <w:r w:rsidRPr="009B727D">
        <w:rPr>
          <w:rFonts w:ascii="Arial" w:hAnsi="Arial" w:cs="Arial"/>
          <w:b/>
          <w:iCs/>
          <w:sz w:val="24"/>
          <w:szCs w:val="22"/>
        </w:rPr>
        <w:t>Information Literacy Workshops &amp; Introduction to e-Portfolio</w:t>
      </w:r>
    </w:p>
    <w:p w:rsidR="009B727D" w:rsidRPr="009B727D" w:rsidRDefault="009B727D" w:rsidP="009B727D">
      <w:pPr>
        <w:tabs>
          <w:tab w:val="left" w:pos="4111"/>
        </w:tabs>
        <w:ind w:right="1699"/>
        <w:rPr>
          <w:rFonts w:ascii="Arial" w:hAnsi="Arial" w:cs="Arial"/>
          <w:iCs/>
          <w:sz w:val="22"/>
          <w:szCs w:val="22"/>
        </w:rPr>
      </w:pPr>
      <w:r w:rsidRPr="009B727D">
        <w:rPr>
          <w:rFonts w:ascii="Arial" w:hAnsi="Arial" w:cs="Arial"/>
          <w:iCs/>
          <w:sz w:val="22"/>
          <w:szCs w:val="22"/>
        </w:rPr>
        <w:t>Please note that the schedules (dates/</w:t>
      </w:r>
      <w:r>
        <w:rPr>
          <w:rFonts w:ascii="Arial" w:hAnsi="Arial" w:cs="Arial"/>
          <w:iCs/>
          <w:sz w:val="22"/>
          <w:szCs w:val="22"/>
        </w:rPr>
        <w:t>t</w:t>
      </w:r>
      <w:r w:rsidRPr="009B727D">
        <w:rPr>
          <w:rFonts w:ascii="Arial" w:hAnsi="Arial" w:cs="Arial"/>
          <w:iCs/>
          <w:sz w:val="22"/>
          <w:szCs w:val="22"/>
        </w:rPr>
        <w:t>imes/</w:t>
      </w:r>
      <w:r>
        <w:rPr>
          <w:rFonts w:ascii="Arial" w:hAnsi="Arial" w:cs="Arial"/>
          <w:iCs/>
          <w:sz w:val="22"/>
          <w:szCs w:val="22"/>
        </w:rPr>
        <w:t xml:space="preserve">groups/location) for these </w:t>
      </w:r>
      <w:r w:rsidRPr="009B727D">
        <w:rPr>
          <w:rFonts w:ascii="Arial" w:hAnsi="Arial" w:cs="Arial"/>
          <w:iCs/>
          <w:sz w:val="22"/>
          <w:szCs w:val="22"/>
        </w:rPr>
        <w:t>sessions are shown on your electronic timetable.</w:t>
      </w:r>
    </w:p>
    <w:p w:rsidR="009B727D" w:rsidRDefault="009B727D" w:rsidP="00EB5D95">
      <w:pPr>
        <w:tabs>
          <w:tab w:val="left" w:pos="4111"/>
        </w:tabs>
        <w:rPr>
          <w:rFonts w:ascii="Arial" w:hAnsi="Arial" w:cs="Arial"/>
          <w:iCs/>
          <w:sz w:val="22"/>
          <w:szCs w:val="22"/>
          <w:highlight w:val="yellow"/>
        </w:rPr>
      </w:pPr>
    </w:p>
    <w:p w:rsidR="009B727D" w:rsidRPr="0027723E" w:rsidRDefault="009B727D" w:rsidP="00EB5D95">
      <w:pPr>
        <w:tabs>
          <w:tab w:val="left" w:pos="4111"/>
        </w:tabs>
        <w:rPr>
          <w:rFonts w:ascii="Arial" w:hAnsi="Arial" w:cs="Arial"/>
          <w:iCs/>
          <w:sz w:val="22"/>
          <w:szCs w:val="22"/>
          <w:highlight w:val="yellow"/>
        </w:rPr>
      </w:pPr>
    </w:p>
    <w:p w:rsidR="005C517A" w:rsidRPr="00D65E7F" w:rsidRDefault="005C517A" w:rsidP="005C517A">
      <w:pPr>
        <w:pStyle w:val="BodyText2"/>
        <w:jc w:val="left"/>
        <w:rPr>
          <w:rFonts w:ascii="Arial" w:hAnsi="Arial" w:cs="Arial"/>
          <w:iCs/>
          <w:sz w:val="28"/>
          <w:szCs w:val="22"/>
        </w:rPr>
      </w:pPr>
      <w:r w:rsidRPr="00D65E7F">
        <w:rPr>
          <w:rFonts w:ascii="Arial" w:hAnsi="Arial" w:cs="Arial"/>
          <w:iCs/>
          <w:sz w:val="22"/>
          <w:szCs w:val="22"/>
        </w:rPr>
        <w:br w:type="page"/>
      </w:r>
      <w:r w:rsidRPr="00D65E7F">
        <w:rPr>
          <w:rFonts w:ascii="Arial" w:hAnsi="Arial" w:cs="Arial"/>
          <w:iCs/>
          <w:sz w:val="28"/>
          <w:szCs w:val="22"/>
        </w:rPr>
        <w:lastRenderedPageBreak/>
        <w:t>LEARNING OBJECTIVES</w:t>
      </w:r>
    </w:p>
    <w:p w:rsidR="005C517A" w:rsidRPr="00D65E7F" w:rsidRDefault="005C517A" w:rsidP="005C517A">
      <w:pPr>
        <w:pStyle w:val="BodyText2"/>
        <w:jc w:val="left"/>
        <w:rPr>
          <w:rFonts w:ascii="Arial" w:hAnsi="Arial" w:cs="Arial"/>
          <w:iCs/>
          <w:sz w:val="28"/>
          <w:szCs w:val="22"/>
        </w:rPr>
      </w:pPr>
    </w:p>
    <w:p w:rsidR="005C517A" w:rsidRPr="00D65E7F" w:rsidRDefault="005C517A" w:rsidP="005C517A">
      <w:pPr>
        <w:pStyle w:val="BodyText2"/>
        <w:jc w:val="left"/>
        <w:rPr>
          <w:rFonts w:ascii="Arial" w:hAnsi="Arial" w:cs="Arial"/>
          <w:iCs/>
          <w:sz w:val="28"/>
          <w:szCs w:val="22"/>
        </w:rPr>
      </w:pPr>
      <w:r w:rsidRPr="00D65E7F">
        <w:rPr>
          <w:rFonts w:ascii="Arial" w:hAnsi="Arial" w:cs="Arial"/>
          <w:iCs/>
          <w:sz w:val="28"/>
          <w:szCs w:val="22"/>
        </w:rPr>
        <w:t>Lectures</w:t>
      </w:r>
    </w:p>
    <w:p w:rsidR="005C517A" w:rsidRPr="00D65E7F" w:rsidRDefault="005C517A" w:rsidP="005C517A">
      <w:pPr>
        <w:pStyle w:val="BodyText2"/>
        <w:jc w:val="left"/>
        <w:rPr>
          <w:rFonts w:ascii="Arial" w:hAnsi="Arial" w:cs="Arial"/>
          <w:b w:val="0"/>
          <w:sz w:val="22"/>
        </w:rPr>
      </w:pPr>
    </w:p>
    <w:p w:rsidR="002C303C" w:rsidRPr="00D65E7F" w:rsidRDefault="005C517A" w:rsidP="00EB08A0">
      <w:pPr>
        <w:pStyle w:val="BodyText2"/>
        <w:jc w:val="left"/>
        <w:rPr>
          <w:rFonts w:ascii="Arial" w:hAnsi="Arial" w:cs="Arial"/>
          <w:b w:val="0"/>
          <w:sz w:val="22"/>
        </w:rPr>
      </w:pPr>
      <w:r w:rsidRPr="00D65E7F">
        <w:rPr>
          <w:rFonts w:ascii="Arial" w:hAnsi="Arial" w:cs="Arial"/>
          <w:b w:val="0"/>
          <w:sz w:val="22"/>
        </w:rPr>
        <w:t>By the end of the lectures on this course, students will:</w:t>
      </w:r>
    </w:p>
    <w:p w:rsidR="005C517A" w:rsidRPr="00D65E7F" w:rsidRDefault="005C517A" w:rsidP="000841F4">
      <w:pPr>
        <w:numPr>
          <w:ilvl w:val="0"/>
          <w:numId w:val="19"/>
        </w:numPr>
        <w:rPr>
          <w:rFonts w:ascii="Arial" w:hAnsi="Arial" w:cs="Arial"/>
          <w:sz w:val="22"/>
          <w:szCs w:val="22"/>
        </w:rPr>
      </w:pPr>
      <w:r w:rsidRPr="00D65E7F">
        <w:rPr>
          <w:rFonts w:ascii="Arial" w:hAnsi="Arial" w:cs="Arial"/>
          <w:sz w:val="22"/>
          <w:szCs w:val="22"/>
        </w:rPr>
        <w:t>Understand that the Duties of a Doctor require that professional knowledge and skills are kept up to date</w:t>
      </w:r>
    </w:p>
    <w:p w:rsidR="005C517A" w:rsidRPr="00D65E7F" w:rsidRDefault="005C517A" w:rsidP="000841F4">
      <w:pPr>
        <w:numPr>
          <w:ilvl w:val="0"/>
          <w:numId w:val="19"/>
        </w:numPr>
        <w:rPr>
          <w:rFonts w:ascii="Arial" w:hAnsi="Arial" w:cs="Arial"/>
          <w:sz w:val="22"/>
          <w:szCs w:val="22"/>
        </w:rPr>
      </w:pPr>
      <w:r w:rsidRPr="00D65E7F">
        <w:rPr>
          <w:rFonts w:ascii="Arial" w:hAnsi="Arial" w:cs="Arial"/>
          <w:sz w:val="22"/>
          <w:szCs w:val="22"/>
        </w:rPr>
        <w:t>Respect patients’ dignity and privacy by correct use and storage of confidential data</w:t>
      </w:r>
    </w:p>
    <w:p w:rsidR="005C517A" w:rsidRPr="00D65E7F" w:rsidRDefault="005C517A" w:rsidP="000841F4">
      <w:pPr>
        <w:numPr>
          <w:ilvl w:val="0"/>
          <w:numId w:val="19"/>
        </w:numPr>
        <w:rPr>
          <w:rFonts w:ascii="Arial" w:hAnsi="Arial" w:cs="Arial"/>
          <w:sz w:val="22"/>
          <w:szCs w:val="22"/>
        </w:rPr>
      </w:pPr>
      <w:r w:rsidRPr="00D65E7F">
        <w:rPr>
          <w:rFonts w:ascii="Arial" w:hAnsi="Arial" w:cs="Arial"/>
          <w:sz w:val="22"/>
          <w:szCs w:val="22"/>
        </w:rPr>
        <w:t>Be aware of the IT facilities and electronic resources that are provided and how they should be used</w:t>
      </w:r>
    </w:p>
    <w:p w:rsidR="005C517A" w:rsidRPr="00D65E7F" w:rsidRDefault="005C517A" w:rsidP="000841F4">
      <w:pPr>
        <w:numPr>
          <w:ilvl w:val="0"/>
          <w:numId w:val="19"/>
        </w:numPr>
        <w:rPr>
          <w:rFonts w:ascii="Arial" w:hAnsi="Arial" w:cs="Arial"/>
          <w:sz w:val="22"/>
          <w:szCs w:val="22"/>
        </w:rPr>
      </w:pPr>
      <w:r w:rsidRPr="00D65E7F">
        <w:rPr>
          <w:rFonts w:ascii="Arial" w:hAnsi="Arial" w:cs="Arial"/>
          <w:sz w:val="22"/>
          <w:szCs w:val="22"/>
        </w:rPr>
        <w:t>Be aware of housekeeping tasks required to manage a computer account</w:t>
      </w:r>
    </w:p>
    <w:p w:rsidR="005C517A" w:rsidRPr="00D65E7F" w:rsidRDefault="005C517A" w:rsidP="000841F4">
      <w:pPr>
        <w:numPr>
          <w:ilvl w:val="0"/>
          <w:numId w:val="19"/>
        </w:numPr>
        <w:rPr>
          <w:rFonts w:ascii="Arial" w:hAnsi="Arial" w:cs="Arial"/>
          <w:sz w:val="22"/>
          <w:szCs w:val="22"/>
        </w:rPr>
      </w:pPr>
      <w:r w:rsidRPr="00D65E7F">
        <w:rPr>
          <w:rFonts w:ascii="Arial" w:hAnsi="Arial" w:cs="Arial"/>
          <w:sz w:val="22"/>
          <w:szCs w:val="22"/>
        </w:rPr>
        <w:t>Be aware of “keyboard” and “workstation” skills to remain healthy using computers</w:t>
      </w:r>
    </w:p>
    <w:p w:rsidR="005C517A" w:rsidRPr="00D65E7F" w:rsidRDefault="005C517A" w:rsidP="000841F4">
      <w:pPr>
        <w:numPr>
          <w:ilvl w:val="0"/>
          <w:numId w:val="19"/>
        </w:numPr>
        <w:rPr>
          <w:rFonts w:ascii="Arial" w:hAnsi="Arial" w:cs="Arial"/>
          <w:sz w:val="22"/>
          <w:szCs w:val="22"/>
        </w:rPr>
      </w:pPr>
      <w:r w:rsidRPr="00D65E7F">
        <w:rPr>
          <w:rFonts w:ascii="Arial" w:hAnsi="Arial" w:cs="Arial"/>
          <w:sz w:val="22"/>
          <w:szCs w:val="22"/>
        </w:rPr>
        <w:t>Be aware of the College rules for use of IT facilities and the consequences of misuse</w:t>
      </w:r>
    </w:p>
    <w:p w:rsidR="007670F6" w:rsidRPr="00D65E7F" w:rsidRDefault="007670F6" w:rsidP="000841F4">
      <w:pPr>
        <w:numPr>
          <w:ilvl w:val="0"/>
          <w:numId w:val="19"/>
        </w:numPr>
        <w:rPr>
          <w:rFonts w:ascii="Arial" w:hAnsi="Arial" w:cs="Arial"/>
          <w:sz w:val="22"/>
          <w:szCs w:val="22"/>
        </w:rPr>
      </w:pPr>
      <w:r w:rsidRPr="00D65E7F">
        <w:rPr>
          <w:rFonts w:ascii="Arial" w:hAnsi="Arial" w:cs="Arial"/>
          <w:sz w:val="22"/>
          <w:szCs w:val="22"/>
        </w:rPr>
        <w:t>Know where to find the online teaching resources provided for their courses</w:t>
      </w:r>
    </w:p>
    <w:p w:rsidR="007670F6" w:rsidRPr="00D65E7F" w:rsidRDefault="007670F6" w:rsidP="007670F6">
      <w:pPr>
        <w:numPr>
          <w:ilvl w:val="0"/>
          <w:numId w:val="19"/>
        </w:numPr>
        <w:rPr>
          <w:rFonts w:ascii="Arial" w:hAnsi="Arial" w:cs="Arial"/>
          <w:sz w:val="22"/>
          <w:szCs w:val="22"/>
        </w:rPr>
      </w:pPr>
      <w:r w:rsidRPr="00D65E7F">
        <w:rPr>
          <w:rFonts w:ascii="Arial" w:hAnsi="Arial" w:cs="Arial"/>
          <w:sz w:val="22"/>
          <w:szCs w:val="22"/>
        </w:rPr>
        <w:t>Understand the services and resources provided by the library</w:t>
      </w:r>
    </w:p>
    <w:p w:rsidR="007670F6" w:rsidRPr="00D65E7F" w:rsidRDefault="007670F6" w:rsidP="007670F6">
      <w:pPr>
        <w:numPr>
          <w:ilvl w:val="0"/>
          <w:numId w:val="19"/>
        </w:numPr>
        <w:rPr>
          <w:rFonts w:ascii="Arial" w:hAnsi="Arial" w:cs="Arial"/>
          <w:sz w:val="22"/>
          <w:szCs w:val="22"/>
        </w:rPr>
      </w:pPr>
      <w:r w:rsidRPr="00D65E7F">
        <w:rPr>
          <w:rFonts w:ascii="Arial" w:hAnsi="Arial" w:cs="Arial"/>
          <w:sz w:val="22"/>
          <w:szCs w:val="22"/>
        </w:rPr>
        <w:t>Understand what information literacy is and why it is important</w:t>
      </w:r>
    </w:p>
    <w:p w:rsidR="007670F6" w:rsidRPr="00D65E7F" w:rsidRDefault="007670F6" w:rsidP="007670F6">
      <w:pPr>
        <w:numPr>
          <w:ilvl w:val="0"/>
          <w:numId w:val="19"/>
        </w:numPr>
        <w:rPr>
          <w:rFonts w:ascii="Arial" w:hAnsi="Arial" w:cs="Arial"/>
          <w:color w:val="000000"/>
          <w:sz w:val="22"/>
          <w:szCs w:val="22"/>
        </w:rPr>
      </w:pPr>
      <w:r w:rsidRPr="00D65E7F">
        <w:rPr>
          <w:rFonts w:ascii="Arial" w:hAnsi="Arial" w:cs="Arial"/>
          <w:color w:val="000000"/>
          <w:sz w:val="22"/>
          <w:szCs w:val="22"/>
        </w:rPr>
        <w:t>Understand how being information literate will gain you marks</w:t>
      </w:r>
    </w:p>
    <w:p w:rsidR="005C517A" w:rsidRPr="00D65E7F" w:rsidRDefault="005C517A" w:rsidP="005C517A">
      <w:pPr>
        <w:pStyle w:val="BodyText2"/>
        <w:jc w:val="left"/>
        <w:rPr>
          <w:rFonts w:ascii="Arial" w:hAnsi="Arial" w:cs="Arial"/>
          <w:b w:val="0"/>
          <w:sz w:val="22"/>
          <w:szCs w:val="22"/>
        </w:rPr>
      </w:pPr>
    </w:p>
    <w:p w:rsidR="005C517A" w:rsidRPr="00D65E7F" w:rsidRDefault="005C517A" w:rsidP="005C517A">
      <w:pPr>
        <w:pStyle w:val="BodyText2"/>
        <w:jc w:val="left"/>
        <w:rPr>
          <w:rFonts w:ascii="Arial" w:hAnsi="Arial" w:cs="Arial"/>
          <w:sz w:val="28"/>
          <w:szCs w:val="22"/>
        </w:rPr>
      </w:pPr>
      <w:r w:rsidRPr="00D65E7F">
        <w:rPr>
          <w:rFonts w:ascii="Arial" w:hAnsi="Arial" w:cs="Arial"/>
          <w:sz w:val="28"/>
          <w:szCs w:val="22"/>
        </w:rPr>
        <w:t>Practical Sessions in Computer Labs</w:t>
      </w:r>
    </w:p>
    <w:p w:rsidR="005C517A" w:rsidRPr="00D65E7F" w:rsidRDefault="005C517A" w:rsidP="005C517A">
      <w:pPr>
        <w:rPr>
          <w:rFonts w:ascii="Arial" w:hAnsi="Arial" w:cs="Arial"/>
          <w:b/>
          <w:sz w:val="24"/>
          <w:szCs w:val="24"/>
        </w:rPr>
      </w:pPr>
    </w:p>
    <w:p w:rsidR="005C517A" w:rsidRPr="00D65E7F" w:rsidRDefault="005C517A" w:rsidP="005C517A">
      <w:pPr>
        <w:rPr>
          <w:rFonts w:ascii="Arial" w:hAnsi="Arial" w:cs="Arial"/>
          <w:sz w:val="24"/>
          <w:szCs w:val="24"/>
        </w:rPr>
      </w:pPr>
      <w:r w:rsidRPr="00D65E7F">
        <w:rPr>
          <w:rFonts w:ascii="Arial" w:hAnsi="Arial" w:cs="Arial"/>
          <w:b/>
          <w:sz w:val="24"/>
          <w:szCs w:val="24"/>
        </w:rPr>
        <w:t>Using College IT systems</w:t>
      </w:r>
      <w:r w:rsidR="001D6AC2" w:rsidRPr="00D65E7F">
        <w:rPr>
          <w:rFonts w:ascii="Arial" w:hAnsi="Arial" w:cs="Arial"/>
          <w:b/>
          <w:sz w:val="24"/>
          <w:szCs w:val="24"/>
        </w:rPr>
        <w:t xml:space="preserve"> </w:t>
      </w:r>
      <w:r w:rsidR="001D6AC2" w:rsidRPr="00D65E7F">
        <w:rPr>
          <w:rFonts w:ascii="Arial" w:hAnsi="Arial" w:cs="Arial"/>
          <w:sz w:val="24"/>
          <w:szCs w:val="24"/>
        </w:rPr>
        <w:t>– see p</w:t>
      </w:r>
      <w:bookmarkStart w:id="0" w:name="_GoBack"/>
      <w:bookmarkEnd w:id="0"/>
      <w:r w:rsidR="001D6AC2" w:rsidRPr="00D65E7F">
        <w:rPr>
          <w:rFonts w:ascii="Arial" w:hAnsi="Arial" w:cs="Arial"/>
          <w:sz w:val="24"/>
          <w:szCs w:val="24"/>
        </w:rPr>
        <w:t>age 7</w:t>
      </w:r>
      <w:r w:rsidR="00A36E46">
        <w:rPr>
          <w:rFonts w:ascii="Arial" w:hAnsi="Arial" w:cs="Arial"/>
          <w:sz w:val="24"/>
          <w:szCs w:val="24"/>
        </w:rPr>
        <w:t xml:space="preserve"> onwards</w:t>
      </w:r>
    </w:p>
    <w:p w:rsidR="005C517A" w:rsidRPr="00D65E7F" w:rsidRDefault="005C517A" w:rsidP="005C517A">
      <w:pPr>
        <w:rPr>
          <w:rFonts w:ascii="Arial" w:hAnsi="Arial" w:cs="Arial"/>
          <w:sz w:val="22"/>
          <w:szCs w:val="22"/>
        </w:rPr>
      </w:pPr>
      <w:r w:rsidRPr="00D65E7F">
        <w:rPr>
          <w:rFonts w:ascii="Arial" w:hAnsi="Arial" w:cs="Arial"/>
          <w:sz w:val="22"/>
        </w:rPr>
        <w:t>By the end of the session</w:t>
      </w:r>
      <w:r w:rsidR="00E92D7A" w:rsidRPr="00D65E7F">
        <w:rPr>
          <w:rFonts w:ascii="Arial" w:hAnsi="Arial" w:cs="Arial"/>
          <w:sz w:val="22"/>
        </w:rPr>
        <w:t>, or soon thereafter</w:t>
      </w:r>
      <w:r w:rsidRPr="00D65E7F">
        <w:rPr>
          <w:rFonts w:ascii="Arial" w:hAnsi="Arial" w:cs="Arial"/>
          <w:sz w:val="22"/>
        </w:rPr>
        <w:t>,</w:t>
      </w:r>
      <w:r w:rsidRPr="00D65E7F">
        <w:rPr>
          <w:rFonts w:ascii="Arial" w:hAnsi="Arial" w:cs="Arial"/>
          <w:sz w:val="22"/>
          <w:szCs w:val="22"/>
        </w:rPr>
        <w:t xml:space="preserve"> students will be able to:</w:t>
      </w:r>
    </w:p>
    <w:p w:rsidR="005C517A" w:rsidRPr="00D65E7F" w:rsidRDefault="005C517A" w:rsidP="000841F4">
      <w:pPr>
        <w:numPr>
          <w:ilvl w:val="0"/>
          <w:numId w:val="20"/>
        </w:numPr>
        <w:rPr>
          <w:rFonts w:ascii="Arial" w:hAnsi="Arial" w:cs="Arial"/>
          <w:sz w:val="22"/>
          <w:szCs w:val="22"/>
        </w:rPr>
      </w:pPr>
      <w:r w:rsidRPr="00D65E7F">
        <w:rPr>
          <w:rFonts w:ascii="Arial" w:hAnsi="Arial" w:cs="Arial"/>
          <w:sz w:val="22"/>
          <w:szCs w:val="22"/>
        </w:rPr>
        <w:t>Understand how to access their personal computer account</w:t>
      </w:r>
    </w:p>
    <w:p w:rsidR="005C517A" w:rsidRPr="00D65E7F" w:rsidRDefault="005C517A" w:rsidP="000841F4">
      <w:pPr>
        <w:numPr>
          <w:ilvl w:val="0"/>
          <w:numId w:val="20"/>
        </w:numPr>
        <w:rPr>
          <w:rFonts w:ascii="Arial" w:hAnsi="Arial" w:cs="Arial"/>
          <w:sz w:val="22"/>
          <w:szCs w:val="22"/>
        </w:rPr>
      </w:pPr>
      <w:smartTag w:uri="urn:schemas-microsoft-com:office:smarttags" w:element="place">
        <w:smartTag w:uri="urn:schemas-microsoft-com:office:smarttags" w:element="PlaceName">
          <w:r w:rsidRPr="00D65E7F">
            <w:rPr>
              <w:rFonts w:ascii="Arial" w:hAnsi="Arial" w:cs="Arial"/>
              <w:sz w:val="22"/>
              <w:szCs w:val="22"/>
            </w:rPr>
            <w:t>Use</w:t>
          </w:r>
        </w:smartTag>
        <w:r w:rsidRPr="00D65E7F">
          <w:rPr>
            <w:rFonts w:ascii="Arial" w:hAnsi="Arial" w:cs="Arial"/>
            <w:sz w:val="22"/>
            <w:szCs w:val="22"/>
          </w:rPr>
          <w:t xml:space="preserve"> </w:t>
        </w:r>
        <w:smartTag w:uri="urn:schemas-microsoft-com:office:smarttags" w:element="PlaceType">
          <w:r w:rsidRPr="00D65E7F">
            <w:rPr>
              <w:rFonts w:ascii="Arial" w:hAnsi="Arial" w:cs="Arial"/>
              <w:sz w:val="22"/>
              <w:szCs w:val="22"/>
            </w:rPr>
            <w:t>College</w:t>
          </w:r>
        </w:smartTag>
      </w:smartTag>
      <w:r w:rsidRPr="00D65E7F">
        <w:rPr>
          <w:rFonts w:ascii="Arial" w:hAnsi="Arial" w:cs="Arial"/>
          <w:sz w:val="22"/>
          <w:szCs w:val="22"/>
        </w:rPr>
        <w:t xml:space="preserve"> email systems using Outlook and web access</w:t>
      </w:r>
    </w:p>
    <w:p w:rsidR="005C517A" w:rsidRPr="00D65E7F" w:rsidRDefault="005C517A" w:rsidP="000841F4">
      <w:pPr>
        <w:numPr>
          <w:ilvl w:val="0"/>
          <w:numId w:val="20"/>
        </w:numPr>
        <w:rPr>
          <w:rFonts w:ascii="Arial" w:hAnsi="Arial" w:cs="Arial"/>
          <w:sz w:val="22"/>
          <w:szCs w:val="22"/>
        </w:rPr>
      </w:pPr>
      <w:r w:rsidRPr="00D65E7F">
        <w:rPr>
          <w:rFonts w:ascii="Arial" w:hAnsi="Arial" w:cs="Arial"/>
          <w:sz w:val="22"/>
          <w:szCs w:val="22"/>
        </w:rPr>
        <w:t xml:space="preserve">Explore the teaching </w:t>
      </w:r>
      <w:r w:rsidR="001F5D37" w:rsidRPr="00D65E7F">
        <w:rPr>
          <w:rFonts w:ascii="Arial" w:hAnsi="Arial" w:cs="Arial"/>
          <w:sz w:val="22"/>
          <w:szCs w:val="22"/>
        </w:rPr>
        <w:t>I</w:t>
      </w:r>
      <w:r w:rsidRPr="00D65E7F">
        <w:rPr>
          <w:rFonts w:ascii="Arial" w:hAnsi="Arial" w:cs="Arial"/>
          <w:sz w:val="22"/>
          <w:szCs w:val="22"/>
        </w:rPr>
        <w:t>ntranet for course support materials</w:t>
      </w:r>
      <w:r w:rsidR="00F141B1" w:rsidRPr="00D65E7F">
        <w:rPr>
          <w:rFonts w:ascii="Arial" w:hAnsi="Arial" w:cs="Arial"/>
          <w:sz w:val="22"/>
          <w:szCs w:val="22"/>
        </w:rPr>
        <w:t xml:space="preserve"> and personal and generic timetables</w:t>
      </w:r>
    </w:p>
    <w:p w:rsidR="005C517A" w:rsidRPr="00D65E7F" w:rsidRDefault="006D3B1F" w:rsidP="000841F4">
      <w:pPr>
        <w:numPr>
          <w:ilvl w:val="0"/>
          <w:numId w:val="20"/>
        </w:numPr>
        <w:rPr>
          <w:rFonts w:ascii="Arial" w:hAnsi="Arial" w:cs="Arial"/>
          <w:sz w:val="22"/>
          <w:szCs w:val="22"/>
        </w:rPr>
      </w:pPr>
      <w:r>
        <w:rPr>
          <w:rFonts w:ascii="Arial" w:hAnsi="Arial" w:cs="Arial"/>
          <w:sz w:val="22"/>
          <w:szCs w:val="22"/>
        </w:rPr>
        <w:t>Login to</w:t>
      </w:r>
      <w:r w:rsidR="005C517A" w:rsidRPr="00D65E7F">
        <w:rPr>
          <w:rFonts w:ascii="Arial" w:hAnsi="Arial" w:cs="Arial"/>
          <w:sz w:val="22"/>
          <w:szCs w:val="22"/>
        </w:rPr>
        <w:t xml:space="preserve"> Blackboard</w:t>
      </w:r>
      <w:r>
        <w:rPr>
          <w:rFonts w:ascii="Arial" w:hAnsi="Arial" w:cs="Arial"/>
          <w:sz w:val="22"/>
          <w:szCs w:val="22"/>
        </w:rPr>
        <w:t xml:space="preserve"> and follow the tasks detailed in the separate Guide</w:t>
      </w:r>
      <w:r w:rsidR="001D6AC2" w:rsidRPr="00D65E7F">
        <w:rPr>
          <w:rFonts w:ascii="Arial" w:hAnsi="Arial" w:cs="Arial"/>
          <w:sz w:val="22"/>
          <w:szCs w:val="22"/>
        </w:rPr>
        <w:t xml:space="preserve"> </w:t>
      </w:r>
      <w:r>
        <w:rPr>
          <w:rFonts w:ascii="Arial" w:hAnsi="Arial" w:cs="Arial"/>
          <w:sz w:val="22"/>
          <w:szCs w:val="22"/>
        </w:rPr>
        <w:t xml:space="preserve">which is also available at </w:t>
      </w:r>
      <w:hyperlink r:id="rId27" w:history="1">
        <w:r w:rsidRPr="006D3B1F">
          <w:rPr>
            <w:rStyle w:val="Hyperlink"/>
            <w:rFonts w:ascii="Arial" w:hAnsi="Arial" w:cs="Arial"/>
            <w:bCs/>
            <w:spacing w:val="-2"/>
            <w:sz w:val="22"/>
            <w:u w:val="none"/>
          </w:rPr>
          <w:t>http://www1.imperial.ac.uk/medicine/teaching/elearning/blackboard</w:t>
        </w:r>
        <w:r>
          <w:rPr>
            <w:rStyle w:val="Hyperlink"/>
          </w:rPr>
          <w:t>/</w:t>
        </w:r>
      </w:hyperlink>
    </w:p>
    <w:p w:rsidR="00DF01EF" w:rsidRPr="00D65E7F" w:rsidRDefault="001F5D37" w:rsidP="000841F4">
      <w:pPr>
        <w:numPr>
          <w:ilvl w:val="0"/>
          <w:numId w:val="20"/>
        </w:numPr>
        <w:rPr>
          <w:rFonts w:ascii="Arial" w:hAnsi="Arial" w:cs="Arial"/>
          <w:sz w:val="22"/>
          <w:szCs w:val="22"/>
        </w:rPr>
      </w:pPr>
      <w:r w:rsidRPr="00D65E7F">
        <w:rPr>
          <w:rFonts w:ascii="Arial" w:hAnsi="Arial" w:cs="Arial"/>
          <w:sz w:val="22"/>
          <w:szCs w:val="22"/>
        </w:rPr>
        <w:t>Be aware of the</w:t>
      </w:r>
      <w:r w:rsidR="00DF01EF" w:rsidRPr="00D65E7F">
        <w:rPr>
          <w:rFonts w:ascii="Arial" w:hAnsi="Arial" w:cs="Arial"/>
          <w:sz w:val="22"/>
          <w:szCs w:val="22"/>
        </w:rPr>
        <w:t xml:space="preserve"> e-portfolio system</w:t>
      </w:r>
      <w:r w:rsidR="00763090" w:rsidRPr="00D65E7F">
        <w:rPr>
          <w:rFonts w:ascii="Arial" w:hAnsi="Arial" w:cs="Arial"/>
          <w:sz w:val="22"/>
          <w:szCs w:val="22"/>
        </w:rPr>
        <w:t xml:space="preserve"> and how to access it</w:t>
      </w:r>
    </w:p>
    <w:p w:rsidR="005C517A" w:rsidRPr="00D65E7F" w:rsidRDefault="00296ED5" w:rsidP="000841F4">
      <w:pPr>
        <w:numPr>
          <w:ilvl w:val="0"/>
          <w:numId w:val="20"/>
        </w:numPr>
        <w:rPr>
          <w:rFonts w:ascii="Arial" w:hAnsi="Arial" w:cs="Arial"/>
          <w:sz w:val="22"/>
          <w:szCs w:val="22"/>
        </w:rPr>
      </w:pPr>
      <w:r w:rsidRPr="00D65E7F">
        <w:rPr>
          <w:rFonts w:ascii="Arial" w:hAnsi="Arial" w:cs="Arial"/>
          <w:sz w:val="22"/>
          <w:szCs w:val="22"/>
        </w:rPr>
        <w:t xml:space="preserve">Explore </w:t>
      </w:r>
      <w:r w:rsidR="005C517A" w:rsidRPr="00D65E7F">
        <w:rPr>
          <w:rFonts w:ascii="Arial" w:hAnsi="Arial" w:cs="Arial"/>
          <w:sz w:val="22"/>
          <w:szCs w:val="22"/>
        </w:rPr>
        <w:t>networked teaching software</w:t>
      </w:r>
      <w:r w:rsidRPr="00D65E7F">
        <w:rPr>
          <w:rFonts w:ascii="Arial" w:hAnsi="Arial" w:cs="Arial"/>
          <w:sz w:val="22"/>
          <w:szCs w:val="22"/>
        </w:rPr>
        <w:t xml:space="preserve"> and understand how to access it</w:t>
      </w:r>
    </w:p>
    <w:p w:rsidR="005C517A" w:rsidRPr="00D65E7F" w:rsidRDefault="005C517A" w:rsidP="000841F4">
      <w:pPr>
        <w:numPr>
          <w:ilvl w:val="0"/>
          <w:numId w:val="20"/>
        </w:numPr>
        <w:rPr>
          <w:rFonts w:ascii="Arial" w:hAnsi="Arial" w:cs="Arial"/>
          <w:sz w:val="22"/>
          <w:szCs w:val="22"/>
        </w:rPr>
      </w:pPr>
      <w:r w:rsidRPr="00D65E7F">
        <w:rPr>
          <w:rFonts w:ascii="Arial" w:hAnsi="Arial" w:cs="Arial"/>
          <w:sz w:val="22"/>
          <w:szCs w:val="22"/>
        </w:rPr>
        <w:t>Develop further their skills in browsing, word processing, spreadsheets and use of PowerPoint and to identify deficiencies in these skill sets which will need further attention outside of the session</w:t>
      </w:r>
    </w:p>
    <w:p w:rsidR="005C517A" w:rsidRPr="00D65E7F" w:rsidRDefault="005C517A" w:rsidP="005C517A">
      <w:pPr>
        <w:rPr>
          <w:rFonts w:ascii="Arial" w:hAnsi="Arial" w:cs="Arial"/>
          <w:sz w:val="22"/>
          <w:szCs w:val="22"/>
        </w:rPr>
      </w:pPr>
    </w:p>
    <w:p w:rsidR="005C517A" w:rsidRPr="00D65E7F" w:rsidRDefault="005C517A" w:rsidP="005C517A">
      <w:pPr>
        <w:rPr>
          <w:rFonts w:ascii="Arial" w:eastAsia="PMingLiU" w:hAnsi="Arial" w:cs="Arial"/>
          <w:sz w:val="24"/>
          <w:szCs w:val="24"/>
          <w:lang w:eastAsia="zh-TW"/>
        </w:rPr>
      </w:pPr>
      <w:r w:rsidRPr="00D65E7F">
        <w:rPr>
          <w:rFonts w:ascii="Arial" w:hAnsi="Arial" w:cs="Arial"/>
          <w:b/>
          <w:sz w:val="24"/>
          <w:szCs w:val="24"/>
        </w:rPr>
        <w:t>Information Literacy Workshops</w:t>
      </w:r>
      <w:r w:rsidR="001D6AC2" w:rsidRPr="00D65E7F">
        <w:rPr>
          <w:rFonts w:ascii="Arial" w:hAnsi="Arial" w:cs="Arial"/>
          <w:b/>
          <w:sz w:val="24"/>
          <w:szCs w:val="24"/>
        </w:rPr>
        <w:t xml:space="preserve"> </w:t>
      </w:r>
      <w:r w:rsidR="001D6AC2" w:rsidRPr="00D65E7F">
        <w:rPr>
          <w:rFonts w:ascii="Arial" w:hAnsi="Arial" w:cs="Arial"/>
          <w:sz w:val="24"/>
          <w:szCs w:val="24"/>
        </w:rPr>
        <w:t xml:space="preserve">– </w:t>
      </w:r>
      <w:r w:rsidR="001D6AC2" w:rsidRPr="006D3B1F">
        <w:rPr>
          <w:rFonts w:ascii="Arial" w:hAnsi="Arial" w:cs="Arial"/>
          <w:sz w:val="24"/>
          <w:szCs w:val="24"/>
        </w:rPr>
        <w:t xml:space="preserve">see page </w:t>
      </w:r>
      <w:r w:rsidR="00A36E46">
        <w:rPr>
          <w:rFonts w:ascii="Arial" w:hAnsi="Arial" w:cs="Arial"/>
          <w:sz w:val="24"/>
          <w:szCs w:val="24"/>
        </w:rPr>
        <w:t>19</w:t>
      </w:r>
    </w:p>
    <w:p w:rsidR="005C517A" w:rsidRPr="00D65E7F" w:rsidRDefault="005C517A" w:rsidP="005C517A">
      <w:pPr>
        <w:rPr>
          <w:rFonts w:ascii="Arial" w:eastAsia="PMingLiU" w:hAnsi="Arial" w:cs="Arial"/>
          <w:sz w:val="22"/>
          <w:szCs w:val="22"/>
          <w:lang w:eastAsia="zh-TW"/>
        </w:rPr>
      </w:pPr>
      <w:r w:rsidRPr="00D65E7F">
        <w:rPr>
          <w:rFonts w:ascii="Arial" w:hAnsi="Arial" w:cs="Arial"/>
          <w:sz w:val="22"/>
        </w:rPr>
        <w:t>By the end of the session,</w:t>
      </w:r>
      <w:r w:rsidRPr="00D65E7F">
        <w:rPr>
          <w:rFonts w:ascii="Arial" w:hAnsi="Arial" w:cs="Arial"/>
          <w:sz w:val="22"/>
          <w:szCs w:val="22"/>
        </w:rPr>
        <w:t xml:space="preserve"> </w:t>
      </w:r>
      <w:r w:rsidRPr="00D65E7F">
        <w:rPr>
          <w:rFonts w:ascii="Arial" w:eastAsia="PMingLiU" w:hAnsi="Arial" w:cs="Arial"/>
          <w:sz w:val="22"/>
          <w:szCs w:val="22"/>
          <w:lang w:eastAsia="zh-TW"/>
        </w:rPr>
        <w:t>students will be able to:</w:t>
      </w:r>
    </w:p>
    <w:p w:rsidR="007670F6" w:rsidRPr="00D65E7F" w:rsidRDefault="007670F6" w:rsidP="007670F6">
      <w:pPr>
        <w:numPr>
          <w:ilvl w:val="0"/>
          <w:numId w:val="20"/>
        </w:numPr>
        <w:rPr>
          <w:rFonts w:ascii="Arial" w:hAnsi="Arial" w:cs="Arial"/>
          <w:sz w:val="22"/>
          <w:szCs w:val="22"/>
        </w:rPr>
      </w:pPr>
      <w:r w:rsidRPr="00D65E7F">
        <w:rPr>
          <w:rFonts w:ascii="Arial" w:hAnsi="Arial" w:cs="Arial"/>
          <w:sz w:val="22"/>
          <w:szCs w:val="22"/>
        </w:rPr>
        <w:t xml:space="preserve">Access e-resources and understand access issues such as passwords. </w:t>
      </w:r>
    </w:p>
    <w:p w:rsidR="007670F6" w:rsidRPr="00D65E7F" w:rsidRDefault="007670F6" w:rsidP="007670F6">
      <w:pPr>
        <w:numPr>
          <w:ilvl w:val="0"/>
          <w:numId w:val="20"/>
        </w:numPr>
        <w:rPr>
          <w:rFonts w:ascii="Arial" w:hAnsi="Arial" w:cs="Arial"/>
          <w:sz w:val="22"/>
          <w:szCs w:val="22"/>
        </w:rPr>
      </w:pPr>
      <w:r w:rsidRPr="00D65E7F">
        <w:rPr>
          <w:rFonts w:ascii="Arial" w:hAnsi="Arial" w:cs="Arial"/>
          <w:sz w:val="22"/>
          <w:szCs w:val="22"/>
        </w:rPr>
        <w:t xml:space="preserve">Access the PubMed (Medline) database and complete a basic search. </w:t>
      </w:r>
    </w:p>
    <w:p w:rsidR="007670F6" w:rsidRPr="00D65E7F" w:rsidRDefault="007670F6" w:rsidP="007670F6">
      <w:pPr>
        <w:numPr>
          <w:ilvl w:val="0"/>
          <w:numId w:val="20"/>
        </w:numPr>
        <w:rPr>
          <w:rFonts w:ascii="Arial" w:hAnsi="Arial" w:cs="Arial"/>
          <w:sz w:val="22"/>
          <w:szCs w:val="22"/>
        </w:rPr>
      </w:pPr>
      <w:r w:rsidRPr="00D65E7F">
        <w:rPr>
          <w:rFonts w:ascii="Arial" w:hAnsi="Arial" w:cs="Arial"/>
          <w:sz w:val="22"/>
          <w:szCs w:val="22"/>
        </w:rPr>
        <w:t xml:space="preserve">Use appropriate information sources. </w:t>
      </w:r>
    </w:p>
    <w:p w:rsidR="007670F6" w:rsidRPr="00D65E7F" w:rsidRDefault="007670F6" w:rsidP="007670F6">
      <w:pPr>
        <w:numPr>
          <w:ilvl w:val="0"/>
          <w:numId w:val="20"/>
        </w:numPr>
        <w:rPr>
          <w:rFonts w:ascii="Arial" w:hAnsi="Arial" w:cs="Arial"/>
          <w:sz w:val="22"/>
          <w:szCs w:val="22"/>
        </w:rPr>
      </w:pPr>
      <w:r w:rsidRPr="00D65E7F">
        <w:rPr>
          <w:rFonts w:ascii="Arial" w:hAnsi="Arial" w:cs="Arial"/>
          <w:sz w:val="22"/>
          <w:szCs w:val="22"/>
        </w:rPr>
        <w:t xml:space="preserve">Understand various methods of managing information </w:t>
      </w:r>
    </w:p>
    <w:p w:rsidR="007670F6" w:rsidRPr="00D65E7F" w:rsidRDefault="007670F6" w:rsidP="007670F6">
      <w:pPr>
        <w:numPr>
          <w:ilvl w:val="0"/>
          <w:numId w:val="20"/>
        </w:numPr>
        <w:rPr>
          <w:rFonts w:ascii="Arial" w:hAnsi="Arial" w:cs="Arial"/>
          <w:sz w:val="22"/>
          <w:szCs w:val="22"/>
        </w:rPr>
      </w:pPr>
      <w:r w:rsidRPr="00D65E7F">
        <w:rPr>
          <w:rFonts w:ascii="Arial" w:hAnsi="Arial" w:cs="Arial"/>
          <w:sz w:val="22"/>
          <w:szCs w:val="22"/>
        </w:rPr>
        <w:t>Understand the importance of critically appraising research</w:t>
      </w:r>
    </w:p>
    <w:p w:rsidR="007670F6" w:rsidRPr="00D65E7F" w:rsidRDefault="007670F6" w:rsidP="007670F6">
      <w:pPr>
        <w:numPr>
          <w:ilvl w:val="0"/>
          <w:numId w:val="20"/>
        </w:numPr>
        <w:rPr>
          <w:rFonts w:ascii="Arial" w:hAnsi="Arial" w:cs="Arial"/>
          <w:sz w:val="22"/>
          <w:szCs w:val="22"/>
        </w:rPr>
      </w:pPr>
      <w:r w:rsidRPr="00D65E7F">
        <w:rPr>
          <w:rFonts w:ascii="Arial" w:hAnsi="Arial" w:cs="Arial"/>
          <w:sz w:val="22"/>
          <w:szCs w:val="22"/>
        </w:rPr>
        <w:t>Describe what plagiarism is (and the different types that occur) and how to avoid it</w:t>
      </w:r>
    </w:p>
    <w:p w:rsidR="007670F6" w:rsidRPr="00D65E7F" w:rsidRDefault="007670F6" w:rsidP="007670F6">
      <w:pPr>
        <w:numPr>
          <w:ilvl w:val="0"/>
          <w:numId w:val="20"/>
        </w:numPr>
        <w:rPr>
          <w:rFonts w:ascii="Arial" w:hAnsi="Arial" w:cs="Arial"/>
          <w:sz w:val="22"/>
          <w:szCs w:val="22"/>
        </w:rPr>
      </w:pPr>
      <w:r w:rsidRPr="00D65E7F">
        <w:rPr>
          <w:rFonts w:ascii="Arial" w:hAnsi="Arial" w:cs="Arial"/>
          <w:sz w:val="22"/>
          <w:szCs w:val="22"/>
        </w:rPr>
        <w:t>Cite and reference information appropriately using the Vancouver system of referencing.</w:t>
      </w:r>
    </w:p>
    <w:p w:rsidR="008050E4" w:rsidRPr="00D65E7F" w:rsidRDefault="008050E4" w:rsidP="008050E4">
      <w:pPr>
        <w:rPr>
          <w:rFonts w:ascii="Arial" w:hAnsi="Arial" w:cs="Arial"/>
          <w:sz w:val="22"/>
          <w:szCs w:val="22"/>
        </w:rPr>
      </w:pPr>
    </w:p>
    <w:p w:rsidR="008050E4" w:rsidRPr="00D65E7F" w:rsidRDefault="008050E4" w:rsidP="008050E4">
      <w:pPr>
        <w:rPr>
          <w:rFonts w:ascii="Arial" w:hAnsi="Arial" w:cs="Arial"/>
          <w:sz w:val="22"/>
          <w:szCs w:val="22"/>
        </w:rPr>
      </w:pPr>
      <w:r w:rsidRPr="00D65E7F">
        <w:rPr>
          <w:rFonts w:ascii="Arial" w:hAnsi="Arial" w:cs="Arial"/>
          <w:b/>
          <w:sz w:val="24"/>
          <w:szCs w:val="22"/>
        </w:rPr>
        <w:t>E-Portfolio</w:t>
      </w:r>
      <w:r w:rsidRPr="00D65E7F">
        <w:rPr>
          <w:rFonts w:ascii="Arial" w:hAnsi="Arial" w:cs="Arial"/>
          <w:sz w:val="24"/>
          <w:szCs w:val="22"/>
        </w:rPr>
        <w:t xml:space="preserve"> </w:t>
      </w:r>
      <w:r w:rsidRPr="00D65E7F">
        <w:rPr>
          <w:rFonts w:ascii="Arial" w:hAnsi="Arial" w:cs="Arial"/>
          <w:sz w:val="22"/>
          <w:szCs w:val="22"/>
        </w:rPr>
        <w:t>– see separate Guide – to be issued later</w:t>
      </w:r>
    </w:p>
    <w:p w:rsidR="008050E4" w:rsidRPr="00D65E7F" w:rsidRDefault="008050E4" w:rsidP="008050E4">
      <w:pPr>
        <w:rPr>
          <w:rFonts w:ascii="Arial" w:hAnsi="Arial" w:cs="Arial"/>
          <w:sz w:val="22"/>
          <w:szCs w:val="22"/>
        </w:rPr>
      </w:pPr>
    </w:p>
    <w:p w:rsidR="005C517A" w:rsidRPr="00D65E7F" w:rsidRDefault="005C517A" w:rsidP="0054319D">
      <w:pPr>
        <w:pStyle w:val="BodyText2"/>
        <w:jc w:val="left"/>
        <w:rPr>
          <w:rFonts w:ascii="Arial" w:hAnsi="Arial" w:cs="Arial"/>
          <w:sz w:val="22"/>
        </w:rPr>
      </w:pPr>
      <w:r w:rsidRPr="00D65E7F">
        <w:rPr>
          <w:rFonts w:ascii="Arial" w:hAnsi="Arial" w:cs="Arial"/>
          <w:iCs/>
          <w:sz w:val="24"/>
          <w:szCs w:val="24"/>
        </w:rPr>
        <w:br w:type="page"/>
      </w:r>
    </w:p>
    <w:p w:rsidR="005C517A" w:rsidRPr="00D65E7F" w:rsidRDefault="005C517A" w:rsidP="005C517A">
      <w:pPr>
        <w:pStyle w:val="BodyText3"/>
        <w:jc w:val="left"/>
        <w:rPr>
          <w:rFonts w:ascii="Arial" w:hAnsi="Arial" w:cs="Arial"/>
          <w:b/>
        </w:rPr>
      </w:pPr>
      <w:r w:rsidRPr="00D65E7F">
        <w:rPr>
          <w:rFonts w:ascii="Arial" w:hAnsi="Arial" w:cs="Arial"/>
          <w:b/>
        </w:rPr>
        <w:lastRenderedPageBreak/>
        <w:t>Your computer account</w:t>
      </w:r>
    </w:p>
    <w:p w:rsidR="005C517A" w:rsidRPr="00D65E7F" w:rsidRDefault="005C517A" w:rsidP="005C517A">
      <w:pPr>
        <w:pStyle w:val="BodyText3"/>
        <w:jc w:val="left"/>
        <w:rPr>
          <w:rFonts w:ascii="Arial" w:hAnsi="Arial" w:cs="Arial"/>
          <w:sz w:val="22"/>
        </w:rPr>
      </w:pPr>
      <w:r w:rsidRPr="00D65E7F">
        <w:rPr>
          <w:rFonts w:ascii="Arial" w:hAnsi="Arial" w:cs="Arial"/>
          <w:sz w:val="22"/>
        </w:rPr>
        <w:t xml:space="preserve">You </w:t>
      </w:r>
      <w:r w:rsidR="00743329" w:rsidRPr="00D65E7F">
        <w:rPr>
          <w:rFonts w:ascii="Arial" w:hAnsi="Arial" w:cs="Arial"/>
          <w:sz w:val="22"/>
        </w:rPr>
        <w:t>have been</w:t>
      </w:r>
      <w:r w:rsidRPr="00D65E7F">
        <w:rPr>
          <w:rFonts w:ascii="Arial" w:hAnsi="Arial" w:cs="Arial"/>
          <w:sz w:val="22"/>
        </w:rPr>
        <w:t xml:space="preserve"> allocated a personal computer account </w:t>
      </w:r>
      <w:r w:rsidRPr="00D65E7F">
        <w:rPr>
          <w:rFonts w:ascii="Arial" w:hAnsi="Arial" w:cs="Arial"/>
          <w:b/>
          <w:sz w:val="22"/>
        </w:rPr>
        <w:t>Username</w:t>
      </w:r>
      <w:r w:rsidRPr="00D65E7F">
        <w:rPr>
          <w:rFonts w:ascii="Arial" w:hAnsi="Arial" w:cs="Arial"/>
          <w:sz w:val="22"/>
        </w:rPr>
        <w:t xml:space="preserve"> and an initial </w:t>
      </w:r>
      <w:r w:rsidRPr="00D65E7F">
        <w:rPr>
          <w:rFonts w:ascii="Arial" w:hAnsi="Arial" w:cs="Arial"/>
          <w:b/>
          <w:sz w:val="22"/>
        </w:rPr>
        <w:t>Password</w:t>
      </w:r>
      <w:r w:rsidRPr="00D65E7F">
        <w:rPr>
          <w:rFonts w:ascii="Arial" w:hAnsi="Arial" w:cs="Arial"/>
          <w:bCs/>
          <w:sz w:val="22"/>
        </w:rPr>
        <w:t xml:space="preserve"> to use computers in College. You will need to activate your account before you can begin using it, this can be done from </w:t>
      </w:r>
      <w:hyperlink r:id="rId28" w:history="1">
        <w:r w:rsidRPr="00D65E7F">
          <w:rPr>
            <w:rStyle w:val="Hyperlink"/>
            <w:rFonts w:ascii="Arial" w:hAnsi="Arial" w:cs="Arial"/>
            <w:bCs/>
            <w:color w:val="auto"/>
            <w:sz w:val="22"/>
            <w:u w:val="none"/>
          </w:rPr>
          <w:t>https://www.imperial.ac.uk/ict/activateaccount</w:t>
        </w:r>
      </w:hyperlink>
      <w:r w:rsidRPr="00D65E7F">
        <w:rPr>
          <w:rFonts w:ascii="Arial" w:hAnsi="Arial" w:cs="Arial"/>
          <w:bCs/>
          <w:sz w:val="22"/>
        </w:rPr>
        <w:t xml:space="preserve"> or by logging in at one of the PC Clusters with the username </w:t>
      </w:r>
      <w:r w:rsidRPr="00D65E7F">
        <w:rPr>
          <w:rFonts w:ascii="Arial" w:hAnsi="Arial" w:cs="Arial"/>
          <w:b/>
          <w:bCs/>
          <w:sz w:val="22"/>
        </w:rPr>
        <w:t xml:space="preserve">activate </w:t>
      </w:r>
      <w:r w:rsidRPr="00D65E7F">
        <w:rPr>
          <w:rFonts w:ascii="Arial" w:hAnsi="Arial" w:cs="Arial"/>
          <w:bCs/>
          <w:sz w:val="22"/>
        </w:rPr>
        <w:t xml:space="preserve">and password </w:t>
      </w:r>
      <w:r w:rsidRPr="00D65E7F">
        <w:rPr>
          <w:rFonts w:ascii="Arial" w:hAnsi="Arial" w:cs="Arial"/>
          <w:b/>
          <w:bCs/>
          <w:sz w:val="22"/>
        </w:rPr>
        <w:t>Activate!</w:t>
      </w:r>
      <w:r w:rsidRPr="00D65E7F">
        <w:rPr>
          <w:rFonts w:ascii="Arial" w:hAnsi="Arial" w:cs="Arial"/>
          <w:bCs/>
          <w:sz w:val="22"/>
        </w:rPr>
        <w:t xml:space="preserve">. </w:t>
      </w:r>
      <w:r w:rsidRPr="00D65E7F">
        <w:rPr>
          <w:rFonts w:ascii="Arial" w:hAnsi="Arial" w:cs="Arial"/>
          <w:sz w:val="22"/>
        </w:rPr>
        <w:t xml:space="preserve">The unique username and secure password </w:t>
      </w:r>
      <w:r w:rsidR="001F5D37" w:rsidRPr="00D65E7F">
        <w:rPr>
          <w:rFonts w:ascii="Arial" w:hAnsi="Arial" w:cs="Arial"/>
          <w:sz w:val="22"/>
        </w:rPr>
        <w:t xml:space="preserve">issued for your computer account </w:t>
      </w:r>
      <w:r w:rsidRPr="00D65E7F">
        <w:rPr>
          <w:rFonts w:ascii="Arial" w:hAnsi="Arial" w:cs="Arial"/>
          <w:sz w:val="22"/>
        </w:rPr>
        <w:t xml:space="preserve">gives you access to the College computer network and you will be held responsible for any use made of the computers under your username. You must </w:t>
      </w:r>
      <w:r w:rsidRPr="00D65E7F">
        <w:rPr>
          <w:rFonts w:ascii="Arial" w:hAnsi="Arial" w:cs="Arial"/>
          <w:b/>
          <w:sz w:val="22"/>
        </w:rPr>
        <w:t>NOT divulge</w:t>
      </w:r>
      <w:r w:rsidRPr="00D65E7F">
        <w:rPr>
          <w:rFonts w:ascii="Arial" w:hAnsi="Arial" w:cs="Arial"/>
          <w:sz w:val="22"/>
        </w:rPr>
        <w:t xml:space="preserve"> your password to </w:t>
      </w:r>
      <w:r w:rsidRPr="00D65E7F">
        <w:rPr>
          <w:rFonts w:ascii="Arial" w:hAnsi="Arial" w:cs="Arial"/>
          <w:b/>
          <w:sz w:val="22"/>
        </w:rPr>
        <w:t>anyone else</w:t>
      </w:r>
      <w:r w:rsidRPr="00D65E7F">
        <w:rPr>
          <w:rFonts w:ascii="Arial" w:hAnsi="Arial" w:cs="Arial"/>
          <w:sz w:val="22"/>
        </w:rPr>
        <w:t xml:space="preserve">. You should test your username and password during your first scheduled practical session. If there are any problems with your account, IT Services staff will be on hand to correct these. </w:t>
      </w:r>
    </w:p>
    <w:p w:rsidR="005C517A" w:rsidRPr="00D65E7F" w:rsidRDefault="005C517A" w:rsidP="005C517A">
      <w:pPr>
        <w:pStyle w:val="BodyText3"/>
        <w:jc w:val="left"/>
        <w:rPr>
          <w:rFonts w:ascii="Arial" w:hAnsi="Arial" w:cs="Arial"/>
          <w:sz w:val="22"/>
        </w:rPr>
      </w:pPr>
    </w:p>
    <w:p w:rsidR="005C517A" w:rsidRPr="00D65E7F" w:rsidRDefault="005C517A" w:rsidP="005C517A">
      <w:pPr>
        <w:pStyle w:val="BodyText2"/>
        <w:jc w:val="left"/>
        <w:rPr>
          <w:rFonts w:ascii="Arial" w:hAnsi="Arial" w:cs="Arial"/>
          <w:sz w:val="22"/>
        </w:rPr>
      </w:pPr>
      <w:r w:rsidRPr="00D65E7F">
        <w:rPr>
          <w:rFonts w:ascii="Arial" w:hAnsi="Arial" w:cs="Arial"/>
          <w:sz w:val="22"/>
        </w:rPr>
        <w:t xml:space="preserve">Locations of PC clusters in </w:t>
      </w:r>
      <w:smartTag w:uri="urn:schemas-microsoft-com:office:smarttags" w:element="place">
        <w:smartTag w:uri="urn:schemas-microsoft-com:office:smarttags" w:element="PlaceName">
          <w:r w:rsidRPr="00D65E7F">
            <w:rPr>
              <w:rFonts w:ascii="Arial" w:hAnsi="Arial" w:cs="Arial"/>
              <w:sz w:val="22"/>
            </w:rPr>
            <w:t>Sir</w:t>
          </w:r>
        </w:smartTag>
        <w:r w:rsidRPr="00D65E7F">
          <w:rPr>
            <w:rFonts w:ascii="Arial" w:hAnsi="Arial" w:cs="Arial"/>
            <w:sz w:val="22"/>
          </w:rPr>
          <w:t xml:space="preserve"> </w:t>
        </w:r>
        <w:smartTag w:uri="urn:schemas-microsoft-com:office:smarttags" w:element="PlaceName">
          <w:r w:rsidRPr="00D65E7F">
            <w:rPr>
              <w:rFonts w:ascii="Arial" w:hAnsi="Arial" w:cs="Arial"/>
              <w:sz w:val="22"/>
            </w:rPr>
            <w:t>Alexander</w:t>
          </w:r>
        </w:smartTag>
        <w:r w:rsidRPr="00D65E7F">
          <w:rPr>
            <w:rFonts w:ascii="Arial" w:hAnsi="Arial" w:cs="Arial"/>
            <w:sz w:val="22"/>
          </w:rPr>
          <w:t xml:space="preserve"> </w:t>
        </w:r>
        <w:smartTag w:uri="urn:schemas-microsoft-com:office:smarttags" w:element="PlaceName">
          <w:r w:rsidRPr="00D65E7F">
            <w:rPr>
              <w:rFonts w:ascii="Arial" w:hAnsi="Arial" w:cs="Arial"/>
              <w:sz w:val="22"/>
            </w:rPr>
            <w:t>Fleming</w:t>
          </w:r>
        </w:smartTag>
        <w:r w:rsidRPr="00D65E7F">
          <w:rPr>
            <w:rFonts w:ascii="Arial" w:hAnsi="Arial" w:cs="Arial"/>
            <w:sz w:val="22"/>
          </w:rPr>
          <w:t xml:space="preserve"> </w:t>
        </w:r>
        <w:smartTag w:uri="urn:schemas-microsoft-com:office:smarttags" w:element="PlaceType">
          <w:r w:rsidRPr="00D65E7F">
            <w:rPr>
              <w:rFonts w:ascii="Arial" w:hAnsi="Arial" w:cs="Arial"/>
              <w:sz w:val="22"/>
            </w:rPr>
            <w:t>Building</w:t>
          </w:r>
        </w:smartTag>
      </w:smartTag>
    </w:p>
    <w:p w:rsidR="005C517A" w:rsidRPr="00D65E7F" w:rsidRDefault="005C517A" w:rsidP="005C517A">
      <w:pPr>
        <w:rPr>
          <w:rFonts w:ascii="Arial" w:hAnsi="Arial" w:cs="Arial"/>
          <w:sz w:val="22"/>
        </w:rPr>
      </w:pPr>
      <w:r w:rsidRPr="00D65E7F">
        <w:rPr>
          <w:rFonts w:ascii="Arial" w:hAnsi="Arial" w:cs="Arial"/>
          <w:sz w:val="22"/>
        </w:rPr>
        <w:t xml:space="preserve">The </w:t>
      </w:r>
      <w:smartTag w:uri="urn:schemas-microsoft-com:office:smarttags" w:element="PlaceType">
        <w:r w:rsidRPr="00D65E7F">
          <w:rPr>
            <w:rFonts w:ascii="Arial" w:hAnsi="Arial" w:cs="Arial"/>
            <w:sz w:val="22"/>
          </w:rPr>
          <w:t>School</w:t>
        </w:r>
      </w:smartTag>
      <w:r w:rsidRPr="00D65E7F">
        <w:rPr>
          <w:rFonts w:ascii="Arial" w:hAnsi="Arial" w:cs="Arial"/>
          <w:sz w:val="22"/>
        </w:rPr>
        <w:t xml:space="preserve"> of </w:t>
      </w:r>
      <w:smartTag w:uri="urn:schemas-microsoft-com:office:smarttags" w:element="PlaceName">
        <w:r w:rsidRPr="00D65E7F">
          <w:rPr>
            <w:rFonts w:ascii="Arial" w:hAnsi="Arial" w:cs="Arial"/>
            <w:sz w:val="22"/>
          </w:rPr>
          <w:t>Medicine</w:t>
        </w:r>
      </w:smartTag>
      <w:r w:rsidRPr="00D65E7F">
        <w:rPr>
          <w:rFonts w:ascii="Arial" w:hAnsi="Arial" w:cs="Arial"/>
          <w:sz w:val="22"/>
        </w:rPr>
        <w:t xml:space="preserve"> computer facilities on the </w:t>
      </w:r>
      <w:smartTag w:uri="urn:schemas-microsoft-com:office:smarttags" w:element="place">
        <w:r w:rsidRPr="00D65E7F">
          <w:rPr>
            <w:rFonts w:ascii="Arial" w:hAnsi="Arial" w:cs="Arial"/>
            <w:sz w:val="22"/>
          </w:rPr>
          <w:t>South Kensington</w:t>
        </w:r>
      </w:smartTag>
      <w:r w:rsidRPr="00D65E7F">
        <w:rPr>
          <w:rFonts w:ascii="Arial" w:hAnsi="Arial" w:cs="Arial"/>
          <w:sz w:val="22"/>
        </w:rPr>
        <w:t xml:space="preserve"> campus occupy two labs in the SAF building, one large lab (room G29) and a smaller lab (room G28). During the </w:t>
      </w:r>
      <w:r w:rsidR="00743329" w:rsidRPr="00D65E7F">
        <w:rPr>
          <w:rFonts w:ascii="Arial" w:hAnsi="Arial" w:cs="Arial"/>
          <w:b/>
          <w:sz w:val="22"/>
        </w:rPr>
        <w:t>Introduction to</w:t>
      </w:r>
      <w:r w:rsidRPr="00D65E7F">
        <w:rPr>
          <w:rFonts w:ascii="Arial" w:hAnsi="Arial" w:cs="Arial"/>
          <w:b/>
          <w:sz w:val="22"/>
        </w:rPr>
        <w:t xml:space="preserve"> IT systems</w:t>
      </w:r>
      <w:r w:rsidRPr="00D65E7F">
        <w:rPr>
          <w:rFonts w:ascii="Arial" w:hAnsi="Arial" w:cs="Arial"/>
          <w:sz w:val="22"/>
        </w:rPr>
        <w:t xml:space="preserve"> session of this course</w:t>
      </w:r>
      <w:r w:rsidR="00F141B1" w:rsidRPr="00D65E7F">
        <w:rPr>
          <w:rFonts w:ascii="Arial" w:hAnsi="Arial" w:cs="Arial"/>
          <w:sz w:val="22"/>
        </w:rPr>
        <w:t xml:space="preserve"> in G29</w:t>
      </w:r>
      <w:r w:rsidRPr="00D65E7F">
        <w:rPr>
          <w:rFonts w:ascii="Arial" w:hAnsi="Arial" w:cs="Arial"/>
          <w:sz w:val="22"/>
        </w:rPr>
        <w:t xml:space="preserve"> (within the times scheduled) there will be staff on hand to assist you in getting to know the College systems. At all others times, you have free access to these labs during building opening hours except when the clusters are booked for formal teaching sessions. When this happens, notices will be displayed in good time.</w:t>
      </w:r>
    </w:p>
    <w:p w:rsidR="005C517A" w:rsidRPr="00D65E7F" w:rsidRDefault="005C517A" w:rsidP="005C517A">
      <w:pPr>
        <w:pStyle w:val="BodyText2"/>
        <w:jc w:val="left"/>
        <w:rPr>
          <w:rFonts w:ascii="Arial" w:hAnsi="Arial" w:cs="Arial"/>
          <w:b w:val="0"/>
          <w:sz w:val="22"/>
        </w:rPr>
      </w:pPr>
    </w:p>
    <w:p w:rsidR="005C517A" w:rsidRPr="00D65E7F" w:rsidRDefault="001530FF" w:rsidP="005C517A">
      <w:pPr>
        <w:pStyle w:val="BodyText2"/>
        <w:jc w:val="left"/>
        <w:rPr>
          <w:rFonts w:ascii="Arial" w:hAnsi="Arial" w:cs="Arial"/>
          <w:sz w:val="22"/>
        </w:rPr>
      </w:pPr>
      <w:r w:rsidRPr="00D65E7F">
        <w:rPr>
          <w:rFonts w:ascii="Arial" w:hAnsi="Arial" w:cs="Arial"/>
          <w:sz w:val="22"/>
        </w:rPr>
        <w:t>Hands-on in the</w:t>
      </w:r>
      <w:r w:rsidR="005C517A" w:rsidRPr="00D65E7F">
        <w:rPr>
          <w:rFonts w:ascii="Arial" w:hAnsi="Arial" w:cs="Arial"/>
          <w:sz w:val="22"/>
        </w:rPr>
        <w:t xml:space="preserve"> PC Clusters (</w:t>
      </w:r>
      <w:r w:rsidR="00A06C26">
        <w:rPr>
          <w:rFonts w:ascii="Arial" w:hAnsi="Arial" w:cs="Arial"/>
          <w:sz w:val="22"/>
        </w:rPr>
        <w:t>8</w:t>
      </w:r>
      <w:r w:rsidR="005C517A" w:rsidRPr="00D65E7F">
        <w:rPr>
          <w:rFonts w:ascii="Arial" w:hAnsi="Arial" w:cs="Arial"/>
          <w:sz w:val="22"/>
          <w:vertAlign w:val="superscript"/>
        </w:rPr>
        <w:t>th</w:t>
      </w:r>
      <w:r w:rsidR="005C517A" w:rsidRPr="00D65E7F">
        <w:rPr>
          <w:rFonts w:ascii="Arial" w:hAnsi="Arial" w:cs="Arial"/>
          <w:sz w:val="22"/>
        </w:rPr>
        <w:t xml:space="preserve"> and </w:t>
      </w:r>
      <w:r w:rsidR="00A06C26">
        <w:rPr>
          <w:rFonts w:ascii="Arial" w:hAnsi="Arial" w:cs="Arial"/>
          <w:sz w:val="22"/>
        </w:rPr>
        <w:t>9</w:t>
      </w:r>
      <w:r w:rsidR="005C517A" w:rsidRPr="00D65E7F">
        <w:rPr>
          <w:rFonts w:ascii="Arial" w:hAnsi="Arial" w:cs="Arial"/>
          <w:sz w:val="22"/>
          <w:vertAlign w:val="superscript"/>
        </w:rPr>
        <w:t>th</w:t>
      </w:r>
      <w:r w:rsidR="005C517A" w:rsidRPr="00D65E7F">
        <w:rPr>
          <w:rFonts w:ascii="Arial" w:hAnsi="Arial" w:cs="Arial"/>
          <w:sz w:val="22"/>
        </w:rPr>
        <w:t xml:space="preserve"> October)</w:t>
      </w:r>
    </w:p>
    <w:p w:rsidR="005C517A" w:rsidRPr="00D65E7F" w:rsidRDefault="005C517A" w:rsidP="005C517A">
      <w:pPr>
        <w:pStyle w:val="BodyText3"/>
        <w:jc w:val="left"/>
        <w:rPr>
          <w:rFonts w:ascii="Arial" w:hAnsi="Arial" w:cs="Arial"/>
          <w:bCs/>
          <w:sz w:val="22"/>
        </w:rPr>
      </w:pPr>
      <w:r w:rsidRPr="00D65E7F">
        <w:rPr>
          <w:rFonts w:ascii="Arial" w:hAnsi="Arial" w:cs="Arial"/>
          <w:sz w:val="22"/>
        </w:rPr>
        <w:t>Use your time in the scheduled session (</w:t>
      </w:r>
      <w:r w:rsidR="001530FF" w:rsidRPr="00D65E7F">
        <w:rPr>
          <w:rFonts w:ascii="Arial" w:hAnsi="Arial" w:cs="Arial"/>
          <w:sz w:val="22"/>
        </w:rPr>
        <w:t xml:space="preserve">see schedule on </w:t>
      </w:r>
      <w:r w:rsidRPr="00D65E7F">
        <w:rPr>
          <w:rFonts w:ascii="Arial" w:hAnsi="Arial" w:cs="Arial"/>
          <w:sz w:val="22"/>
        </w:rPr>
        <w:t xml:space="preserve">page </w:t>
      </w:r>
      <w:r w:rsidR="001530FF" w:rsidRPr="00D65E7F">
        <w:rPr>
          <w:rFonts w:ascii="Arial" w:hAnsi="Arial" w:cs="Arial"/>
          <w:sz w:val="22"/>
        </w:rPr>
        <w:t>3</w:t>
      </w:r>
      <w:r w:rsidRPr="00D65E7F">
        <w:rPr>
          <w:rFonts w:ascii="Arial" w:hAnsi="Arial" w:cs="Arial"/>
          <w:sz w:val="22"/>
        </w:rPr>
        <w:t>) to become familiar with the College systems</w:t>
      </w:r>
      <w:r w:rsidRPr="00D65E7F">
        <w:rPr>
          <w:rFonts w:ascii="Arial" w:hAnsi="Arial" w:cs="Arial"/>
          <w:bCs/>
          <w:sz w:val="22"/>
        </w:rPr>
        <w:t>.</w:t>
      </w:r>
      <w:r w:rsidR="00A36E46">
        <w:rPr>
          <w:rFonts w:ascii="Arial" w:hAnsi="Arial" w:cs="Arial"/>
          <w:bCs/>
          <w:sz w:val="22"/>
        </w:rPr>
        <w:t xml:space="preserve"> Ensure you are familiar with Office software</w:t>
      </w:r>
    </w:p>
    <w:p w:rsidR="005C517A" w:rsidRPr="00D65E7F" w:rsidRDefault="005C517A" w:rsidP="005C517A">
      <w:pPr>
        <w:pStyle w:val="BodyText3"/>
        <w:jc w:val="left"/>
        <w:rPr>
          <w:rFonts w:ascii="Arial" w:hAnsi="Arial" w:cs="Arial"/>
          <w:bCs/>
          <w:sz w:val="22"/>
        </w:rPr>
      </w:pPr>
    </w:p>
    <w:p w:rsidR="005C517A" w:rsidRPr="00D65E7F" w:rsidRDefault="005C517A" w:rsidP="000841F4">
      <w:pPr>
        <w:pStyle w:val="BodyText3"/>
        <w:numPr>
          <w:ilvl w:val="0"/>
          <w:numId w:val="17"/>
        </w:numPr>
        <w:tabs>
          <w:tab w:val="clear" w:pos="360"/>
          <w:tab w:val="num" w:pos="284"/>
        </w:tabs>
        <w:ind w:left="284" w:hanging="284"/>
        <w:jc w:val="left"/>
        <w:rPr>
          <w:rFonts w:ascii="Arial" w:hAnsi="Arial" w:cs="Arial"/>
          <w:bCs/>
          <w:sz w:val="22"/>
        </w:rPr>
      </w:pPr>
      <w:r w:rsidRPr="00D65E7F">
        <w:rPr>
          <w:rFonts w:ascii="Arial" w:hAnsi="Arial" w:cs="Arial"/>
          <w:b/>
          <w:sz w:val="22"/>
        </w:rPr>
        <w:t>Experienced IT users</w:t>
      </w:r>
      <w:r w:rsidRPr="00D65E7F">
        <w:rPr>
          <w:rFonts w:ascii="Arial" w:hAnsi="Arial" w:cs="Arial"/>
          <w:sz w:val="22"/>
        </w:rPr>
        <w:t xml:space="preserve">: Many (all?) of you will already have considerable skills and experience of using computers. You should look at the </w:t>
      </w:r>
      <w:r w:rsidRPr="00D65E7F">
        <w:rPr>
          <w:rFonts w:ascii="Arial" w:hAnsi="Arial" w:cs="Arial"/>
          <w:b/>
          <w:sz w:val="22"/>
        </w:rPr>
        <w:t>Learning Objectives</w:t>
      </w:r>
      <w:r w:rsidRPr="00D65E7F">
        <w:rPr>
          <w:rFonts w:ascii="Arial" w:hAnsi="Arial" w:cs="Arial"/>
          <w:sz w:val="22"/>
        </w:rPr>
        <w:t xml:space="preserve"> section and make sure that you can achieve these. You will probably not need to use the timetabled sessions to do this and you will be able to achieve the objectives working on your own using the workbook exercises and the program Help files. </w:t>
      </w:r>
      <w:r w:rsidRPr="00D65E7F">
        <w:rPr>
          <w:rFonts w:ascii="Arial" w:hAnsi="Arial" w:cs="Arial"/>
          <w:sz w:val="22"/>
        </w:rPr>
        <w:br/>
      </w:r>
    </w:p>
    <w:p w:rsidR="005C517A" w:rsidRPr="00D65E7F" w:rsidRDefault="005C517A" w:rsidP="000841F4">
      <w:pPr>
        <w:pStyle w:val="BodyText3"/>
        <w:numPr>
          <w:ilvl w:val="0"/>
          <w:numId w:val="17"/>
        </w:numPr>
        <w:tabs>
          <w:tab w:val="clear" w:pos="360"/>
          <w:tab w:val="num" w:pos="284"/>
        </w:tabs>
        <w:ind w:left="284" w:hanging="284"/>
        <w:jc w:val="left"/>
        <w:rPr>
          <w:rFonts w:ascii="Arial" w:hAnsi="Arial" w:cs="Arial"/>
          <w:sz w:val="22"/>
        </w:rPr>
      </w:pPr>
      <w:r w:rsidRPr="00D65E7F">
        <w:rPr>
          <w:rFonts w:ascii="Arial" w:hAnsi="Arial" w:cs="Arial"/>
          <w:b/>
          <w:sz w:val="22"/>
        </w:rPr>
        <w:t>Less experienced users:</w:t>
      </w:r>
      <w:r w:rsidRPr="00D65E7F">
        <w:rPr>
          <w:rFonts w:ascii="Arial" w:hAnsi="Arial" w:cs="Arial"/>
          <w:sz w:val="22"/>
        </w:rPr>
        <w:t xml:space="preserve"> Those who previously may have had less opportunity to develop computer skills or who are totally unfamiliar with the software that you will be using will need to have a more detailed approach to this Guide. The timetabled session, allied with the Handbook exercises, offers you an opportunity to develop these skills in a situation where staff will be available to assist you or to identify areas that you to work on in your own time to develop skills. If you require help at any time, just ask </w:t>
      </w:r>
      <w:r w:rsidR="00A06C26">
        <w:rPr>
          <w:rFonts w:ascii="Arial" w:hAnsi="Arial" w:cs="Arial"/>
          <w:sz w:val="22"/>
        </w:rPr>
        <w:t xml:space="preserve">staff present in the session, </w:t>
      </w:r>
      <w:r w:rsidR="001530FF" w:rsidRPr="00D65E7F">
        <w:rPr>
          <w:rFonts w:ascii="Arial" w:hAnsi="Arial" w:cs="Arial"/>
          <w:sz w:val="22"/>
        </w:rPr>
        <w:t xml:space="preserve">or email me at </w:t>
      </w:r>
      <w:hyperlink r:id="rId29" w:history="1">
        <w:r w:rsidRPr="00D65E7F">
          <w:rPr>
            <w:rStyle w:val="Hyperlink"/>
            <w:rFonts w:ascii="Arial" w:hAnsi="Arial" w:cs="Arial"/>
            <w:sz w:val="22"/>
            <w:u w:val="none"/>
          </w:rPr>
          <w:t>mike.barrett@imperial.ac.uk</w:t>
        </w:r>
      </w:hyperlink>
      <w:r w:rsidRPr="00D65E7F">
        <w:rPr>
          <w:rFonts w:ascii="Arial" w:hAnsi="Arial" w:cs="Arial"/>
          <w:sz w:val="22"/>
        </w:rPr>
        <w:t>.</w:t>
      </w:r>
    </w:p>
    <w:p w:rsidR="005C517A" w:rsidRPr="00D65E7F" w:rsidRDefault="005C517A" w:rsidP="005C517A">
      <w:pPr>
        <w:pStyle w:val="BodyText3"/>
        <w:jc w:val="left"/>
        <w:rPr>
          <w:rFonts w:ascii="Arial" w:hAnsi="Arial" w:cs="Arial"/>
          <w:sz w:val="22"/>
        </w:rPr>
      </w:pPr>
    </w:p>
    <w:p w:rsidR="005C517A" w:rsidRPr="00D65E7F" w:rsidRDefault="005C517A" w:rsidP="005C517A">
      <w:pPr>
        <w:pStyle w:val="BodyText3"/>
        <w:jc w:val="left"/>
        <w:rPr>
          <w:rFonts w:ascii="Arial" w:hAnsi="Arial" w:cs="Arial"/>
          <w:color w:val="000000"/>
          <w:sz w:val="22"/>
        </w:rPr>
      </w:pPr>
      <w:r w:rsidRPr="00D65E7F">
        <w:rPr>
          <w:rFonts w:ascii="Arial" w:hAnsi="Arial" w:cs="Arial"/>
          <w:sz w:val="22"/>
        </w:rPr>
        <w:t xml:space="preserve">Whichever category you fall into, you should appreciate that the </w:t>
      </w:r>
      <w:r w:rsidRPr="00D65E7F">
        <w:rPr>
          <w:rFonts w:ascii="Arial" w:hAnsi="Arial" w:cs="Arial"/>
          <w:b/>
          <w:sz w:val="22"/>
        </w:rPr>
        <w:t>Learning Objectives</w:t>
      </w:r>
      <w:r w:rsidRPr="00D65E7F">
        <w:rPr>
          <w:rFonts w:ascii="Arial" w:hAnsi="Arial" w:cs="Arial"/>
          <w:sz w:val="22"/>
        </w:rPr>
        <w:t xml:space="preserve"> specify the </w:t>
      </w:r>
      <w:r w:rsidRPr="00D65E7F">
        <w:rPr>
          <w:rFonts w:ascii="Arial" w:hAnsi="Arial" w:cs="Arial"/>
          <w:b/>
          <w:sz w:val="22"/>
        </w:rPr>
        <w:t>minimum essential skills</w:t>
      </w:r>
      <w:r w:rsidRPr="00D65E7F">
        <w:rPr>
          <w:rFonts w:ascii="Arial" w:hAnsi="Arial" w:cs="Arial"/>
          <w:sz w:val="22"/>
        </w:rPr>
        <w:t xml:space="preserve"> that you will require. </w:t>
      </w:r>
      <w:r w:rsidRPr="00D65E7F">
        <w:rPr>
          <w:rFonts w:ascii="Arial" w:hAnsi="Arial" w:cs="Arial"/>
          <w:color w:val="000000"/>
          <w:sz w:val="22"/>
        </w:rPr>
        <w:t xml:space="preserve">During the first 2 weeks of term you should ensure that you can achieve the objectives as outlined on Page 7. </w:t>
      </w:r>
      <w:r w:rsidRPr="00D65E7F">
        <w:rPr>
          <w:rFonts w:ascii="Arial" w:hAnsi="Arial" w:cs="Arial"/>
          <w:color w:val="000000"/>
          <w:sz w:val="22"/>
        </w:rPr>
        <w:br/>
        <w:t>Tick off each when you are sure that you can do it.</w:t>
      </w:r>
    </w:p>
    <w:p w:rsidR="005C517A" w:rsidRPr="00D65E7F" w:rsidRDefault="005C517A" w:rsidP="005C517A">
      <w:pPr>
        <w:pStyle w:val="BodyText3"/>
        <w:jc w:val="left"/>
        <w:rPr>
          <w:rFonts w:ascii="Arial" w:hAnsi="Arial" w:cs="Arial"/>
          <w:sz w:val="22"/>
        </w:rPr>
      </w:pPr>
    </w:p>
    <w:p w:rsidR="005C517A" w:rsidRPr="00D65E7F" w:rsidRDefault="005C517A" w:rsidP="005C517A">
      <w:pPr>
        <w:tabs>
          <w:tab w:val="left" w:pos="284"/>
        </w:tabs>
        <w:suppressAutoHyphens/>
        <w:rPr>
          <w:rFonts w:ascii="Arial" w:hAnsi="Arial" w:cs="Arial"/>
          <w:spacing w:val="-2"/>
          <w:sz w:val="22"/>
        </w:rPr>
      </w:pPr>
      <w:r w:rsidRPr="00D65E7F">
        <w:rPr>
          <w:rFonts w:ascii="Arial" w:hAnsi="Arial" w:cs="Arial"/>
          <w:b/>
          <w:spacing w:val="-2"/>
          <w:sz w:val="22"/>
        </w:rPr>
        <w:t>Where are the course support materials?</w:t>
      </w:r>
    </w:p>
    <w:p w:rsidR="005C517A" w:rsidRPr="00D65E7F" w:rsidRDefault="005C517A" w:rsidP="005C517A">
      <w:pPr>
        <w:tabs>
          <w:tab w:val="left" w:pos="284"/>
        </w:tabs>
        <w:suppressAutoHyphens/>
        <w:rPr>
          <w:rFonts w:ascii="Arial" w:hAnsi="Arial" w:cs="Arial"/>
          <w:spacing w:val="-2"/>
          <w:sz w:val="22"/>
        </w:rPr>
      </w:pPr>
      <w:r w:rsidRPr="00D65E7F">
        <w:rPr>
          <w:rFonts w:ascii="Arial" w:hAnsi="Arial" w:cs="Arial"/>
          <w:spacing w:val="-2"/>
          <w:sz w:val="22"/>
        </w:rPr>
        <w:t xml:space="preserve">Information about all your courses </w:t>
      </w:r>
      <w:r w:rsidR="001F5D37" w:rsidRPr="00D65E7F">
        <w:rPr>
          <w:rFonts w:ascii="Arial" w:hAnsi="Arial" w:cs="Arial"/>
          <w:spacing w:val="-2"/>
          <w:sz w:val="22"/>
        </w:rPr>
        <w:t xml:space="preserve">is </w:t>
      </w:r>
      <w:r w:rsidRPr="00D65E7F">
        <w:rPr>
          <w:rFonts w:ascii="Arial" w:hAnsi="Arial" w:cs="Arial"/>
          <w:spacing w:val="-2"/>
          <w:sz w:val="22"/>
        </w:rPr>
        <w:t xml:space="preserve">on the School of Medicine Teaching Intranet </w:t>
      </w:r>
      <w:hyperlink r:id="rId30" w:history="1">
        <w:r w:rsidRPr="006D3B1F">
          <w:rPr>
            <w:rStyle w:val="Hyperlink"/>
            <w:rFonts w:ascii="Arial" w:hAnsi="Arial" w:cs="Arial"/>
            <w:bCs/>
            <w:spacing w:val="-2"/>
            <w:sz w:val="22"/>
            <w:u w:val="none"/>
          </w:rPr>
          <w:t>https://education.med.imperial.ac.uk</w:t>
        </w:r>
      </w:hyperlink>
      <w:r w:rsidRPr="00D65E7F">
        <w:rPr>
          <w:rFonts w:ascii="Arial" w:hAnsi="Arial" w:cs="Arial"/>
          <w:spacing w:val="-2"/>
          <w:sz w:val="22"/>
        </w:rPr>
        <w:t>. This website requires you to authenticate yourself by logging on using your computer account details. It is accessible from any internet connection, world-wide. Some institutional systems outside of College may be protected by firewalls. A local firewall on a private system may prevent you accessing some of the teaching web or some resources on the Library website.</w:t>
      </w:r>
    </w:p>
    <w:p w:rsidR="005C517A" w:rsidRPr="00D65E7F" w:rsidRDefault="005C517A" w:rsidP="005C517A">
      <w:pPr>
        <w:tabs>
          <w:tab w:val="left" w:pos="284"/>
        </w:tabs>
        <w:suppressAutoHyphens/>
        <w:rPr>
          <w:rFonts w:ascii="Arial" w:hAnsi="Arial" w:cs="Arial"/>
          <w:spacing w:val="-2"/>
          <w:sz w:val="22"/>
        </w:rPr>
      </w:pPr>
    </w:p>
    <w:p w:rsidR="005C517A" w:rsidRPr="00D65E7F" w:rsidRDefault="005C517A" w:rsidP="005C517A">
      <w:pPr>
        <w:tabs>
          <w:tab w:val="left" w:pos="284"/>
        </w:tabs>
        <w:suppressAutoHyphens/>
        <w:rPr>
          <w:rFonts w:ascii="Arial" w:hAnsi="Arial" w:cs="Arial"/>
          <w:spacing w:val="-2"/>
          <w:sz w:val="22"/>
        </w:rPr>
      </w:pPr>
      <w:r w:rsidRPr="00D65E7F">
        <w:rPr>
          <w:rFonts w:ascii="Arial" w:hAnsi="Arial" w:cs="Arial"/>
          <w:spacing w:val="-2"/>
          <w:sz w:val="22"/>
        </w:rPr>
        <w:t xml:space="preserve">In addition, some of your course materials will be found in </w:t>
      </w:r>
      <w:r w:rsidRPr="00D65E7F">
        <w:rPr>
          <w:rFonts w:ascii="Arial" w:hAnsi="Arial" w:cs="Arial"/>
          <w:b/>
          <w:spacing w:val="-2"/>
          <w:sz w:val="22"/>
        </w:rPr>
        <w:t>Blackboard</w:t>
      </w:r>
      <w:r w:rsidR="00F141B1" w:rsidRPr="00D65E7F">
        <w:rPr>
          <w:rFonts w:ascii="Arial" w:hAnsi="Arial" w:cs="Arial"/>
          <w:b/>
          <w:spacing w:val="-2"/>
          <w:sz w:val="22"/>
        </w:rPr>
        <w:t xml:space="preserve"> </w:t>
      </w:r>
      <w:r w:rsidR="00F141B1" w:rsidRPr="00D65E7F">
        <w:rPr>
          <w:rFonts w:ascii="Arial" w:hAnsi="Arial" w:cs="Arial"/>
          <w:spacing w:val="-2"/>
          <w:sz w:val="22"/>
        </w:rPr>
        <w:t>– see over</w:t>
      </w:r>
      <w:r w:rsidRPr="00D65E7F">
        <w:rPr>
          <w:rFonts w:ascii="Arial" w:hAnsi="Arial" w:cs="Arial"/>
          <w:spacing w:val="-2"/>
          <w:sz w:val="22"/>
        </w:rPr>
        <w:t>.</w:t>
      </w:r>
    </w:p>
    <w:tbl>
      <w:tblPr>
        <w:tblStyle w:val="TableGrid"/>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196"/>
        <w:gridCol w:w="1559"/>
      </w:tblGrid>
      <w:tr w:rsidR="005C517A" w:rsidRPr="00D65E7F" w:rsidTr="001530FF">
        <w:tc>
          <w:tcPr>
            <w:tcW w:w="7196" w:type="dxa"/>
          </w:tcPr>
          <w:p w:rsidR="005C517A" w:rsidRPr="00D65E7F" w:rsidRDefault="005C517A" w:rsidP="00A06C26">
            <w:pPr>
              <w:keepLines/>
              <w:tabs>
                <w:tab w:val="left" w:pos="284"/>
              </w:tabs>
              <w:suppressAutoHyphens/>
              <w:rPr>
                <w:rFonts w:ascii="Arial" w:hAnsi="Arial" w:cs="Arial"/>
                <w:spacing w:val="-2"/>
                <w:sz w:val="22"/>
              </w:rPr>
            </w:pPr>
            <w:r w:rsidRPr="00D65E7F">
              <w:rPr>
                <w:rFonts w:ascii="Arial" w:hAnsi="Arial" w:cs="Arial"/>
                <w:b/>
                <w:spacing w:val="-2"/>
                <w:sz w:val="22"/>
              </w:rPr>
              <w:lastRenderedPageBreak/>
              <w:t>Blackboard</w:t>
            </w:r>
            <w:r w:rsidRPr="00D65E7F">
              <w:rPr>
                <w:rFonts w:ascii="Arial" w:hAnsi="Arial" w:cs="Arial"/>
                <w:spacing w:val="-2"/>
                <w:sz w:val="22"/>
              </w:rPr>
              <w:t xml:space="preserve"> </w:t>
            </w:r>
            <w:r w:rsidR="00A06C26">
              <w:rPr>
                <w:rFonts w:ascii="Arial" w:hAnsi="Arial" w:cs="Arial"/>
                <w:spacing w:val="-2"/>
                <w:sz w:val="22"/>
              </w:rPr>
              <w:t>Learn</w:t>
            </w:r>
            <w:r w:rsidRPr="00D65E7F">
              <w:rPr>
                <w:rFonts w:ascii="Arial" w:hAnsi="Arial" w:cs="Arial"/>
                <w:spacing w:val="-2"/>
                <w:sz w:val="22"/>
              </w:rPr>
              <w:t xml:space="preserve">- the College’s interactive Virtual Learning Environment, </w:t>
            </w:r>
            <w:r w:rsidR="001F5D37" w:rsidRPr="00D65E7F">
              <w:rPr>
                <w:rFonts w:ascii="Arial" w:hAnsi="Arial" w:cs="Arial"/>
                <w:spacing w:val="-2"/>
                <w:sz w:val="22"/>
              </w:rPr>
              <w:t xml:space="preserve">at </w:t>
            </w:r>
            <w:hyperlink r:id="rId31" w:history="1">
              <w:r w:rsidR="00A06C26" w:rsidRPr="007F0EF7">
                <w:rPr>
                  <w:rStyle w:val="Hyperlink"/>
                  <w:rFonts w:ascii="Arial" w:hAnsi="Arial" w:cs="Arial"/>
                  <w:spacing w:val="-2"/>
                  <w:sz w:val="22"/>
                </w:rPr>
                <w:t>http://bb.imperial.ac.uk</w:t>
              </w:r>
            </w:hyperlink>
            <w:r w:rsidR="001F5D37" w:rsidRPr="00D65E7F">
              <w:rPr>
                <w:rFonts w:ascii="Arial" w:hAnsi="Arial" w:cs="Arial"/>
                <w:spacing w:val="-2"/>
                <w:sz w:val="22"/>
              </w:rPr>
              <w:t xml:space="preserve">, </w:t>
            </w:r>
            <w:r w:rsidRPr="00D65E7F">
              <w:rPr>
                <w:rFonts w:ascii="Arial" w:hAnsi="Arial" w:cs="Arial"/>
                <w:spacing w:val="-2"/>
                <w:sz w:val="22"/>
              </w:rPr>
              <w:t>will be used alongside the teaching intranet for various components of your teaching and self-learning this year. You are encouraged to use the various Discussion boards that are set up within Blackboard. In subsequent years, more of your online material will be delivered through Blackboard.</w:t>
            </w:r>
            <w:r w:rsidR="00DF01EF" w:rsidRPr="00D65E7F">
              <w:rPr>
                <w:rFonts w:ascii="Arial" w:hAnsi="Arial" w:cs="Arial"/>
                <w:spacing w:val="-2"/>
                <w:sz w:val="22"/>
              </w:rPr>
              <w:t xml:space="preserve"> See the section later on this Guide which provides further details about how to use Blackboard.</w:t>
            </w:r>
          </w:p>
        </w:tc>
        <w:tc>
          <w:tcPr>
            <w:tcW w:w="1559" w:type="dxa"/>
          </w:tcPr>
          <w:p w:rsidR="005C517A" w:rsidRPr="00D65E7F" w:rsidRDefault="005C517A" w:rsidP="005C517A">
            <w:pPr>
              <w:keepLines/>
              <w:suppressAutoHyphens/>
              <w:jc w:val="right"/>
              <w:rPr>
                <w:rFonts w:ascii="Arial" w:hAnsi="Arial" w:cs="Arial"/>
                <w:b/>
                <w:spacing w:val="-2"/>
                <w:sz w:val="22"/>
              </w:rPr>
            </w:pPr>
            <w:r w:rsidRPr="00D65E7F">
              <w:rPr>
                <w:noProof/>
                <w:lang w:eastAsia="en-GB"/>
              </w:rPr>
              <w:drawing>
                <wp:inline distT="0" distB="0" distL="0" distR="0">
                  <wp:extent cx="695325" cy="695325"/>
                  <wp:effectExtent l="19050" t="0" r="9525" b="0"/>
                  <wp:docPr id="31" name="Picture 21" descr="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b"/>
                          <pic:cNvPicPr>
                            <a:picLocks noChangeAspect="1" noChangeArrowheads="1"/>
                          </pic:cNvPicPr>
                        </pic:nvPicPr>
                        <pic:blipFill>
                          <a:blip r:embed="rId32" cstate="print"/>
                          <a:srcRect/>
                          <a:stretch>
                            <a:fillRect/>
                          </a:stretch>
                        </pic:blipFill>
                        <pic:spPr bwMode="auto">
                          <a:xfrm>
                            <a:off x="0" y="0"/>
                            <a:ext cx="695325" cy="695325"/>
                          </a:xfrm>
                          <a:prstGeom prst="rect">
                            <a:avLst/>
                          </a:prstGeom>
                          <a:noFill/>
                          <a:ln w="9525">
                            <a:noFill/>
                            <a:miter lim="800000"/>
                            <a:headEnd/>
                            <a:tailEnd/>
                          </a:ln>
                        </pic:spPr>
                      </pic:pic>
                    </a:graphicData>
                  </a:graphic>
                </wp:inline>
              </w:drawing>
            </w:r>
          </w:p>
        </w:tc>
      </w:tr>
    </w:tbl>
    <w:p w:rsidR="005C517A" w:rsidRPr="00D65E7F" w:rsidRDefault="005C517A" w:rsidP="005C517A">
      <w:pPr>
        <w:tabs>
          <w:tab w:val="left" w:pos="284"/>
        </w:tabs>
        <w:suppressAutoHyphens/>
        <w:rPr>
          <w:rFonts w:ascii="Arial" w:hAnsi="Arial" w:cs="Arial"/>
          <w:spacing w:val="-2"/>
          <w:sz w:val="22"/>
        </w:rPr>
      </w:pPr>
    </w:p>
    <w:p w:rsidR="005C517A" w:rsidRPr="00D65E7F" w:rsidRDefault="005C517A" w:rsidP="005C517A">
      <w:pPr>
        <w:keepLines/>
        <w:tabs>
          <w:tab w:val="left" w:pos="284"/>
        </w:tabs>
        <w:suppressAutoHyphens/>
        <w:rPr>
          <w:rFonts w:ascii="Arial" w:hAnsi="Arial" w:cs="Arial"/>
          <w:spacing w:val="-2"/>
          <w:sz w:val="22"/>
        </w:rPr>
      </w:pPr>
      <w:r w:rsidRPr="00D65E7F">
        <w:rPr>
          <w:rFonts w:ascii="Arial" w:hAnsi="Arial" w:cs="Arial"/>
          <w:b/>
          <w:spacing w:val="-2"/>
          <w:sz w:val="22"/>
        </w:rPr>
        <w:t>Information Literacy</w:t>
      </w:r>
      <w:r w:rsidRPr="00D65E7F">
        <w:rPr>
          <w:rFonts w:ascii="Arial" w:hAnsi="Arial" w:cs="Arial"/>
          <w:b/>
          <w:spacing w:val="-2"/>
          <w:sz w:val="22"/>
        </w:rPr>
        <w:br/>
      </w:r>
      <w:r w:rsidRPr="00D65E7F">
        <w:rPr>
          <w:rFonts w:ascii="Arial" w:hAnsi="Arial" w:cs="Arial"/>
          <w:spacing w:val="-2"/>
          <w:sz w:val="22"/>
        </w:rPr>
        <w:t xml:space="preserve">An understanding of efficient and effective methods of searching for information is especially important in relation to the </w:t>
      </w:r>
      <w:r w:rsidRPr="00D65E7F">
        <w:rPr>
          <w:rFonts w:ascii="Arial" w:hAnsi="Arial" w:cs="Arial"/>
          <w:b/>
          <w:spacing w:val="-2"/>
          <w:sz w:val="22"/>
        </w:rPr>
        <w:t>Problem Based Learning</w:t>
      </w:r>
      <w:r w:rsidRPr="00D65E7F">
        <w:rPr>
          <w:rFonts w:ascii="Arial" w:hAnsi="Arial" w:cs="Arial"/>
          <w:spacing w:val="-2"/>
          <w:sz w:val="22"/>
        </w:rPr>
        <w:t xml:space="preserve"> (PBL) component of your studies. The online material for the </w:t>
      </w:r>
      <w:r w:rsidRPr="00D65E7F">
        <w:rPr>
          <w:rFonts w:ascii="Arial" w:hAnsi="Arial" w:cs="Arial"/>
          <w:b/>
          <w:spacing w:val="-2"/>
          <w:sz w:val="22"/>
        </w:rPr>
        <w:t>Information Literacy</w:t>
      </w:r>
      <w:r w:rsidRPr="00D65E7F">
        <w:rPr>
          <w:rFonts w:ascii="Arial" w:hAnsi="Arial" w:cs="Arial"/>
          <w:spacing w:val="-2"/>
          <w:sz w:val="22"/>
        </w:rPr>
        <w:t xml:space="preserve"> aspect of this IT Course will be covered in the practical computer lab workshops. The online module supporting this teaching is within </w:t>
      </w:r>
      <w:r w:rsidRPr="00D65E7F">
        <w:rPr>
          <w:rFonts w:ascii="Arial" w:hAnsi="Arial" w:cs="Arial"/>
          <w:b/>
          <w:spacing w:val="-2"/>
          <w:sz w:val="22"/>
        </w:rPr>
        <w:t>Blackboard</w:t>
      </w:r>
      <w:r w:rsidRPr="00D65E7F">
        <w:rPr>
          <w:rFonts w:ascii="Arial" w:hAnsi="Arial" w:cs="Arial"/>
          <w:spacing w:val="-2"/>
          <w:sz w:val="22"/>
        </w:rPr>
        <w:t>. This will be demonstrated to you in readiness for the practical session.</w:t>
      </w:r>
    </w:p>
    <w:p w:rsidR="005C517A" w:rsidRPr="00D65E7F" w:rsidRDefault="005C517A" w:rsidP="005C517A">
      <w:pPr>
        <w:tabs>
          <w:tab w:val="left" w:pos="284"/>
        </w:tabs>
        <w:suppressAutoHyphens/>
        <w:rPr>
          <w:rFonts w:ascii="Arial" w:hAnsi="Arial" w:cs="Arial"/>
          <w:spacing w:val="-2"/>
          <w:sz w:val="22"/>
        </w:rPr>
      </w:pPr>
    </w:p>
    <w:p w:rsidR="005C517A" w:rsidRPr="00D65E7F" w:rsidRDefault="00DF01EF" w:rsidP="005C517A">
      <w:pPr>
        <w:tabs>
          <w:tab w:val="left" w:pos="284"/>
        </w:tabs>
        <w:suppressAutoHyphens/>
        <w:rPr>
          <w:rFonts w:ascii="Arial" w:hAnsi="Arial" w:cs="Arial"/>
          <w:spacing w:val="-2"/>
          <w:sz w:val="22"/>
        </w:rPr>
      </w:pPr>
      <w:r w:rsidRPr="00D65E7F">
        <w:rPr>
          <w:rFonts w:ascii="Arial" w:hAnsi="Arial" w:cs="Arial"/>
          <w:b/>
          <w:spacing w:val="-2"/>
          <w:sz w:val="22"/>
        </w:rPr>
        <w:t>Intell</w:t>
      </w:r>
      <w:r w:rsidR="005C517A" w:rsidRPr="00D65E7F">
        <w:rPr>
          <w:rFonts w:ascii="Arial" w:hAnsi="Arial" w:cs="Arial"/>
          <w:b/>
          <w:spacing w:val="-2"/>
          <w:sz w:val="22"/>
        </w:rPr>
        <w:t>ectual Property Rights and Copyright</w:t>
      </w:r>
      <w:r w:rsidR="005C517A" w:rsidRPr="00D65E7F">
        <w:rPr>
          <w:rFonts w:ascii="Arial" w:hAnsi="Arial" w:cs="Arial"/>
          <w:b/>
          <w:spacing w:val="-2"/>
          <w:sz w:val="22"/>
        </w:rPr>
        <w:br/>
      </w:r>
      <w:r w:rsidR="005C517A" w:rsidRPr="00D65E7F">
        <w:rPr>
          <w:rFonts w:ascii="Arial" w:hAnsi="Arial" w:cs="Arial"/>
          <w:spacing w:val="-2"/>
          <w:sz w:val="22"/>
        </w:rPr>
        <w:t xml:space="preserve">Material held on </w:t>
      </w:r>
      <w:r w:rsidR="001F5D37" w:rsidRPr="00D65E7F">
        <w:rPr>
          <w:rFonts w:ascii="Arial" w:hAnsi="Arial" w:cs="Arial"/>
          <w:spacing w:val="-2"/>
          <w:sz w:val="22"/>
        </w:rPr>
        <w:t xml:space="preserve">or delivered through </w:t>
      </w:r>
      <w:r w:rsidR="005C517A" w:rsidRPr="00D65E7F">
        <w:rPr>
          <w:rFonts w:ascii="Arial" w:hAnsi="Arial" w:cs="Arial"/>
          <w:spacing w:val="-2"/>
          <w:sz w:val="22"/>
        </w:rPr>
        <w:t>the</w:t>
      </w:r>
      <w:r w:rsidR="001F5D37" w:rsidRPr="00D65E7F">
        <w:rPr>
          <w:rFonts w:ascii="Arial" w:hAnsi="Arial" w:cs="Arial"/>
          <w:spacing w:val="-2"/>
          <w:sz w:val="22"/>
        </w:rPr>
        <w:t xml:space="preserve"> I</w:t>
      </w:r>
      <w:r w:rsidR="005C517A" w:rsidRPr="00D65E7F">
        <w:rPr>
          <w:rFonts w:ascii="Arial" w:hAnsi="Arial" w:cs="Arial"/>
          <w:spacing w:val="-2"/>
          <w:sz w:val="22"/>
        </w:rPr>
        <w:t xml:space="preserve">ntranet and Blackboard is usually the intellectual property of the teacher or of College. Images and text may also be cited from published works where the copyright is that of the original publisher. The material is provided for your private study only and is not for further distribution except </w:t>
      </w:r>
      <w:r w:rsidR="00343F44" w:rsidRPr="00D65E7F">
        <w:rPr>
          <w:rFonts w:ascii="Arial" w:hAnsi="Arial" w:cs="Arial"/>
          <w:spacing w:val="-2"/>
          <w:sz w:val="22"/>
        </w:rPr>
        <w:t>where</w:t>
      </w:r>
      <w:r w:rsidR="005C517A" w:rsidRPr="00D65E7F">
        <w:rPr>
          <w:rFonts w:ascii="Arial" w:hAnsi="Arial" w:cs="Arial"/>
          <w:spacing w:val="-2"/>
          <w:sz w:val="22"/>
        </w:rPr>
        <w:t xml:space="preserve"> express permission</w:t>
      </w:r>
      <w:r w:rsidR="00343F44" w:rsidRPr="00D65E7F">
        <w:rPr>
          <w:rFonts w:ascii="Arial" w:hAnsi="Arial" w:cs="Arial"/>
          <w:spacing w:val="-2"/>
          <w:sz w:val="22"/>
        </w:rPr>
        <w:t xml:space="preserve"> has been granted</w:t>
      </w:r>
      <w:r w:rsidR="005C517A" w:rsidRPr="00D65E7F">
        <w:rPr>
          <w:rFonts w:ascii="Arial" w:hAnsi="Arial" w:cs="Arial"/>
          <w:spacing w:val="-2"/>
          <w:sz w:val="22"/>
        </w:rPr>
        <w:t>. Please respect the copyright of all material you use.</w:t>
      </w:r>
    </w:p>
    <w:p w:rsidR="005C517A" w:rsidRPr="00D65E7F" w:rsidRDefault="005C517A" w:rsidP="005C517A">
      <w:pPr>
        <w:tabs>
          <w:tab w:val="left" w:pos="284"/>
        </w:tabs>
        <w:suppressAutoHyphens/>
        <w:rPr>
          <w:rFonts w:ascii="Arial" w:hAnsi="Arial" w:cs="Arial"/>
          <w:spacing w:val="-2"/>
          <w:sz w:val="22"/>
        </w:rPr>
      </w:pPr>
    </w:p>
    <w:p w:rsidR="005C517A" w:rsidRPr="00D65E7F" w:rsidRDefault="005C517A" w:rsidP="005C517A">
      <w:pPr>
        <w:tabs>
          <w:tab w:val="left" w:pos="284"/>
        </w:tabs>
        <w:suppressAutoHyphens/>
        <w:ind w:right="45"/>
        <w:rPr>
          <w:rFonts w:ascii="Arial" w:hAnsi="Arial" w:cs="Arial"/>
          <w:spacing w:val="-2"/>
          <w:sz w:val="22"/>
        </w:rPr>
      </w:pPr>
      <w:r w:rsidRPr="00D65E7F">
        <w:rPr>
          <w:rFonts w:ascii="Arial" w:hAnsi="Arial" w:cs="Arial"/>
          <w:b/>
          <w:spacing w:val="-2"/>
          <w:sz w:val="22"/>
        </w:rPr>
        <w:t>Confidentiality</w:t>
      </w:r>
      <w:r w:rsidRPr="00D65E7F">
        <w:rPr>
          <w:rFonts w:ascii="Arial" w:hAnsi="Arial" w:cs="Arial"/>
          <w:spacing w:val="-2"/>
          <w:sz w:val="22"/>
        </w:rPr>
        <w:br/>
        <w:t xml:space="preserve">Some of the material made available to you will contain patient- or subject-identifiers, </w:t>
      </w:r>
      <w:r w:rsidRPr="00D65E7F">
        <w:rPr>
          <w:rFonts w:ascii="Arial" w:hAnsi="Arial" w:cs="Arial"/>
          <w:spacing w:val="-2"/>
          <w:sz w:val="22"/>
        </w:rPr>
        <w:br/>
      </w:r>
      <w:r w:rsidRPr="00D65E7F">
        <w:rPr>
          <w:rFonts w:ascii="Arial" w:hAnsi="Arial" w:cs="Arial"/>
          <w:i/>
          <w:spacing w:val="-2"/>
          <w:sz w:val="22"/>
        </w:rPr>
        <w:t>e.g.</w:t>
      </w:r>
      <w:r w:rsidRPr="00D65E7F">
        <w:rPr>
          <w:rFonts w:ascii="Arial" w:hAnsi="Arial" w:cs="Arial"/>
          <w:spacing w:val="-2"/>
          <w:sz w:val="22"/>
        </w:rPr>
        <w:t xml:space="preserve"> a face or other recognisable feature, together with some cli</w:t>
      </w:r>
      <w:r w:rsidR="00743329" w:rsidRPr="00D65E7F">
        <w:rPr>
          <w:rFonts w:ascii="Arial" w:hAnsi="Arial" w:cs="Arial"/>
          <w:spacing w:val="-2"/>
          <w:sz w:val="22"/>
        </w:rPr>
        <w:t xml:space="preserve">nical data about the person. </w:t>
      </w:r>
      <w:r w:rsidR="001F5D37" w:rsidRPr="00D65E7F">
        <w:rPr>
          <w:rFonts w:ascii="Arial" w:hAnsi="Arial" w:cs="Arial"/>
          <w:spacing w:val="-2"/>
          <w:sz w:val="22"/>
        </w:rPr>
        <w:t>M</w:t>
      </w:r>
      <w:r w:rsidRPr="00D65E7F">
        <w:rPr>
          <w:rFonts w:ascii="Arial" w:hAnsi="Arial" w:cs="Arial"/>
          <w:spacing w:val="-2"/>
          <w:sz w:val="22"/>
        </w:rPr>
        <w:t xml:space="preserve">aintaining confidentiality </w:t>
      </w:r>
      <w:r w:rsidR="001F5D37" w:rsidRPr="00D65E7F">
        <w:rPr>
          <w:rFonts w:ascii="Arial" w:hAnsi="Arial" w:cs="Arial"/>
          <w:spacing w:val="-2"/>
          <w:sz w:val="22"/>
        </w:rPr>
        <w:t xml:space="preserve">is a very important aspect of practicing medicine </w:t>
      </w:r>
      <w:r w:rsidRPr="00D65E7F">
        <w:rPr>
          <w:rFonts w:ascii="Arial" w:hAnsi="Arial" w:cs="Arial"/>
          <w:spacing w:val="-2"/>
          <w:sz w:val="22"/>
        </w:rPr>
        <w:t>and you must never divulge such information to others who are not taking, or teaching on, the course.</w:t>
      </w:r>
    </w:p>
    <w:p w:rsidR="005C517A" w:rsidRPr="00D65E7F" w:rsidRDefault="005C517A" w:rsidP="005C517A">
      <w:pPr>
        <w:tabs>
          <w:tab w:val="left" w:pos="0"/>
        </w:tabs>
        <w:suppressAutoHyphens/>
        <w:rPr>
          <w:rFonts w:ascii="Arial" w:hAnsi="Arial" w:cs="Arial"/>
          <w:spacing w:val="-2"/>
          <w:sz w:val="22"/>
        </w:rPr>
      </w:pPr>
    </w:p>
    <w:p w:rsidR="005C517A" w:rsidRPr="00D65E7F" w:rsidRDefault="005C517A" w:rsidP="005C517A">
      <w:pPr>
        <w:pStyle w:val="BodyText"/>
        <w:tabs>
          <w:tab w:val="clear" w:pos="0"/>
        </w:tabs>
        <w:suppressAutoHyphens w:val="0"/>
        <w:jc w:val="left"/>
        <w:rPr>
          <w:rFonts w:ascii="Arial" w:hAnsi="Arial" w:cs="Arial"/>
          <w:b/>
          <w:sz w:val="22"/>
          <w:szCs w:val="22"/>
        </w:rPr>
      </w:pPr>
      <w:r w:rsidRPr="00D65E7F">
        <w:rPr>
          <w:rFonts w:ascii="Arial" w:hAnsi="Arial" w:cs="Arial"/>
          <w:b/>
          <w:sz w:val="22"/>
          <w:szCs w:val="22"/>
        </w:rPr>
        <w:t>Listening to sounds</w:t>
      </w:r>
      <w:r w:rsidR="001F5D37" w:rsidRPr="00D65E7F">
        <w:rPr>
          <w:rFonts w:ascii="Arial" w:hAnsi="Arial" w:cs="Arial"/>
          <w:b/>
          <w:sz w:val="22"/>
          <w:szCs w:val="22"/>
        </w:rPr>
        <w:t>, commentaries, etc</w:t>
      </w:r>
      <w:r w:rsidRPr="00D65E7F">
        <w:rPr>
          <w:rFonts w:ascii="Arial" w:hAnsi="Arial" w:cs="Arial"/>
          <w:b/>
          <w:sz w:val="22"/>
          <w:szCs w:val="22"/>
        </w:rPr>
        <w:br/>
      </w:r>
      <w:r w:rsidRPr="00D65E7F">
        <w:rPr>
          <w:rFonts w:ascii="Arial" w:hAnsi="Arial" w:cs="Arial"/>
          <w:sz w:val="22"/>
        </w:rPr>
        <w:t xml:space="preserve">Some software and course material that you may be required to use during your studies will include sound clips and commentary. When using any of the cluster computers in the School of Medicine </w:t>
      </w:r>
      <w:r w:rsidR="001F5D37" w:rsidRPr="00D65E7F">
        <w:rPr>
          <w:rFonts w:ascii="Arial" w:hAnsi="Arial" w:cs="Arial"/>
          <w:sz w:val="22"/>
        </w:rPr>
        <w:t xml:space="preserve">of Library PC’s, </w:t>
      </w:r>
      <w:r w:rsidRPr="00D65E7F">
        <w:rPr>
          <w:rFonts w:ascii="Arial" w:hAnsi="Arial" w:cs="Arial"/>
          <w:sz w:val="22"/>
        </w:rPr>
        <w:t xml:space="preserve">you will need to bring your own earpiece or headphones. The </w:t>
      </w:r>
      <w:r w:rsidR="00343F44" w:rsidRPr="00D65E7F">
        <w:rPr>
          <w:rFonts w:ascii="Arial" w:hAnsi="Arial" w:cs="Arial"/>
          <w:sz w:val="22"/>
        </w:rPr>
        <w:t>“</w:t>
      </w:r>
      <w:r w:rsidRPr="00D65E7F">
        <w:rPr>
          <w:rFonts w:ascii="Arial" w:hAnsi="Arial" w:cs="Arial"/>
          <w:sz w:val="22"/>
        </w:rPr>
        <w:t>phones</w:t>
      </w:r>
      <w:r w:rsidR="00343F44" w:rsidRPr="00D65E7F">
        <w:rPr>
          <w:rFonts w:ascii="Arial" w:hAnsi="Arial" w:cs="Arial"/>
          <w:sz w:val="22"/>
        </w:rPr>
        <w:t>”</w:t>
      </w:r>
      <w:r w:rsidRPr="00D65E7F">
        <w:rPr>
          <w:rFonts w:ascii="Arial" w:hAnsi="Arial" w:cs="Arial"/>
          <w:sz w:val="22"/>
        </w:rPr>
        <w:t xml:space="preserve"> socket is on the front panel of the computer.</w:t>
      </w:r>
    </w:p>
    <w:p w:rsidR="005C517A" w:rsidRPr="00D65E7F" w:rsidRDefault="005C517A" w:rsidP="005C517A">
      <w:pPr>
        <w:pStyle w:val="BodyText"/>
        <w:tabs>
          <w:tab w:val="clear" w:pos="0"/>
        </w:tabs>
        <w:suppressAutoHyphens w:val="0"/>
        <w:jc w:val="left"/>
        <w:rPr>
          <w:rFonts w:ascii="Arial" w:hAnsi="Arial" w:cs="Arial"/>
          <w:sz w:val="22"/>
        </w:rPr>
      </w:pPr>
    </w:p>
    <w:p w:rsidR="005C517A" w:rsidRPr="00D65E7F" w:rsidRDefault="005C517A" w:rsidP="005C517A">
      <w:pPr>
        <w:pStyle w:val="BodyText"/>
        <w:tabs>
          <w:tab w:val="clear" w:pos="0"/>
        </w:tabs>
        <w:suppressAutoHyphens w:val="0"/>
        <w:jc w:val="left"/>
        <w:rPr>
          <w:rFonts w:ascii="Arial" w:hAnsi="Arial" w:cs="Arial"/>
          <w:b/>
          <w:sz w:val="24"/>
        </w:rPr>
      </w:pPr>
      <w:r w:rsidRPr="00D65E7F">
        <w:rPr>
          <w:rFonts w:ascii="Arial" w:hAnsi="Arial" w:cs="Arial"/>
          <w:b/>
          <w:sz w:val="24"/>
        </w:rPr>
        <w:t>Acknowledgements</w:t>
      </w:r>
      <w:r w:rsidRPr="00D65E7F">
        <w:rPr>
          <w:rFonts w:ascii="Arial" w:hAnsi="Arial" w:cs="Arial"/>
          <w:b/>
          <w:sz w:val="24"/>
        </w:rPr>
        <w:br/>
      </w:r>
      <w:r w:rsidRPr="00D65E7F">
        <w:rPr>
          <w:rFonts w:ascii="Arial" w:hAnsi="Arial" w:cs="Arial"/>
          <w:sz w:val="22"/>
          <w:szCs w:val="22"/>
        </w:rPr>
        <w:t xml:space="preserve">Special thanks to others contributing to this Guide and to the support and teaching materials </w:t>
      </w:r>
      <w:r w:rsidR="00A06C26">
        <w:rPr>
          <w:rFonts w:ascii="Arial" w:hAnsi="Arial" w:cs="Arial"/>
          <w:sz w:val="22"/>
          <w:szCs w:val="22"/>
        </w:rPr>
        <w:t>provided</w:t>
      </w:r>
      <w:r w:rsidRPr="00D65E7F">
        <w:rPr>
          <w:rFonts w:ascii="Arial" w:hAnsi="Arial" w:cs="Arial"/>
          <w:sz w:val="22"/>
          <w:szCs w:val="22"/>
        </w:rPr>
        <w:t>:</w:t>
      </w:r>
    </w:p>
    <w:p w:rsidR="00A06C26" w:rsidRDefault="00A06C26" w:rsidP="00A06C26">
      <w:pPr>
        <w:pStyle w:val="BodyText"/>
        <w:numPr>
          <w:ilvl w:val="0"/>
          <w:numId w:val="18"/>
        </w:numPr>
        <w:tabs>
          <w:tab w:val="clear" w:pos="0"/>
          <w:tab w:val="clear" w:pos="360"/>
          <w:tab w:val="left" w:pos="284"/>
        </w:tabs>
        <w:suppressAutoHyphens w:val="0"/>
        <w:ind w:left="851" w:hanging="851"/>
        <w:jc w:val="left"/>
        <w:rPr>
          <w:rFonts w:ascii="Arial" w:hAnsi="Arial" w:cs="Arial"/>
          <w:sz w:val="22"/>
          <w:szCs w:val="22"/>
        </w:rPr>
      </w:pPr>
      <w:r>
        <w:rPr>
          <w:rFonts w:ascii="Arial" w:hAnsi="Arial" w:cs="Arial"/>
          <w:sz w:val="22"/>
          <w:szCs w:val="22"/>
        </w:rPr>
        <w:t xml:space="preserve">Dr Maria Toro-Troconis </w:t>
      </w:r>
      <w:r w:rsidRPr="00D65E7F">
        <w:rPr>
          <w:rFonts w:ascii="Arial" w:hAnsi="Arial" w:cs="Arial"/>
          <w:sz w:val="22"/>
          <w:szCs w:val="22"/>
        </w:rPr>
        <w:t xml:space="preserve">(Faculty Education Office) </w:t>
      </w:r>
      <w:r w:rsidRPr="00A06C26">
        <w:rPr>
          <w:rFonts w:ascii="Arial" w:hAnsi="Arial" w:cs="Arial"/>
          <w:sz w:val="22"/>
          <w:szCs w:val="22"/>
        </w:rPr>
        <w:t>E-Learning Strategy and Development Manager</w:t>
      </w:r>
    </w:p>
    <w:p w:rsidR="005C517A" w:rsidRPr="00D65E7F" w:rsidRDefault="00622223" w:rsidP="00A06C26">
      <w:pPr>
        <w:pStyle w:val="BodyText"/>
        <w:numPr>
          <w:ilvl w:val="0"/>
          <w:numId w:val="18"/>
        </w:numPr>
        <w:tabs>
          <w:tab w:val="clear" w:pos="0"/>
          <w:tab w:val="clear" w:pos="360"/>
          <w:tab w:val="left" w:pos="284"/>
        </w:tabs>
        <w:suppressAutoHyphens w:val="0"/>
        <w:ind w:left="851" w:hanging="851"/>
        <w:jc w:val="left"/>
        <w:rPr>
          <w:rFonts w:ascii="Arial" w:hAnsi="Arial" w:cs="Arial"/>
          <w:sz w:val="22"/>
          <w:szCs w:val="22"/>
        </w:rPr>
      </w:pPr>
      <w:r w:rsidRPr="00D65E7F">
        <w:rPr>
          <w:rFonts w:ascii="Arial" w:hAnsi="Arial" w:cs="Arial"/>
          <w:sz w:val="22"/>
          <w:szCs w:val="22"/>
        </w:rPr>
        <w:t>Ashish Hemani</w:t>
      </w:r>
      <w:r w:rsidR="005C517A" w:rsidRPr="00D65E7F">
        <w:rPr>
          <w:rFonts w:ascii="Arial" w:hAnsi="Arial" w:cs="Arial"/>
          <w:sz w:val="22"/>
          <w:szCs w:val="22"/>
        </w:rPr>
        <w:t xml:space="preserve"> (</w:t>
      </w:r>
      <w:r w:rsidR="001F5D37" w:rsidRPr="00D65E7F">
        <w:rPr>
          <w:rFonts w:ascii="Arial" w:hAnsi="Arial" w:cs="Arial"/>
          <w:sz w:val="22"/>
          <w:szCs w:val="22"/>
        </w:rPr>
        <w:t>Faculty Education Office</w:t>
      </w:r>
      <w:r w:rsidR="005C517A" w:rsidRPr="00D65E7F">
        <w:rPr>
          <w:rFonts w:ascii="Arial" w:hAnsi="Arial" w:cs="Arial"/>
          <w:sz w:val="22"/>
          <w:szCs w:val="22"/>
        </w:rPr>
        <w:t xml:space="preserve">) – </w:t>
      </w:r>
      <w:r w:rsidRPr="00D65E7F">
        <w:rPr>
          <w:rFonts w:ascii="Arial" w:hAnsi="Arial" w:cs="Arial"/>
          <w:i/>
          <w:sz w:val="22"/>
          <w:szCs w:val="22"/>
        </w:rPr>
        <w:t>e</w:t>
      </w:r>
      <w:r w:rsidRPr="00D65E7F">
        <w:rPr>
          <w:rFonts w:ascii="Arial" w:hAnsi="Arial" w:cs="Arial"/>
          <w:sz w:val="22"/>
          <w:szCs w:val="22"/>
        </w:rPr>
        <w:t>-Learning Project Manager</w:t>
      </w:r>
    </w:p>
    <w:p w:rsidR="001F5D37" w:rsidRPr="00D65E7F" w:rsidRDefault="00A06C26" w:rsidP="00A06C26">
      <w:pPr>
        <w:pStyle w:val="BodyText"/>
        <w:numPr>
          <w:ilvl w:val="0"/>
          <w:numId w:val="18"/>
        </w:numPr>
        <w:tabs>
          <w:tab w:val="clear" w:pos="0"/>
          <w:tab w:val="clear" w:pos="360"/>
          <w:tab w:val="left" w:pos="284"/>
        </w:tabs>
        <w:suppressAutoHyphens w:val="0"/>
        <w:ind w:left="851" w:hanging="851"/>
        <w:jc w:val="left"/>
        <w:rPr>
          <w:rFonts w:ascii="Arial" w:hAnsi="Arial" w:cs="Arial"/>
          <w:sz w:val="22"/>
          <w:szCs w:val="22"/>
        </w:rPr>
      </w:pPr>
      <w:r>
        <w:rPr>
          <w:rFonts w:ascii="Arial" w:hAnsi="Arial" w:cs="Arial"/>
          <w:sz w:val="22"/>
          <w:szCs w:val="22"/>
        </w:rPr>
        <w:t>Akram Ameen</w:t>
      </w:r>
      <w:r w:rsidR="001F5D37" w:rsidRPr="00D65E7F">
        <w:rPr>
          <w:rFonts w:ascii="Arial" w:hAnsi="Arial" w:cs="Arial"/>
          <w:sz w:val="22"/>
          <w:szCs w:val="22"/>
        </w:rPr>
        <w:t xml:space="preserve"> (Faculty Education Office) –Learning Technologist</w:t>
      </w:r>
    </w:p>
    <w:p w:rsidR="001F5D37" w:rsidRPr="00D65E7F" w:rsidRDefault="001F5D37" w:rsidP="00A06C26">
      <w:pPr>
        <w:pStyle w:val="BodyText"/>
        <w:numPr>
          <w:ilvl w:val="0"/>
          <w:numId w:val="18"/>
        </w:numPr>
        <w:tabs>
          <w:tab w:val="clear" w:pos="0"/>
          <w:tab w:val="clear" w:pos="360"/>
          <w:tab w:val="left" w:pos="284"/>
        </w:tabs>
        <w:suppressAutoHyphens w:val="0"/>
        <w:ind w:left="851" w:hanging="851"/>
        <w:jc w:val="left"/>
        <w:rPr>
          <w:rFonts w:ascii="Arial" w:hAnsi="Arial" w:cs="Arial"/>
          <w:sz w:val="22"/>
          <w:szCs w:val="22"/>
        </w:rPr>
      </w:pPr>
      <w:r w:rsidRPr="00D65E7F">
        <w:rPr>
          <w:rFonts w:ascii="Arial" w:hAnsi="Arial" w:cs="Arial"/>
          <w:sz w:val="22"/>
          <w:szCs w:val="22"/>
        </w:rPr>
        <w:t xml:space="preserve">Nuala Shiel (Faculty Education Office) – </w:t>
      </w:r>
      <w:r w:rsidR="00C57073" w:rsidRPr="00D65E7F">
        <w:rPr>
          <w:rFonts w:ascii="Arial" w:hAnsi="Arial" w:cs="Arial"/>
          <w:sz w:val="22"/>
          <w:szCs w:val="22"/>
        </w:rPr>
        <w:t>Intranet</w:t>
      </w:r>
      <w:r w:rsidR="00743329" w:rsidRPr="00D65E7F">
        <w:rPr>
          <w:rFonts w:ascii="Arial" w:hAnsi="Arial" w:cs="Arial"/>
          <w:sz w:val="22"/>
          <w:szCs w:val="22"/>
        </w:rPr>
        <w:t xml:space="preserve"> Resources Officer</w:t>
      </w:r>
    </w:p>
    <w:p w:rsidR="00343F44" w:rsidRPr="00D65E7F" w:rsidRDefault="00343F44" w:rsidP="00A06C26">
      <w:pPr>
        <w:pStyle w:val="BodyText"/>
        <w:numPr>
          <w:ilvl w:val="0"/>
          <w:numId w:val="18"/>
        </w:numPr>
        <w:tabs>
          <w:tab w:val="clear" w:pos="0"/>
          <w:tab w:val="clear" w:pos="360"/>
          <w:tab w:val="left" w:pos="284"/>
        </w:tabs>
        <w:suppressAutoHyphens w:val="0"/>
        <w:ind w:left="851" w:hanging="851"/>
        <w:jc w:val="left"/>
        <w:rPr>
          <w:rFonts w:ascii="Arial" w:hAnsi="Arial" w:cs="Arial"/>
          <w:sz w:val="22"/>
          <w:szCs w:val="22"/>
        </w:rPr>
      </w:pPr>
      <w:r w:rsidRPr="00D65E7F">
        <w:rPr>
          <w:rFonts w:ascii="Arial" w:hAnsi="Arial" w:cs="Arial"/>
          <w:sz w:val="22"/>
          <w:szCs w:val="22"/>
        </w:rPr>
        <w:t xml:space="preserve">Dr </w:t>
      </w:r>
      <w:r w:rsidR="001F5D37" w:rsidRPr="00D65E7F">
        <w:rPr>
          <w:rFonts w:ascii="Arial" w:hAnsi="Arial" w:cs="Arial"/>
          <w:sz w:val="22"/>
          <w:szCs w:val="22"/>
        </w:rPr>
        <w:t>Aaron Vallance</w:t>
      </w:r>
      <w:r w:rsidRPr="00D65E7F">
        <w:rPr>
          <w:rFonts w:ascii="Arial" w:hAnsi="Arial" w:cs="Arial"/>
          <w:sz w:val="22"/>
          <w:szCs w:val="22"/>
        </w:rPr>
        <w:t xml:space="preserve"> </w:t>
      </w:r>
      <w:r w:rsidR="001F5D37" w:rsidRPr="00D65E7F">
        <w:rPr>
          <w:rFonts w:ascii="Arial" w:hAnsi="Arial" w:cs="Arial"/>
          <w:sz w:val="22"/>
          <w:szCs w:val="22"/>
        </w:rPr>
        <w:t xml:space="preserve">(School of Medicine) </w:t>
      </w:r>
      <w:r w:rsidR="00410CB3" w:rsidRPr="00D65E7F">
        <w:rPr>
          <w:rFonts w:ascii="Arial" w:hAnsi="Arial" w:cs="Arial"/>
          <w:sz w:val="22"/>
          <w:szCs w:val="22"/>
        </w:rPr>
        <w:t xml:space="preserve">– </w:t>
      </w:r>
      <w:r w:rsidR="00410CB3" w:rsidRPr="00D65E7F">
        <w:rPr>
          <w:rFonts w:ascii="Arial" w:hAnsi="Arial" w:cs="Arial"/>
          <w:i/>
          <w:sz w:val="22"/>
          <w:szCs w:val="22"/>
        </w:rPr>
        <w:t>E-Portfolio</w:t>
      </w:r>
    </w:p>
    <w:p w:rsidR="005C517A" w:rsidRPr="00D65E7F" w:rsidRDefault="005C517A" w:rsidP="00A06C26">
      <w:pPr>
        <w:pStyle w:val="BodyText"/>
        <w:numPr>
          <w:ilvl w:val="0"/>
          <w:numId w:val="18"/>
        </w:numPr>
        <w:tabs>
          <w:tab w:val="clear" w:pos="0"/>
          <w:tab w:val="clear" w:pos="360"/>
          <w:tab w:val="left" w:pos="284"/>
        </w:tabs>
        <w:suppressAutoHyphens w:val="0"/>
        <w:ind w:left="851" w:hanging="851"/>
        <w:jc w:val="left"/>
        <w:rPr>
          <w:rFonts w:ascii="Arial" w:hAnsi="Arial" w:cs="Arial"/>
          <w:sz w:val="22"/>
          <w:szCs w:val="22"/>
        </w:rPr>
      </w:pPr>
      <w:r w:rsidRPr="00D65E7F">
        <w:rPr>
          <w:rFonts w:ascii="Arial" w:hAnsi="Arial" w:cs="Arial"/>
          <w:sz w:val="22"/>
          <w:szCs w:val="22"/>
        </w:rPr>
        <w:t>Dawn Bea</w:t>
      </w:r>
      <w:smartTag w:uri="urn:schemas-microsoft-com:office:smarttags" w:element="PersonName">
        <w:r w:rsidRPr="00D65E7F">
          <w:rPr>
            <w:rFonts w:ascii="Arial" w:hAnsi="Arial" w:cs="Arial"/>
            <w:sz w:val="22"/>
            <w:szCs w:val="22"/>
          </w:rPr>
          <w:t>umo</w:t>
        </w:r>
      </w:smartTag>
      <w:r w:rsidRPr="00D65E7F">
        <w:rPr>
          <w:rFonts w:ascii="Arial" w:hAnsi="Arial" w:cs="Arial"/>
          <w:sz w:val="22"/>
          <w:szCs w:val="22"/>
        </w:rPr>
        <w:t xml:space="preserve">nt (ICT) – </w:t>
      </w:r>
      <w:r w:rsidRPr="00D65E7F">
        <w:rPr>
          <w:rFonts w:ascii="Arial" w:hAnsi="Arial" w:cs="Arial"/>
          <w:i/>
          <w:sz w:val="22"/>
          <w:szCs w:val="22"/>
        </w:rPr>
        <w:t>Essential Information</w:t>
      </w:r>
    </w:p>
    <w:p w:rsidR="005C517A" w:rsidRPr="00D65E7F" w:rsidRDefault="007670F6" w:rsidP="00A06C26">
      <w:pPr>
        <w:pStyle w:val="BodyText"/>
        <w:numPr>
          <w:ilvl w:val="0"/>
          <w:numId w:val="18"/>
        </w:numPr>
        <w:tabs>
          <w:tab w:val="clear" w:pos="0"/>
          <w:tab w:val="clear" w:pos="360"/>
          <w:tab w:val="left" w:pos="284"/>
        </w:tabs>
        <w:suppressAutoHyphens w:val="0"/>
        <w:ind w:left="851" w:right="-380" w:hanging="851"/>
        <w:jc w:val="left"/>
        <w:rPr>
          <w:rFonts w:ascii="Arial" w:hAnsi="Arial" w:cs="Arial"/>
          <w:sz w:val="22"/>
          <w:szCs w:val="22"/>
        </w:rPr>
      </w:pPr>
      <w:r w:rsidRPr="00D65E7F">
        <w:rPr>
          <w:rFonts w:ascii="Arial" w:hAnsi="Arial" w:cs="Arial"/>
          <w:sz w:val="22"/>
          <w:szCs w:val="22"/>
        </w:rPr>
        <w:t>Emma Shaw &amp; Andrew Regan</w:t>
      </w:r>
      <w:r w:rsidR="00343F44" w:rsidRPr="00D65E7F">
        <w:rPr>
          <w:rFonts w:ascii="Arial" w:hAnsi="Arial" w:cs="Arial"/>
          <w:sz w:val="22"/>
          <w:szCs w:val="22"/>
        </w:rPr>
        <w:t xml:space="preserve"> </w:t>
      </w:r>
      <w:r w:rsidR="005C517A" w:rsidRPr="00D65E7F">
        <w:rPr>
          <w:rFonts w:ascii="Arial" w:hAnsi="Arial" w:cs="Arial"/>
          <w:sz w:val="22"/>
          <w:szCs w:val="22"/>
        </w:rPr>
        <w:t xml:space="preserve">(College Library) – </w:t>
      </w:r>
      <w:r w:rsidR="005C517A" w:rsidRPr="00D65E7F">
        <w:rPr>
          <w:rFonts w:ascii="Arial" w:hAnsi="Arial" w:cs="Arial"/>
          <w:i/>
          <w:sz w:val="22"/>
          <w:szCs w:val="22"/>
        </w:rPr>
        <w:t>Information Literacy</w:t>
      </w:r>
    </w:p>
    <w:p w:rsidR="005C517A" w:rsidRPr="00D65E7F" w:rsidRDefault="005C517A" w:rsidP="00A06C26">
      <w:pPr>
        <w:pStyle w:val="BodyText"/>
        <w:numPr>
          <w:ilvl w:val="0"/>
          <w:numId w:val="18"/>
        </w:numPr>
        <w:tabs>
          <w:tab w:val="clear" w:pos="0"/>
          <w:tab w:val="clear" w:pos="360"/>
          <w:tab w:val="left" w:pos="284"/>
        </w:tabs>
        <w:suppressAutoHyphens w:val="0"/>
        <w:ind w:left="851" w:hanging="851"/>
        <w:jc w:val="left"/>
        <w:rPr>
          <w:rFonts w:ascii="Arial" w:hAnsi="Arial" w:cs="Arial"/>
          <w:sz w:val="22"/>
          <w:szCs w:val="22"/>
        </w:rPr>
      </w:pPr>
      <w:r w:rsidRPr="00D65E7F">
        <w:rPr>
          <w:rFonts w:ascii="Arial" w:hAnsi="Arial" w:cs="Arial"/>
          <w:sz w:val="22"/>
          <w:szCs w:val="22"/>
        </w:rPr>
        <w:t xml:space="preserve">Dr Alan Swann (Occupational Health) – </w:t>
      </w:r>
      <w:r w:rsidRPr="00D65E7F">
        <w:rPr>
          <w:rFonts w:ascii="Arial" w:hAnsi="Arial" w:cs="Arial"/>
          <w:i/>
          <w:sz w:val="22"/>
          <w:szCs w:val="22"/>
        </w:rPr>
        <w:t>Staying healthy using computers</w:t>
      </w:r>
      <w:r w:rsidRPr="00D65E7F">
        <w:rPr>
          <w:rFonts w:ascii="Arial" w:hAnsi="Arial" w:cs="Arial"/>
          <w:sz w:val="22"/>
          <w:szCs w:val="22"/>
        </w:rPr>
        <w:t>.</w:t>
      </w:r>
    </w:p>
    <w:p w:rsidR="005C517A" w:rsidRPr="00D65E7F" w:rsidRDefault="005C517A" w:rsidP="005C517A">
      <w:pPr>
        <w:pStyle w:val="BodyText"/>
        <w:tabs>
          <w:tab w:val="clear" w:pos="0"/>
        </w:tabs>
        <w:suppressAutoHyphens w:val="0"/>
        <w:jc w:val="left"/>
        <w:rPr>
          <w:rFonts w:ascii="Arial" w:hAnsi="Arial" w:cs="Arial"/>
          <w:sz w:val="22"/>
        </w:rPr>
      </w:pPr>
    </w:p>
    <w:p w:rsidR="005C517A" w:rsidRPr="00D65E7F" w:rsidRDefault="005C517A" w:rsidP="005C517A">
      <w:pPr>
        <w:pStyle w:val="BodyText"/>
        <w:tabs>
          <w:tab w:val="clear" w:pos="0"/>
        </w:tabs>
        <w:suppressAutoHyphens w:val="0"/>
        <w:jc w:val="left"/>
        <w:rPr>
          <w:rFonts w:ascii="Arial" w:hAnsi="Arial" w:cs="Arial"/>
          <w:sz w:val="22"/>
          <w:szCs w:val="22"/>
        </w:rPr>
      </w:pPr>
      <w:r w:rsidRPr="00D65E7F">
        <w:rPr>
          <w:rFonts w:ascii="Arial" w:hAnsi="Arial" w:cs="Arial"/>
          <w:b/>
          <w:sz w:val="24"/>
        </w:rPr>
        <w:t>Course Leader</w:t>
      </w:r>
      <w:r w:rsidRPr="00D65E7F">
        <w:rPr>
          <w:rFonts w:ascii="Arial" w:hAnsi="Arial" w:cs="Arial"/>
          <w:b/>
          <w:sz w:val="22"/>
        </w:rPr>
        <w:br/>
        <w:t>Dr Michael Barrett</w:t>
      </w:r>
      <w:r w:rsidRPr="00D65E7F">
        <w:rPr>
          <w:rFonts w:ascii="Arial" w:hAnsi="Arial" w:cs="Arial"/>
          <w:sz w:val="22"/>
        </w:rPr>
        <w:br/>
      </w:r>
      <w:r w:rsidRPr="00D65E7F">
        <w:rPr>
          <w:rFonts w:ascii="Arial" w:hAnsi="Arial" w:cs="Arial"/>
          <w:sz w:val="22"/>
          <w:szCs w:val="22"/>
        </w:rPr>
        <w:t>Head of Learning</w:t>
      </w:r>
      <w:r w:rsidR="00410CB3" w:rsidRPr="00D65E7F">
        <w:rPr>
          <w:rFonts w:ascii="Arial" w:hAnsi="Arial" w:cs="Arial"/>
          <w:sz w:val="22"/>
          <w:szCs w:val="22"/>
        </w:rPr>
        <w:t xml:space="preserve"> Resources, School of Medicine </w:t>
      </w:r>
      <w:r w:rsidRPr="00D65E7F">
        <w:rPr>
          <w:rFonts w:ascii="Arial" w:hAnsi="Arial" w:cs="Arial"/>
          <w:sz w:val="22"/>
          <w:szCs w:val="22"/>
        </w:rPr>
        <w:br/>
        <w:t>Sir Alexander Fleming Building</w:t>
      </w:r>
      <w:r w:rsidRPr="00D65E7F">
        <w:rPr>
          <w:rFonts w:ascii="Arial" w:hAnsi="Arial" w:cs="Arial"/>
          <w:sz w:val="22"/>
          <w:szCs w:val="22"/>
        </w:rPr>
        <w:br/>
        <w:t>020 7594 9823</w:t>
      </w:r>
      <w:r w:rsidRPr="00D65E7F">
        <w:rPr>
          <w:rFonts w:ascii="Arial" w:hAnsi="Arial" w:cs="Arial"/>
          <w:sz w:val="22"/>
          <w:szCs w:val="22"/>
        </w:rPr>
        <w:br/>
        <w:t xml:space="preserve">email: </w:t>
      </w:r>
      <w:hyperlink r:id="rId33" w:history="1">
        <w:r w:rsidRPr="00D65E7F">
          <w:rPr>
            <w:rStyle w:val="Hyperlink"/>
            <w:rFonts w:ascii="Arial" w:hAnsi="Arial" w:cs="Arial"/>
            <w:sz w:val="22"/>
            <w:szCs w:val="22"/>
            <w:u w:val="none"/>
          </w:rPr>
          <w:t>mike.barrett@imperial.ac.uk</w:t>
        </w:r>
      </w:hyperlink>
    </w:p>
    <w:p w:rsidR="005C517A" w:rsidRPr="00D65E7F" w:rsidRDefault="005C517A" w:rsidP="005C517A">
      <w:pPr>
        <w:pStyle w:val="Heading1"/>
        <w:spacing w:before="0"/>
        <w:jc w:val="center"/>
        <w:rPr>
          <w:rFonts w:cs="Arial"/>
        </w:rPr>
        <w:sectPr w:rsidR="005C517A" w:rsidRPr="00D65E7F" w:rsidSect="0005505C">
          <w:headerReference w:type="even" r:id="rId34"/>
          <w:headerReference w:type="default" r:id="rId35"/>
          <w:footerReference w:type="even" r:id="rId36"/>
          <w:footerReference w:type="default" r:id="rId37"/>
          <w:pgSz w:w="11906" w:h="16838" w:code="9"/>
          <w:pgMar w:top="1440" w:right="1276" w:bottom="1276" w:left="1276" w:header="720" w:footer="720" w:gutter="567"/>
          <w:pgNumType w:start="1"/>
          <w:cols w:space="720"/>
        </w:sectPr>
      </w:pPr>
    </w:p>
    <w:p w:rsidR="005C517A" w:rsidRPr="00D65E7F" w:rsidRDefault="005C517A" w:rsidP="005C517A">
      <w:pPr>
        <w:pStyle w:val="Heading1"/>
        <w:spacing w:before="0"/>
        <w:jc w:val="center"/>
        <w:rPr>
          <w:rFonts w:cs="Arial"/>
          <w:b w:val="0"/>
          <w:sz w:val="24"/>
          <w:szCs w:val="24"/>
        </w:rPr>
      </w:pPr>
      <w:r w:rsidRPr="00D65E7F">
        <w:rPr>
          <w:rFonts w:cs="Arial"/>
        </w:rPr>
        <w:lastRenderedPageBreak/>
        <w:t>INTRODUCTION TO IT FACILITIES - LAB SESSION</w:t>
      </w:r>
      <w:r w:rsidR="00AC0F2D" w:rsidRPr="00D65E7F">
        <w:rPr>
          <w:rFonts w:cs="Arial"/>
        </w:rPr>
        <w:t>s</w:t>
      </w:r>
      <w:r w:rsidRPr="00D65E7F">
        <w:rPr>
          <w:rFonts w:cs="Arial"/>
        </w:rPr>
        <w:br/>
      </w:r>
    </w:p>
    <w:p w:rsidR="005C517A" w:rsidRPr="00D65E7F" w:rsidRDefault="005C517A" w:rsidP="005C517A">
      <w:pPr>
        <w:pStyle w:val="BodyText"/>
        <w:ind w:right="-239"/>
        <w:jc w:val="left"/>
        <w:rPr>
          <w:rFonts w:ascii="Arial" w:hAnsi="Arial" w:cs="Arial"/>
          <w:sz w:val="22"/>
        </w:rPr>
      </w:pPr>
      <w:r w:rsidRPr="00D65E7F">
        <w:rPr>
          <w:rFonts w:ascii="Arial" w:hAnsi="Arial" w:cs="Arial"/>
          <w:sz w:val="22"/>
        </w:rPr>
        <w:t>These sessi</w:t>
      </w:r>
      <w:r w:rsidR="008050E4" w:rsidRPr="00D65E7F">
        <w:rPr>
          <w:rFonts w:ascii="Arial" w:hAnsi="Arial" w:cs="Arial"/>
          <w:sz w:val="22"/>
        </w:rPr>
        <w:t>ons will be in the Computer lab</w:t>
      </w:r>
      <w:r w:rsidRPr="00D65E7F">
        <w:rPr>
          <w:rFonts w:ascii="Arial" w:hAnsi="Arial" w:cs="Arial"/>
          <w:sz w:val="22"/>
        </w:rPr>
        <w:t xml:space="preserve"> G2</w:t>
      </w:r>
      <w:r w:rsidR="008050E4" w:rsidRPr="00D65E7F">
        <w:rPr>
          <w:rFonts w:ascii="Arial" w:hAnsi="Arial" w:cs="Arial"/>
          <w:sz w:val="22"/>
        </w:rPr>
        <w:t>9,</w:t>
      </w:r>
      <w:r w:rsidRPr="00D65E7F">
        <w:rPr>
          <w:rFonts w:ascii="Arial" w:hAnsi="Arial" w:cs="Arial"/>
          <w:sz w:val="22"/>
        </w:rPr>
        <w:t xml:space="preserve"> Sir Alexander Fleming Building</w:t>
      </w:r>
    </w:p>
    <w:p w:rsidR="005C517A" w:rsidRPr="00D65E7F" w:rsidRDefault="005C517A" w:rsidP="005C517A">
      <w:pPr>
        <w:pStyle w:val="BodyText"/>
        <w:ind w:right="-239"/>
        <w:jc w:val="left"/>
        <w:rPr>
          <w:rFonts w:ascii="Arial" w:hAnsi="Arial" w:cs="Arial"/>
          <w:sz w:val="22"/>
          <w:szCs w:val="22"/>
        </w:rPr>
      </w:pPr>
    </w:p>
    <w:p w:rsidR="005C517A" w:rsidRPr="00D65E7F" w:rsidRDefault="005C517A" w:rsidP="005C517A">
      <w:pPr>
        <w:pStyle w:val="BodyText"/>
        <w:ind w:right="-239"/>
        <w:jc w:val="left"/>
        <w:rPr>
          <w:rFonts w:ascii="Arial" w:hAnsi="Arial" w:cs="Arial"/>
          <w:sz w:val="22"/>
          <w:szCs w:val="22"/>
        </w:rPr>
      </w:pPr>
    </w:p>
    <w:p w:rsidR="005C517A" w:rsidRPr="00D65E7F" w:rsidRDefault="005C517A" w:rsidP="005C517A">
      <w:pPr>
        <w:pStyle w:val="BodyText"/>
        <w:ind w:right="-239"/>
        <w:jc w:val="left"/>
        <w:rPr>
          <w:rFonts w:ascii="Arial" w:hAnsi="Arial" w:cs="Arial"/>
          <w:b/>
          <w:sz w:val="22"/>
          <w:szCs w:val="22"/>
        </w:rPr>
      </w:pPr>
      <w:r w:rsidRPr="00D65E7F">
        <w:rPr>
          <w:rFonts w:ascii="Arial" w:hAnsi="Arial" w:cs="Arial"/>
          <w:b/>
          <w:sz w:val="22"/>
          <w:szCs w:val="22"/>
        </w:rPr>
        <w:t>Timetable</w:t>
      </w:r>
    </w:p>
    <w:p w:rsidR="005C517A" w:rsidRPr="00D65E7F" w:rsidRDefault="005C517A" w:rsidP="005C517A">
      <w:pPr>
        <w:pStyle w:val="BodyText"/>
        <w:ind w:right="-239"/>
        <w:jc w:val="left"/>
        <w:rPr>
          <w:rFonts w:ascii="Arial" w:hAnsi="Arial" w:cs="Arial"/>
          <w:sz w:val="22"/>
          <w:szCs w:val="22"/>
        </w:rPr>
      </w:pPr>
    </w:p>
    <w:tbl>
      <w:tblPr>
        <w:tblStyle w:val="TableGrid"/>
        <w:tblW w:w="8647" w:type="dxa"/>
        <w:tblInd w:w="108" w:type="dxa"/>
        <w:tblLook w:val="01E0"/>
      </w:tblPr>
      <w:tblGrid>
        <w:gridCol w:w="1843"/>
        <w:gridCol w:w="1418"/>
        <w:gridCol w:w="1417"/>
        <w:gridCol w:w="3969"/>
      </w:tblGrid>
      <w:tr w:rsidR="005C517A" w:rsidRPr="00D65E7F" w:rsidTr="005C517A">
        <w:tc>
          <w:tcPr>
            <w:tcW w:w="1843" w:type="dxa"/>
            <w:vMerge w:val="restart"/>
            <w:vAlign w:val="center"/>
          </w:tcPr>
          <w:p w:rsidR="005C517A" w:rsidRPr="00D65E7F" w:rsidRDefault="005C517A" w:rsidP="00A06C26">
            <w:pPr>
              <w:pStyle w:val="BodyText"/>
              <w:ind w:right="-239"/>
              <w:jc w:val="left"/>
              <w:rPr>
                <w:rFonts w:ascii="Arial" w:hAnsi="Arial" w:cs="Arial"/>
                <w:b/>
                <w:sz w:val="22"/>
                <w:szCs w:val="22"/>
              </w:rPr>
            </w:pPr>
            <w:r w:rsidRPr="00D65E7F">
              <w:rPr>
                <w:rFonts w:ascii="Arial" w:hAnsi="Arial" w:cs="Arial"/>
                <w:b/>
                <w:sz w:val="22"/>
                <w:szCs w:val="22"/>
              </w:rPr>
              <w:t xml:space="preserve">Monday </w:t>
            </w:r>
            <w:r w:rsidR="00A06C26">
              <w:rPr>
                <w:rFonts w:ascii="Arial" w:hAnsi="Arial" w:cs="Arial"/>
                <w:b/>
                <w:sz w:val="22"/>
                <w:szCs w:val="22"/>
              </w:rPr>
              <w:t>8</w:t>
            </w:r>
            <w:r w:rsidRPr="00D65E7F">
              <w:rPr>
                <w:rFonts w:ascii="Arial" w:hAnsi="Arial" w:cs="Arial"/>
                <w:b/>
                <w:sz w:val="22"/>
                <w:szCs w:val="22"/>
                <w:vertAlign w:val="superscript"/>
              </w:rPr>
              <w:t>th</w:t>
            </w:r>
            <w:r w:rsidRPr="00D65E7F">
              <w:rPr>
                <w:rFonts w:ascii="Arial" w:hAnsi="Arial" w:cs="Arial"/>
                <w:b/>
                <w:sz w:val="22"/>
                <w:szCs w:val="22"/>
              </w:rPr>
              <w:t> October</w:t>
            </w:r>
            <w:r w:rsidRPr="00D65E7F">
              <w:rPr>
                <w:rFonts w:ascii="Arial" w:hAnsi="Arial" w:cs="Arial"/>
                <w:b/>
                <w:sz w:val="22"/>
                <w:szCs w:val="22"/>
              </w:rPr>
              <w:br/>
              <w:t>20</w:t>
            </w:r>
            <w:r w:rsidR="00A950E6" w:rsidRPr="00D65E7F">
              <w:rPr>
                <w:rFonts w:ascii="Arial" w:hAnsi="Arial" w:cs="Arial"/>
                <w:b/>
                <w:sz w:val="22"/>
                <w:szCs w:val="22"/>
              </w:rPr>
              <w:t>1</w:t>
            </w:r>
            <w:r w:rsidR="006D3B1F">
              <w:rPr>
                <w:rFonts w:ascii="Arial" w:hAnsi="Arial" w:cs="Arial"/>
                <w:b/>
                <w:sz w:val="22"/>
                <w:szCs w:val="22"/>
              </w:rPr>
              <w:t>2</w:t>
            </w:r>
          </w:p>
        </w:tc>
        <w:tc>
          <w:tcPr>
            <w:tcW w:w="1418" w:type="dxa"/>
            <w:vAlign w:val="center"/>
          </w:tcPr>
          <w:p w:rsidR="005C517A" w:rsidRPr="00D65E7F" w:rsidRDefault="005C517A" w:rsidP="0059778B">
            <w:pPr>
              <w:spacing w:before="40"/>
              <w:jc w:val="center"/>
              <w:rPr>
                <w:rFonts w:ascii="Arial" w:hAnsi="Arial" w:cs="Arial"/>
                <w:iCs/>
                <w:sz w:val="22"/>
                <w:szCs w:val="22"/>
              </w:rPr>
            </w:pPr>
            <w:r w:rsidRPr="00D65E7F">
              <w:rPr>
                <w:rFonts w:ascii="Arial" w:hAnsi="Arial" w:cs="Arial"/>
                <w:iCs/>
                <w:sz w:val="22"/>
                <w:szCs w:val="22"/>
              </w:rPr>
              <w:t xml:space="preserve">Group </w:t>
            </w:r>
            <w:r w:rsidR="0059778B" w:rsidRPr="00D65E7F">
              <w:rPr>
                <w:rFonts w:ascii="Arial" w:hAnsi="Arial" w:cs="Arial"/>
                <w:iCs/>
                <w:sz w:val="22"/>
                <w:szCs w:val="22"/>
              </w:rPr>
              <w:t>C</w:t>
            </w:r>
          </w:p>
        </w:tc>
        <w:tc>
          <w:tcPr>
            <w:tcW w:w="1417" w:type="dxa"/>
            <w:vAlign w:val="center"/>
          </w:tcPr>
          <w:p w:rsidR="005C517A" w:rsidRPr="00D65E7F" w:rsidRDefault="005C517A" w:rsidP="005C517A">
            <w:pPr>
              <w:spacing w:before="40"/>
              <w:jc w:val="center"/>
              <w:rPr>
                <w:rFonts w:ascii="Arial" w:hAnsi="Arial" w:cs="Arial"/>
                <w:iCs/>
                <w:sz w:val="22"/>
                <w:szCs w:val="22"/>
              </w:rPr>
            </w:pPr>
            <w:r w:rsidRPr="00D65E7F">
              <w:rPr>
                <w:rFonts w:ascii="Arial" w:hAnsi="Arial" w:cs="Arial"/>
                <w:iCs/>
                <w:sz w:val="22"/>
                <w:szCs w:val="22"/>
              </w:rPr>
              <w:t>14.00-15.30</w:t>
            </w:r>
          </w:p>
        </w:tc>
        <w:tc>
          <w:tcPr>
            <w:tcW w:w="3969" w:type="dxa"/>
            <w:vMerge w:val="restart"/>
            <w:shd w:val="clear" w:color="auto" w:fill="auto"/>
            <w:vAlign w:val="center"/>
          </w:tcPr>
          <w:p w:rsidR="005C517A" w:rsidRPr="00D65E7F" w:rsidRDefault="005C517A" w:rsidP="0059778B">
            <w:pPr>
              <w:spacing w:before="20" w:after="40" w:line="360" w:lineRule="exact"/>
              <w:rPr>
                <w:rFonts w:ascii="Arial" w:hAnsi="Arial" w:cs="Arial"/>
                <w:iCs/>
                <w:sz w:val="22"/>
                <w:szCs w:val="22"/>
              </w:rPr>
            </w:pPr>
            <w:r w:rsidRPr="00D65E7F">
              <w:rPr>
                <w:rFonts w:ascii="Arial" w:hAnsi="Arial" w:cs="Arial"/>
                <w:iCs/>
                <w:sz w:val="22"/>
                <w:szCs w:val="22"/>
              </w:rPr>
              <w:t>Please keep to the allotted time for your session as this programme dovetails with the schedule of Occupational Health appointments and meetings with Personal Tutors</w:t>
            </w:r>
          </w:p>
        </w:tc>
      </w:tr>
      <w:tr w:rsidR="005C517A" w:rsidRPr="00D65E7F" w:rsidTr="005C517A">
        <w:trPr>
          <w:trHeight w:val="643"/>
        </w:trPr>
        <w:tc>
          <w:tcPr>
            <w:tcW w:w="1843" w:type="dxa"/>
            <w:vMerge/>
            <w:vAlign w:val="center"/>
          </w:tcPr>
          <w:p w:rsidR="005C517A" w:rsidRPr="00D65E7F" w:rsidRDefault="005C517A" w:rsidP="005C517A">
            <w:pPr>
              <w:spacing w:before="40"/>
              <w:rPr>
                <w:rFonts w:ascii="Arial" w:hAnsi="Arial" w:cs="Arial"/>
                <w:b/>
                <w:spacing w:val="-2"/>
                <w:sz w:val="22"/>
                <w:szCs w:val="22"/>
              </w:rPr>
            </w:pPr>
          </w:p>
        </w:tc>
        <w:tc>
          <w:tcPr>
            <w:tcW w:w="1418" w:type="dxa"/>
            <w:vAlign w:val="center"/>
          </w:tcPr>
          <w:p w:rsidR="005C517A" w:rsidRPr="00D65E7F" w:rsidRDefault="005C517A" w:rsidP="0059778B">
            <w:pPr>
              <w:spacing w:before="40"/>
              <w:jc w:val="center"/>
              <w:rPr>
                <w:rFonts w:ascii="Arial" w:hAnsi="Arial" w:cs="Arial"/>
                <w:iCs/>
                <w:sz w:val="22"/>
                <w:szCs w:val="22"/>
              </w:rPr>
            </w:pPr>
            <w:r w:rsidRPr="00D65E7F">
              <w:rPr>
                <w:rFonts w:ascii="Arial" w:hAnsi="Arial" w:cs="Arial"/>
                <w:iCs/>
                <w:sz w:val="22"/>
                <w:szCs w:val="22"/>
              </w:rPr>
              <w:t xml:space="preserve">Group </w:t>
            </w:r>
            <w:r w:rsidR="0059778B" w:rsidRPr="00D65E7F">
              <w:rPr>
                <w:rFonts w:ascii="Arial" w:hAnsi="Arial" w:cs="Arial"/>
                <w:iCs/>
                <w:sz w:val="22"/>
                <w:szCs w:val="22"/>
              </w:rPr>
              <w:t>D</w:t>
            </w:r>
          </w:p>
        </w:tc>
        <w:tc>
          <w:tcPr>
            <w:tcW w:w="1417" w:type="dxa"/>
            <w:vAlign w:val="center"/>
          </w:tcPr>
          <w:p w:rsidR="005C517A" w:rsidRPr="00D65E7F" w:rsidRDefault="005C517A" w:rsidP="005C517A">
            <w:pPr>
              <w:spacing w:before="40"/>
              <w:jc w:val="center"/>
              <w:rPr>
                <w:rFonts w:ascii="Arial" w:hAnsi="Arial" w:cs="Arial"/>
                <w:iCs/>
                <w:sz w:val="22"/>
                <w:szCs w:val="22"/>
              </w:rPr>
            </w:pPr>
            <w:r w:rsidRPr="00D65E7F">
              <w:rPr>
                <w:rFonts w:ascii="Arial" w:hAnsi="Arial" w:cs="Arial"/>
                <w:iCs/>
                <w:sz w:val="22"/>
                <w:szCs w:val="22"/>
              </w:rPr>
              <w:t>15.30-17.00</w:t>
            </w:r>
          </w:p>
        </w:tc>
        <w:tc>
          <w:tcPr>
            <w:tcW w:w="3969" w:type="dxa"/>
            <w:vMerge/>
            <w:shd w:val="clear" w:color="auto" w:fill="auto"/>
          </w:tcPr>
          <w:p w:rsidR="005C517A" w:rsidRPr="00D65E7F" w:rsidRDefault="005C517A" w:rsidP="005C517A">
            <w:pPr>
              <w:spacing w:before="40"/>
              <w:rPr>
                <w:rFonts w:ascii="Arial" w:hAnsi="Arial" w:cs="Arial"/>
                <w:iCs/>
                <w:sz w:val="22"/>
                <w:szCs w:val="22"/>
              </w:rPr>
            </w:pPr>
          </w:p>
        </w:tc>
      </w:tr>
      <w:tr w:rsidR="005C517A" w:rsidRPr="00D65E7F" w:rsidTr="005C517A">
        <w:tc>
          <w:tcPr>
            <w:tcW w:w="1843" w:type="dxa"/>
            <w:vMerge w:val="restart"/>
            <w:vAlign w:val="center"/>
          </w:tcPr>
          <w:p w:rsidR="005C517A" w:rsidRPr="00D65E7F" w:rsidRDefault="005C517A" w:rsidP="00A06C26">
            <w:pPr>
              <w:pStyle w:val="BodyText"/>
              <w:ind w:right="-239"/>
              <w:jc w:val="left"/>
              <w:rPr>
                <w:rFonts w:ascii="Arial" w:hAnsi="Arial" w:cs="Arial"/>
                <w:b/>
                <w:sz w:val="22"/>
                <w:szCs w:val="22"/>
              </w:rPr>
            </w:pPr>
            <w:r w:rsidRPr="00D65E7F">
              <w:rPr>
                <w:rFonts w:ascii="Arial" w:hAnsi="Arial" w:cs="Arial"/>
                <w:b/>
                <w:sz w:val="22"/>
                <w:szCs w:val="22"/>
              </w:rPr>
              <w:t xml:space="preserve">Tuesday </w:t>
            </w:r>
            <w:r w:rsidR="00A06C26">
              <w:rPr>
                <w:rFonts w:ascii="Arial" w:hAnsi="Arial" w:cs="Arial"/>
                <w:b/>
                <w:sz w:val="22"/>
                <w:szCs w:val="22"/>
              </w:rPr>
              <w:t>9</w:t>
            </w:r>
            <w:r w:rsidRPr="00D65E7F">
              <w:rPr>
                <w:rFonts w:ascii="Arial" w:hAnsi="Arial" w:cs="Arial"/>
                <w:b/>
                <w:sz w:val="22"/>
                <w:szCs w:val="22"/>
                <w:vertAlign w:val="superscript"/>
              </w:rPr>
              <w:t>h</w:t>
            </w:r>
            <w:r w:rsidRPr="00D65E7F">
              <w:rPr>
                <w:rFonts w:ascii="Arial" w:hAnsi="Arial" w:cs="Arial"/>
                <w:b/>
                <w:sz w:val="22"/>
                <w:szCs w:val="22"/>
              </w:rPr>
              <w:t> October</w:t>
            </w:r>
            <w:r w:rsidRPr="00D65E7F">
              <w:rPr>
                <w:rFonts w:ascii="Arial" w:hAnsi="Arial" w:cs="Arial"/>
                <w:b/>
                <w:sz w:val="22"/>
                <w:szCs w:val="22"/>
              </w:rPr>
              <w:br/>
              <w:t>20</w:t>
            </w:r>
            <w:r w:rsidR="00A950E6" w:rsidRPr="00D65E7F">
              <w:rPr>
                <w:rFonts w:ascii="Arial" w:hAnsi="Arial" w:cs="Arial"/>
                <w:b/>
                <w:sz w:val="22"/>
                <w:szCs w:val="22"/>
              </w:rPr>
              <w:t>1</w:t>
            </w:r>
            <w:r w:rsidR="006D3B1F">
              <w:rPr>
                <w:rFonts w:ascii="Arial" w:hAnsi="Arial" w:cs="Arial"/>
                <w:b/>
                <w:sz w:val="22"/>
                <w:szCs w:val="22"/>
              </w:rPr>
              <w:t>2</w:t>
            </w:r>
          </w:p>
        </w:tc>
        <w:tc>
          <w:tcPr>
            <w:tcW w:w="1418" w:type="dxa"/>
            <w:vAlign w:val="center"/>
          </w:tcPr>
          <w:p w:rsidR="005C517A" w:rsidRPr="00D65E7F" w:rsidRDefault="005C517A" w:rsidP="0059778B">
            <w:pPr>
              <w:spacing w:before="40"/>
              <w:jc w:val="center"/>
              <w:rPr>
                <w:rFonts w:ascii="Arial" w:hAnsi="Arial" w:cs="Arial"/>
                <w:iCs/>
                <w:sz w:val="22"/>
                <w:szCs w:val="22"/>
              </w:rPr>
            </w:pPr>
            <w:r w:rsidRPr="00D65E7F">
              <w:rPr>
                <w:rFonts w:ascii="Arial" w:hAnsi="Arial" w:cs="Arial"/>
                <w:iCs/>
                <w:sz w:val="22"/>
                <w:szCs w:val="22"/>
              </w:rPr>
              <w:t xml:space="preserve">Group </w:t>
            </w:r>
            <w:r w:rsidR="0059778B" w:rsidRPr="00D65E7F">
              <w:rPr>
                <w:rFonts w:ascii="Arial" w:hAnsi="Arial" w:cs="Arial"/>
                <w:iCs/>
                <w:sz w:val="22"/>
                <w:szCs w:val="22"/>
              </w:rPr>
              <w:t>A</w:t>
            </w:r>
          </w:p>
        </w:tc>
        <w:tc>
          <w:tcPr>
            <w:tcW w:w="1417" w:type="dxa"/>
            <w:vAlign w:val="center"/>
          </w:tcPr>
          <w:p w:rsidR="005C517A" w:rsidRPr="00D65E7F" w:rsidRDefault="005C517A" w:rsidP="005C517A">
            <w:pPr>
              <w:spacing w:before="40"/>
              <w:jc w:val="center"/>
              <w:rPr>
                <w:rFonts w:ascii="Arial" w:hAnsi="Arial" w:cs="Arial"/>
                <w:iCs/>
                <w:sz w:val="22"/>
                <w:szCs w:val="22"/>
              </w:rPr>
            </w:pPr>
            <w:r w:rsidRPr="00D65E7F">
              <w:rPr>
                <w:rFonts w:ascii="Arial" w:hAnsi="Arial" w:cs="Arial"/>
                <w:iCs/>
                <w:sz w:val="22"/>
                <w:szCs w:val="22"/>
              </w:rPr>
              <w:t>14.00-15.30</w:t>
            </w:r>
          </w:p>
        </w:tc>
        <w:tc>
          <w:tcPr>
            <w:tcW w:w="3969" w:type="dxa"/>
            <w:vMerge/>
            <w:shd w:val="clear" w:color="auto" w:fill="auto"/>
          </w:tcPr>
          <w:p w:rsidR="005C517A" w:rsidRPr="00D65E7F" w:rsidRDefault="005C517A" w:rsidP="005C517A">
            <w:pPr>
              <w:spacing w:before="40"/>
              <w:rPr>
                <w:rFonts w:ascii="Arial" w:hAnsi="Arial" w:cs="Arial"/>
                <w:iCs/>
                <w:sz w:val="22"/>
                <w:szCs w:val="22"/>
              </w:rPr>
            </w:pPr>
          </w:p>
        </w:tc>
      </w:tr>
      <w:tr w:rsidR="005C517A" w:rsidRPr="00D65E7F" w:rsidTr="005C517A">
        <w:trPr>
          <w:trHeight w:val="670"/>
        </w:trPr>
        <w:tc>
          <w:tcPr>
            <w:tcW w:w="1843" w:type="dxa"/>
            <w:vMerge/>
          </w:tcPr>
          <w:p w:rsidR="005C517A" w:rsidRPr="00D65E7F" w:rsidRDefault="005C517A" w:rsidP="005C517A">
            <w:pPr>
              <w:spacing w:before="40"/>
              <w:rPr>
                <w:rFonts w:ascii="Arial" w:hAnsi="Arial" w:cs="Arial"/>
                <w:iCs/>
                <w:sz w:val="22"/>
                <w:szCs w:val="22"/>
              </w:rPr>
            </w:pPr>
          </w:p>
        </w:tc>
        <w:tc>
          <w:tcPr>
            <w:tcW w:w="1418" w:type="dxa"/>
            <w:vAlign w:val="center"/>
          </w:tcPr>
          <w:p w:rsidR="005C517A" w:rsidRPr="00D65E7F" w:rsidRDefault="005C517A" w:rsidP="0059778B">
            <w:pPr>
              <w:spacing w:before="40"/>
              <w:jc w:val="center"/>
              <w:rPr>
                <w:rFonts w:ascii="Arial" w:hAnsi="Arial" w:cs="Arial"/>
                <w:iCs/>
                <w:sz w:val="22"/>
                <w:szCs w:val="22"/>
              </w:rPr>
            </w:pPr>
            <w:r w:rsidRPr="00D65E7F">
              <w:rPr>
                <w:rFonts w:ascii="Arial" w:hAnsi="Arial" w:cs="Arial"/>
                <w:iCs/>
                <w:sz w:val="22"/>
                <w:szCs w:val="22"/>
              </w:rPr>
              <w:t xml:space="preserve">Group </w:t>
            </w:r>
            <w:r w:rsidR="0059778B" w:rsidRPr="00D65E7F">
              <w:rPr>
                <w:rFonts w:ascii="Arial" w:hAnsi="Arial" w:cs="Arial"/>
                <w:iCs/>
                <w:sz w:val="22"/>
                <w:szCs w:val="22"/>
              </w:rPr>
              <w:t>B</w:t>
            </w:r>
          </w:p>
        </w:tc>
        <w:tc>
          <w:tcPr>
            <w:tcW w:w="1417" w:type="dxa"/>
            <w:vAlign w:val="center"/>
          </w:tcPr>
          <w:p w:rsidR="005C517A" w:rsidRPr="00D65E7F" w:rsidRDefault="005C517A" w:rsidP="005C517A">
            <w:pPr>
              <w:spacing w:before="40"/>
              <w:jc w:val="center"/>
              <w:rPr>
                <w:rFonts w:ascii="Arial" w:hAnsi="Arial" w:cs="Arial"/>
                <w:iCs/>
                <w:sz w:val="22"/>
                <w:szCs w:val="22"/>
              </w:rPr>
            </w:pPr>
            <w:r w:rsidRPr="00D65E7F">
              <w:rPr>
                <w:rFonts w:ascii="Arial" w:hAnsi="Arial" w:cs="Arial"/>
                <w:iCs/>
                <w:sz w:val="22"/>
                <w:szCs w:val="22"/>
              </w:rPr>
              <w:t>15.30-17.00</w:t>
            </w:r>
          </w:p>
        </w:tc>
        <w:tc>
          <w:tcPr>
            <w:tcW w:w="3969" w:type="dxa"/>
            <w:vMerge/>
            <w:shd w:val="clear" w:color="auto" w:fill="auto"/>
          </w:tcPr>
          <w:p w:rsidR="005C517A" w:rsidRPr="00D65E7F" w:rsidRDefault="005C517A" w:rsidP="005C517A">
            <w:pPr>
              <w:spacing w:before="40"/>
              <w:rPr>
                <w:rFonts w:ascii="Arial" w:hAnsi="Arial" w:cs="Arial"/>
                <w:iCs/>
                <w:sz w:val="22"/>
                <w:szCs w:val="22"/>
              </w:rPr>
            </w:pPr>
          </w:p>
        </w:tc>
      </w:tr>
    </w:tbl>
    <w:p w:rsidR="005C517A" w:rsidRPr="00D65E7F" w:rsidRDefault="005C517A" w:rsidP="005C517A">
      <w:pPr>
        <w:tabs>
          <w:tab w:val="left" w:pos="1418"/>
        </w:tabs>
        <w:rPr>
          <w:rFonts w:ascii="Arial" w:hAnsi="Arial" w:cs="Arial"/>
          <w:iCs/>
          <w:sz w:val="22"/>
          <w:szCs w:val="22"/>
        </w:rPr>
      </w:pPr>
    </w:p>
    <w:p w:rsidR="005C517A" w:rsidRPr="00D65E7F" w:rsidRDefault="005C517A" w:rsidP="005C517A">
      <w:pPr>
        <w:tabs>
          <w:tab w:val="left" w:pos="1418"/>
        </w:tabs>
        <w:rPr>
          <w:rFonts w:ascii="Arial" w:hAnsi="Arial" w:cs="Arial"/>
          <w:iCs/>
          <w:sz w:val="22"/>
          <w:szCs w:val="22"/>
        </w:rPr>
      </w:pPr>
    </w:p>
    <w:p w:rsidR="005C517A" w:rsidRPr="00D65E7F" w:rsidRDefault="005C517A" w:rsidP="005C517A">
      <w:pPr>
        <w:tabs>
          <w:tab w:val="left" w:pos="1418"/>
        </w:tabs>
        <w:rPr>
          <w:rFonts w:ascii="Arial" w:hAnsi="Arial" w:cs="Arial"/>
          <w:iCs/>
          <w:sz w:val="22"/>
          <w:szCs w:val="22"/>
        </w:rPr>
      </w:pPr>
    </w:p>
    <w:p w:rsidR="00832674" w:rsidRPr="00D65E7F" w:rsidRDefault="005C517A" w:rsidP="005C517A">
      <w:pPr>
        <w:tabs>
          <w:tab w:val="left" w:pos="1418"/>
        </w:tabs>
        <w:spacing w:before="80"/>
        <w:rPr>
          <w:rFonts w:ascii="Arial" w:hAnsi="Arial" w:cs="Arial"/>
          <w:b/>
          <w:iCs/>
          <w:sz w:val="22"/>
          <w:szCs w:val="22"/>
        </w:rPr>
      </w:pPr>
      <w:r w:rsidRPr="00D65E7F">
        <w:rPr>
          <w:rFonts w:ascii="Arial" w:hAnsi="Arial" w:cs="Arial"/>
          <w:b/>
          <w:iCs/>
          <w:sz w:val="22"/>
          <w:szCs w:val="22"/>
        </w:rPr>
        <w:t>Tasks</w:t>
      </w:r>
    </w:p>
    <w:p w:rsidR="00832674" w:rsidRPr="00D65E7F" w:rsidRDefault="00832674" w:rsidP="005C517A">
      <w:pPr>
        <w:tabs>
          <w:tab w:val="left" w:pos="1418"/>
        </w:tabs>
        <w:spacing w:before="80"/>
        <w:rPr>
          <w:rFonts w:ascii="Arial" w:hAnsi="Arial" w:cs="Arial"/>
          <w:iCs/>
          <w:sz w:val="22"/>
          <w:szCs w:val="22"/>
        </w:rPr>
      </w:pPr>
      <w:r w:rsidRPr="00D65E7F">
        <w:rPr>
          <w:rFonts w:ascii="Arial" w:hAnsi="Arial" w:cs="Arial"/>
          <w:iCs/>
          <w:sz w:val="22"/>
          <w:szCs w:val="22"/>
        </w:rPr>
        <w:t>You may wish to do some of these tasks outside of the scheduled session but in the scheduled sessions staff will be available to help you have any queries.</w:t>
      </w:r>
    </w:p>
    <w:p w:rsidR="00832674" w:rsidRPr="00D65E7F" w:rsidRDefault="00832674" w:rsidP="005C517A">
      <w:pPr>
        <w:tabs>
          <w:tab w:val="left" w:pos="1418"/>
        </w:tabs>
        <w:spacing w:before="80"/>
        <w:rPr>
          <w:rFonts w:ascii="Arial" w:hAnsi="Arial" w:cs="Arial"/>
          <w:iCs/>
          <w:sz w:val="22"/>
          <w:szCs w:val="22"/>
        </w:rPr>
      </w:pPr>
    </w:p>
    <w:p w:rsidR="005C517A" w:rsidRPr="00D65E7F" w:rsidRDefault="005C517A" w:rsidP="000841F4">
      <w:pPr>
        <w:numPr>
          <w:ilvl w:val="0"/>
          <w:numId w:val="21"/>
        </w:numPr>
        <w:tabs>
          <w:tab w:val="left" w:pos="1418"/>
        </w:tabs>
        <w:spacing w:before="40" w:after="120"/>
        <w:ind w:left="357" w:hanging="357"/>
        <w:rPr>
          <w:rFonts w:ascii="Arial" w:hAnsi="Arial" w:cs="Arial"/>
          <w:iCs/>
          <w:sz w:val="22"/>
          <w:szCs w:val="22"/>
        </w:rPr>
      </w:pPr>
      <w:r w:rsidRPr="00D65E7F">
        <w:rPr>
          <w:rFonts w:ascii="Arial" w:hAnsi="Arial" w:cs="Arial"/>
          <w:iCs/>
          <w:sz w:val="22"/>
          <w:szCs w:val="22"/>
        </w:rPr>
        <w:t>Logon to your account and change password if necessary</w:t>
      </w:r>
    </w:p>
    <w:p w:rsidR="005C517A" w:rsidRPr="00D65E7F" w:rsidRDefault="005C517A" w:rsidP="000841F4">
      <w:pPr>
        <w:numPr>
          <w:ilvl w:val="0"/>
          <w:numId w:val="21"/>
        </w:numPr>
        <w:tabs>
          <w:tab w:val="left" w:pos="1418"/>
        </w:tabs>
        <w:spacing w:before="40" w:after="120"/>
        <w:ind w:left="357" w:hanging="357"/>
        <w:rPr>
          <w:rFonts w:ascii="Arial" w:hAnsi="Arial" w:cs="Arial"/>
          <w:iCs/>
          <w:sz w:val="22"/>
          <w:szCs w:val="22"/>
        </w:rPr>
      </w:pPr>
      <w:r w:rsidRPr="00D65E7F">
        <w:rPr>
          <w:rFonts w:ascii="Arial" w:hAnsi="Arial" w:cs="Arial"/>
          <w:iCs/>
          <w:sz w:val="22"/>
          <w:szCs w:val="22"/>
        </w:rPr>
        <w:t>Locate your “H” drive (via “My Computer”)</w:t>
      </w:r>
    </w:p>
    <w:p w:rsidR="005C517A" w:rsidRPr="00D65E7F" w:rsidRDefault="005C517A" w:rsidP="000841F4">
      <w:pPr>
        <w:numPr>
          <w:ilvl w:val="0"/>
          <w:numId w:val="21"/>
        </w:numPr>
        <w:tabs>
          <w:tab w:val="left" w:pos="1418"/>
        </w:tabs>
        <w:spacing w:before="40" w:after="120"/>
        <w:ind w:left="357" w:hanging="357"/>
        <w:rPr>
          <w:rFonts w:ascii="Arial" w:hAnsi="Arial" w:cs="Arial"/>
          <w:iCs/>
          <w:sz w:val="22"/>
          <w:szCs w:val="22"/>
        </w:rPr>
      </w:pPr>
      <w:r w:rsidRPr="00D65E7F">
        <w:rPr>
          <w:rFonts w:ascii="Arial" w:hAnsi="Arial" w:cs="Arial"/>
          <w:iCs/>
          <w:sz w:val="22"/>
          <w:szCs w:val="22"/>
        </w:rPr>
        <w:t>Locate the various printer drivers available in a PRINT dialogue box and explore how they might be used</w:t>
      </w:r>
    </w:p>
    <w:p w:rsidR="005C517A" w:rsidRPr="00D65E7F" w:rsidRDefault="005C517A" w:rsidP="000841F4">
      <w:pPr>
        <w:numPr>
          <w:ilvl w:val="0"/>
          <w:numId w:val="21"/>
        </w:numPr>
        <w:tabs>
          <w:tab w:val="left" w:pos="1418"/>
        </w:tabs>
        <w:spacing w:before="40" w:after="120"/>
        <w:ind w:left="357" w:hanging="357"/>
        <w:rPr>
          <w:rFonts w:ascii="Arial" w:hAnsi="Arial" w:cs="Arial"/>
          <w:iCs/>
          <w:sz w:val="22"/>
          <w:szCs w:val="22"/>
        </w:rPr>
      </w:pPr>
      <w:r w:rsidRPr="00D65E7F">
        <w:rPr>
          <w:rFonts w:ascii="Arial" w:hAnsi="Arial" w:cs="Arial"/>
          <w:iCs/>
          <w:sz w:val="22"/>
          <w:szCs w:val="22"/>
        </w:rPr>
        <w:t>Explore the desktop icons</w:t>
      </w:r>
      <w:r w:rsidR="00743329" w:rsidRPr="00D65E7F">
        <w:rPr>
          <w:rFonts w:ascii="Arial" w:hAnsi="Arial" w:cs="Arial"/>
          <w:iCs/>
          <w:sz w:val="22"/>
          <w:szCs w:val="22"/>
        </w:rPr>
        <w:t>, including My Imperial</w:t>
      </w:r>
    </w:p>
    <w:p w:rsidR="005C517A" w:rsidRPr="00D65E7F" w:rsidRDefault="005C517A" w:rsidP="000841F4">
      <w:pPr>
        <w:numPr>
          <w:ilvl w:val="0"/>
          <w:numId w:val="21"/>
        </w:numPr>
        <w:tabs>
          <w:tab w:val="left" w:pos="1418"/>
        </w:tabs>
        <w:spacing w:before="40" w:after="120"/>
        <w:ind w:left="357" w:hanging="357"/>
        <w:rPr>
          <w:rFonts w:ascii="Arial" w:hAnsi="Arial" w:cs="Arial"/>
          <w:iCs/>
          <w:sz w:val="22"/>
          <w:szCs w:val="22"/>
        </w:rPr>
      </w:pPr>
      <w:r w:rsidRPr="00D65E7F">
        <w:rPr>
          <w:rFonts w:ascii="Arial" w:hAnsi="Arial" w:cs="Arial"/>
          <w:iCs/>
          <w:sz w:val="22"/>
          <w:szCs w:val="22"/>
        </w:rPr>
        <w:t>Start OUTLOOK to use the College email system (</w:t>
      </w:r>
      <w:r w:rsidRPr="006D3B1F">
        <w:rPr>
          <w:rFonts w:ascii="Arial" w:hAnsi="Arial" w:cs="Arial"/>
          <w:iCs/>
          <w:sz w:val="22"/>
          <w:szCs w:val="22"/>
        </w:rPr>
        <w:t xml:space="preserve">page </w:t>
      </w:r>
      <w:r w:rsidR="00743329" w:rsidRPr="006D3B1F">
        <w:rPr>
          <w:rFonts w:ascii="Arial" w:hAnsi="Arial" w:cs="Arial"/>
          <w:iCs/>
          <w:sz w:val="22"/>
          <w:szCs w:val="22"/>
        </w:rPr>
        <w:t>9</w:t>
      </w:r>
      <w:r w:rsidRPr="006D3B1F">
        <w:rPr>
          <w:rFonts w:ascii="Arial" w:hAnsi="Arial" w:cs="Arial"/>
          <w:iCs/>
          <w:sz w:val="22"/>
          <w:szCs w:val="22"/>
        </w:rPr>
        <w:t>)</w:t>
      </w:r>
    </w:p>
    <w:p w:rsidR="005C517A" w:rsidRPr="00D65E7F" w:rsidRDefault="005C517A" w:rsidP="000841F4">
      <w:pPr>
        <w:numPr>
          <w:ilvl w:val="0"/>
          <w:numId w:val="21"/>
        </w:numPr>
        <w:tabs>
          <w:tab w:val="left" w:pos="1418"/>
        </w:tabs>
        <w:spacing w:before="40" w:after="120"/>
        <w:ind w:left="357" w:hanging="357"/>
        <w:rPr>
          <w:rFonts w:ascii="Arial" w:hAnsi="Arial" w:cs="Arial"/>
          <w:iCs/>
          <w:sz w:val="22"/>
          <w:szCs w:val="22"/>
        </w:rPr>
      </w:pPr>
      <w:r w:rsidRPr="00D65E7F">
        <w:rPr>
          <w:rFonts w:ascii="Arial" w:hAnsi="Arial" w:cs="Arial"/>
          <w:iCs/>
          <w:sz w:val="22"/>
          <w:szCs w:val="22"/>
        </w:rPr>
        <w:t xml:space="preserve">Access your College email using web access </w:t>
      </w:r>
      <w:hyperlink r:id="rId38" w:history="1">
        <w:r w:rsidR="00F141B1" w:rsidRPr="00D65E7F">
          <w:rPr>
            <w:rStyle w:val="Hyperlink"/>
            <w:rFonts w:ascii="Arial" w:hAnsi="Arial" w:cs="Arial"/>
            <w:iCs/>
            <w:sz w:val="22"/>
            <w:szCs w:val="22"/>
            <w:u w:val="none"/>
          </w:rPr>
          <w:t>https://exchange.imperial.ac.uk</w:t>
        </w:r>
      </w:hyperlink>
    </w:p>
    <w:p w:rsidR="005C517A" w:rsidRPr="00D65E7F" w:rsidRDefault="005C517A" w:rsidP="000841F4">
      <w:pPr>
        <w:numPr>
          <w:ilvl w:val="0"/>
          <w:numId w:val="21"/>
        </w:numPr>
        <w:tabs>
          <w:tab w:val="left" w:pos="1418"/>
        </w:tabs>
        <w:spacing w:before="40" w:after="120"/>
        <w:ind w:left="357" w:hanging="357"/>
        <w:rPr>
          <w:rFonts w:ascii="Arial" w:hAnsi="Arial" w:cs="Arial"/>
          <w:iCs/>
          <w:sz w:val="22"/>
          <w:szCs w:val="22"/>
        </w:rPr>
      </w:pPr>
      <w:r w:rsidRPr="00D65E7F">
        <w:rPr>
          <w:rFonts w:ascii="Arial" w:hAnsi="Arial" w:cs="Arial"/>
          <w:iCs/>
          <w:sz w:val="22"/>
          <w:szCs w:val="22"/>
        </w:rPr>
        <w:t xml:space="preserve">Explore the teaching Intranet </w:t>
      </w:r>
      <w:hyperlink r:id="rId39" w:history="1">
        <w:r w:rsidRPr="00D65E7F">
          <w:rPr>
            <w:rStyle w:val="Hyperlink"/>
            <w:rFonts w:ascii="Arial" w:hAnsi="Arial" w:cs="Arial"/>
            <w:iCs/>
            <w:sz w:val="22"/>
            <w:szCs w:val="22"/>
            <w:u w:val="none"/>
          </w:rPr>
          <w:t>https://education.med.imperial.ac.uk</w:t>
        </w:r>
      </w:hyperlink>
    </w:p>
    <w:p w:rsidR="00EB08A0" w:rsidRPr="00D65E7F" w:rsidRDefault="00EB08A0" w:rsidP="000841F4">
      <w:pPr>
        <w:numPr>
          <w:ilvl w:val="0"/>
          <w:numId w:val="21"/>
        </w:numPr>
        <w:tabs>
          <w:tab w:val="left" w:pos="1418"/>
        </w:tabs>
        <w:spacing w:before="40" w:after="120"/>
        <w:ind w:left="357" w:hanging="357"/>
        <w:rPr>
          <w:rFonts w:ascii="Arial" w:hAnsi="Arial" w:cs="Arial"/>
          <w:iCs/>
          <w:sz w:val="22"/>
          <w:szCs w:val="22"/>
        </w:rPr>
      </w:pPr>
      <w:r w:rsidRPr="00D65E7F">
        <w:rPr>
          <w:rFonts w:ascii="Arial" w:hAnsi="Arial" w:cs="Arial"/>
          <w:iCs/>
          <w:sz w:val="22"/>
          <w:szCs w:val="22"/>
        </w:rPr>
        <w:t xml:space="preserve">Locate your </w:t>
      </w:r>
      <w:r w:rsidR="00F141B1" w:rsidRPr="00D65E7F">
        <w:rPr>
          <w:rFonts w:ascii="Arial" w:hAnsi="Arial" w:cs="Arial"/>
          <w:iCs/>
          <w:sz w:val="22"/>
          <w:szCs w:val="22"/>
        </w:rPr>
        <w:t>personal</w:t>
      </w:r>
      <w:r w:rsidR="006D3B1F">
        <w:rPr>
          <w:rFonts w:ascii="Arial" w:hAnsi="Arial" w:cs="Arial"/>
          <w:iCs/>
          <w:sz w:val="22"/>
          <w:szCs w:val="22"/>
        </w:rPr>
        <w:t xml:space="preserve"> timetables</w:t>
      </w:r>
    </w:p>
    <w:p w:rsidR="005C517A" w:rsidRPr="00D65E7F" w:rsidRDefault="005C517A" w:rsidP="000841F4">
      <w:pPr>
        <w:numPr>
          <w:ilvl w:val="0"/>
          <w:numId w:val="21"/>
        </w:numPr>
        <w:tabs>
          <w:tab w:val="left" w:pos="1418"/>
        </w:tabs>
        <w:spacing w:before="40" w:after="120"/>
        <w:ind w:left="357" w:hanging="357"/>
        <w:rPr>
          <w:rFonts w:ascii="Arial" w:hAnsi="Arial" w:cs="Arial"/>
          <w:iCs/>
          <w:sz w:val="22"/>
          <w:szCs w:val="22"/>
        </w:rPr>
      </w:pPr>
      <w:r w:rsidRPr="00D65E7F">
        <w:rPr>
          <w:rFonts w:ascii="Arial" w:hAnsi="Arial" w:cs="Arial"/>
          <w:iCs/>
          <w:sz w:val="22"/>
          <w:szCs w:val="22"/>
        </w:rPr>
        <w:t xml:space="preserve">Go to the </w:t>
      </w:r>
      <w:r w:rsidRPr="00D65E7F">
        <w:rPr>
          <w:rFonts w:ascii="Arial" w:hAnsi="Arial" w:cs="Arial"/>
          <w:i/>
          <w:iCs/>
          <w:sz w:val="22"/>
          <w:szCs w:val="22"/>
        </w:rPr>
        <w:t>Blackboard</w:t>
      </w:r>
      <w:r w:rsidRPr="00D65E7F">
        <w:rPr>
          <w:rFonts w:ascii="Arial" w:hAnsi="Arial" w:cs="Arial"/>
          <w:iCs/>
          <w:sz w:val="22"/>
          <w:szCs w:val="22"/>
        </w:rPr>
        <w:t xml:space="preserve"> site </w:t>
      </w:r>
      <w:hyperlink r:id="rId40" w:history="1">
        <w:r w:rsidR="00511715" w:rsidRPr="00511715">
          <w:rPr>
            <w:rStyle w:val="Hyperlink"/>
            <w:rFonts w:ascii="Arial" w:hAnsi="Arial" w:cs="Arial"/>
            <w:iCs/>
            <w:sz w:val="22"/>
            <w:szCs w:val="22"/>
            <w:u w:val="none"/>
          </w:rPr>
          <w:t>http://bb.imperial.ac.uk</w:t>
        </w:r>
      </w:hyperlink>
      <w:r w:rsidRPr="00D65E7F">
        <w:rPr>
          <w:rFonts w:ascii="Arial" w:hAnsi="Arial" w:cs="Arial"/>
          <w:iCs/>
          <w:sz w:val="22"/>
          <w:szCs w:val="22"/>
        </w:rPr>
        <w:t xml:space="preserve"> and look at the Year 1 Discussion Boards where you will find a Practice Discussion Board to try out</w:t>
      </w:r>
    </w:p>
    <w:p w:rsidR="00007F7A" w:rsidRPr="00D65E7F" w:rsidRDefault="00832674" w:rsidP="000841F4">
      <w:pPr>
        <w:numPr>
          <w:ilvl w:val="0"/>
          <w:numId w:val="21"/>
        </w:numPr>
        <w:tabs>
          <w:tab w:val="left" w:pos="1418"/>
        </w:tabs>
        <w:spacing w:before="40" w:after="120"/>
        <w:ind w:left="357" w:hanging="357"/>
        <w:rPr>
          <w:rFonts w:ascii="Arial" w:hAnsi="Arial" w:cs="Arial"/>
          <w:iCs/>
          <w:sz w:val="22"/>
          <w:szCs w:val="22"/>
        </w:rPr>
      </w:pPr>
      <w:r w:rsidRPr="00D65E7F">
        <w:rPr>
          <w:rFonts w:ascii="Arial" w:hAnsi="Arial" w:cs="Arial"/>
          <w:iCs/>
          <w:sz w:val="22"/>
          <w:szCs w:val="22"/>
        </w:rPr>
        <w:t xml:space="preserve">Explore </w:t>
      </w:r>
      <w:r w:rsidR="00007F7A" w:rsidRPr="00D65E7F">
        <w:rPr>
          <w:rFonts w:ascii="Arial" w:hAnsi="Arial" w:cs="Arial"/>
          <w:iCs/>
          <w:sz w:val="22"/>
          <w:szCs w:val="22"/>
        </w:rPr>
        <w:t>My</w:t>
      </w:r>
      <w:r w:rsidRPr="00D65E7F">
        <w:rPr>
          <w:rFonts w:ascii="Arial" w:hAnsi="Arial" w:cs="Arial"/>
          <w:iCs/>
          <w:sz w:val="22"/>
          <w:szCs w:val="22"/>
        </w:rPr>
        <w:t>-portfolio</w:t>
      </w:r>
      <w:r w:rsidR="00EB08A0" w:rsidRPr="00D65E7F">
        <w:rPr>
          <w:rFonts w:ascii="Arial" w:hAnsi="Arial" w:cs="Arial"/>
          <w:iCs/>
          <w:sz w:val="22"/>
          <w:szCs w:val="22"/>
        </w:rPr>
        <w:t xml:space="preserve"> </w:t>
      </w:r>
      <w:r w:rsidR="0059778B" w:rsidRPr="00D65E7F">
        <w:rPr>
          <w:rFonts w:ascii="Arial" w:hAnsi="Arial" w:cs="Arial"/>
          <w:iCs/>
          <w:sz w:val="22"/>
          <w:szCs w:val="22"/>
        </w:rPr>
        <w:t>– note that there are formal sessions later this Term – a separate Guide will be issued</w:t>
      </w:r>
    </w:p>
    <w:p w:rsidR="005C517A" w:rsidRPr="00D65E7F" w:rsidRDefault="005C517A" w:rsidP="000841F4">
      <w:pPr>
        <w:numPr>
          <w:ilvl w:val="0"/>
          <w:numId w:val="21"/>
        </w:numPr>
        <w:tabs>
          <w:tab w:val="left" w:pos="1418"/>
        </w:tabs>
        <w:spacing w:before="40" w:after="120"/>
        <w:ind w:left="357" w:right="-380" w:hanging="357"/>
        <w:rPr>
          <w:rFonts w:ascii="Arial" w:hAnsi="Arial" w:cs="Arial"/>
          <w:iCs/>
          <w:sz w:val="22"/>
          <w:szCs w:val="22"/>
        </w:rPr>
      </w:pPr>
      <w:r w:rsidRPr="00D65E7F">
        <w:rPr>
          <w:rFonts w:ascii="Arial" w:hAnsi="Arial" w:cs="Arial"/>
          <w:iCs/>
          <w:sz w:val="22"/>
          <w:szCs w:val="22"/>
        </w:rPr>
        <w:t>Explore the collection of networked teaching software (follow the shortcut on the desktop)</w:t>
      </w:r>
    </w:p>
    <w:p w:rsidR="00832674" w:rsidRPr="00D65E7F" w:rsidRDefault="00832674" w:rsidP="000841F4">
      <w:pPr>
        <w:numPr>
          <w:ilvl w:val="0"/>
          <w:numId w:val="21"/>
        </w:numPr>
        <w:tabs>
          <w:tab w:val="left" w:pos="1418"/>
        </w:tabs>
        <w:spacing w:before="40" w:after="120"/>
        <w:ind w:left="357" w:hanging="357"/>
        <w:rPr>
          <w:rFonts w:ascii="Arial" w:hAnsi="Arial" w:cs="Arial"/>
          <w:iCs/>
          <w:sz w:val="22"/>
          <w:szCs w:val="22"/>
        </w:rPr>
      </w:pPr>
      <w:r w:rsidRPr="00D65E7F">
        <w:rPr>
          <w:rFonts w:ascii="Arial" w:hAnsi="Arial" w:cs="Arial"/>
          <w:iCs/>
          <w:sz w:val="22"/>
          <w:szCs w:val="22"/>
        </w:rPr>
        <w:t>Print short document/webpage to explore the printer control settings</w:t>
      </w:r>
    </w:p>
    <w:p w:rsidR="00832674" w:rsidRPr="00D65E7F" w:rsidRDefault="00832674" w:rsidP="000841F4">
      <w:pPr>
        <w:numPr>
          <w:ilvl w:val="0"/>
          <w:numId w:val="21"/>
        </w:numPr>
        <w:tabs>
          <w:tab w:val="left" w:pos="1418"/>
        </w:tabs>
        <w:spacing w:before="40" w:after="120"/>
        <w:ind w:left="357" w:hanging="357"/>
        <w:rPr>
          <w:rFonts w:ascii="Arial" w:hAnsi="Arial" w:cs="Arial"/>
          <w:iCs/>
          <w:sz w:val="22"/>
          <w:szCs w:val="22"/>
        </w:rPr>
      </w:pPr>
      <w:r w:rsidRPr="00D65E7F">
        <w:rPr>
          <w:rFonts w:ascii="Arial" w:hAnsi="Arial" w:cs="Arial"/>
          <w:iCs/>
          <w:sz w:val="22"/>
          <w:szCs w:val="22"/>
        </w:rPr>
        <w:t>Use the scanner function on the cluster printer to scan a document and email it to yourself as an image file and as a PDF document</w:t>
      </w:r>
    </w:p>
    <w:p w:rsidR="005C517A" w:rsidRPr="00D65E7F" w:rsidRDefault="005C517A" w:rsidP="000841F4">
      <w:pPr>
        <w:numPr>
          <w:ilvl w:val="0"/>
          <w:numId w:val="21"/>
        </w:numPr>
        <w:tabs>
          <w:tab w:val="left" w:pos="1418"/>
        </w:tabs>
        <w:spacing w:before="40" w:after="120"/>
        <w:ind w:left="357" w:hanging="357"/>
        <w:rPr>
          <w:rFonts w:ascii="Arial" w:hAnsi="Arial" w:cs="Arial"/>
          <w:iCs/>
          <w:sz w:val="22"/>
          <w:szCs w:val="22"/>
        </w:rPr>
      </w:pPr>
      <w:r w:rsidRPr="00D65E7F">
        <w:rPr>
          <w:rFonts w:ascii="Arial" w:hAnsi="Arial" w:cs="Arial"/>
          <w:iCs/>
          <w:sz w:val="22"/>
          <w:szCs w:val="22"/>
        </w:rPr>
        <w:t xml:space="preserve">Logoff and move to another PC and logon to see how your settings follow you </w:t>
      </w:r>
      <w:r w:rsidR="00832674" w:rsidRPr="00D65E7F">
        <w:rPr>
          <w:rFonts w:ascii="Arial" w:hAnsi="Arial" w:cs="Arial"/>
          <w:iCs/>
          <w:sz w:val="22"/>
          <w:szCs w:val="22"/>
        </w:rPr>
        <w:t>around</w:t>
      </w:r>
    </w:p>
    <w:p w:rsidR="00832674" w:rsidRPr="00D65E7F" w:rsidRDefault="00832674" w:rsidP="000841F4">
      <w:pPr>
        <w:numPr>
          <w:ilvl w:val="0"/>
          <w:numId w:val="21"/>
        </w:numPr>
        <w:tabs>
          <w:tab w:val="left" w:pos="1418"/>
        </w:tabs>
        <w:spacing w:before="40" w:after="120"/>
        <w:ind w:left="357" w:hanging="357"/>
        <w:rPr>
          <w:rFonts w:ascii="Arial" w:hAnsi="Arial" w:cs="Arial"/>
          <w:iCs/>
          <w:sz w:val="22"/>
          <w:szCs w:val="22"/>
        </w:rPr>
      </w:pPr>
      <w:r w:rsidRPr="00D65E7F">
        <w:rPr>
          <w:rFonts w:ascii="Arial" w:hAnsi="Arial" w:cs="Arial"/>
          <w:iCs/>
          <w:sz w:val="22"/>
          <w:szCs w:val="22"/>
        </w:rPr>
        <w:t xml:space="preserve">Explore use of the FileExchange </w:t>
      </w:r>
      <w:hyperlink r:id="rId41" w:history="1">
        <w:r w:rsidRPr="00D65E7F">
          <w:rPr>
            <w:rStyle w:val="Hyperlink"/>
            <w:rFonts w:ascii="Arial" w:hAnsi="Arial" w:cs="Arial"/>
            <w:iCs/>
            <w:sz w:val="22"/>
            <w:szCs w:val="22"/>
            <w:u w:val="none"/>
          </w:rPr>
          <w:t>https://fileexchange.imperial.ac.uk</w:t>
        </w:r>
      </w:hyperlink>
      <w:r w:rsidRPr="00D65E7F">
        <w:rPr>
          <w:rFonts w:ascii="Arial" w:hAnsi="Arial" w:cs="Arial"/>
          <w:iCs/>
          <w:sz w:val="22"/>
          <w:szCs w:val="22"/>
        </w:rPr>
        <w:t xml:space="preserve"> </w:t>
      </w:r>
    </w:p>
    <w:p w:rsidR="005C517A" w:rsidRPr="00D65E7F" w:rsidRDefault="005C517A" w:rsidP="000841F4">
      <w:pPr>
        <w:numPr>
          <w:ilvl w:val="0"/>
          <w:numId w:val="21"/>
        </w:numPr>
        <w:tabs>
          <w:tab w:val="left" w:pos="1418"/>
        </w:tabs>
        <w:spacing w:before="40" w:after="120"/>
        <w:ind w:left="357" w:hanging="357"/>
        <w:rPr>
          <w:rFonts w:ascii="Arial" w:hAnsi="Arial" w:cs="Arial"/>
          <w:iCs/>
          <w:sz w:val="22"/>
          <w:szCs w:val="22"/>
        </w:rPr>
      </w:pPr>
      <w:r w:rsidRPr="00D65E7F">
        <w:rPr>
          <w:rFonts w:ascii="Arial" w:hAnsi="Arial" w:cs="Arial"/>
          <w:iCs/>
          <w:sz w:val="22"/>
          <w:szCs w:val="22"/>
        </w:rPr>
        <w:t>Review any need to further develop skills in Office applications (Word, Excel, PowerPoint) and web browsing</w:t>
      </w:r>
    </w:p>
    <w:p w:rsidR="005C517A" w:rsidRPr="00D65E7F" w:rsidRDefault="005C517A" w:rsidP="000841F4">
      <w:pPr>
        <w:numPr>
          <w:ilvl w:val="0"/>
          <w:numId w:val="21"/>
        </w:numPr>
        <w:tabs>
          <w:tab w:val="left" w:pos="1418"/>
        </w:tabs>
        <w:spacing w:before="40" w:after="120"/>
        <w:ind w:left="357" w:hanging="357"/>
        <w:rPr>
          <w:rFonts w:ascii="Arial" w:hAnsi="Arial" w:cs="Arial"/>
          <w:iCs/>
          <w:sz w:val="22"/>
          <w:szCs w:val="22"/>
        </w:rPr>
      </w:pPr>
      <w:r w:rsidRPr="00D65E7F">
        <w:rPr>
          <w:rFonts w:ascii="Arial" w:hAnsi="Arial" w:cs="Arial"/>
          <w:iCs/>
          <w:sz w:val="22"/>
          <w:szCs w:val="22"/>
        </w:rPr>
        <w:t>Seek help if you are stuck</w:t>
      </w:r>
    </w:p>
    <w:p w:rsidR="005C517A" w:rsidRPr="00D65E7F" w:rsidRDefault="005C517A" w:rsidP="00832674">
      <w:pPr>
        <w:rPr>
          <w:rFonts w:ascii="Arial" w:hAnsi="Arial" w:cs="Arial"/>
          <w:b/>
          <w:iCs/>
          <w:sz w:val="28"/>
          <w:szCs w:val="28"/>
        </w:rPr>
      </w:pPr>
      <w:r w:rsidRPr="00D65E7F">
        <w:rPr>
          <w:rFonts w:ascii="Arial" w:hAnsi="Arial" w:cs="Arial"/>
          <w:b/>
          <w:sz w:val="28"/>
          <w:szCs w:val="28"/>
        </w:rPr>
        <w:lastRenderedPageBreak/>
        <w:t>MICROSOFT OFFICE 20</w:t>
      </w:r>
      <w:r w:rsidR="006D3B1F">
        <w:rPr>
          <w:rFonts w:ascii="Arial" w:hAnsi="Arial" w:cs="Arial"/>
          <w:b/>
          <w:sz w:val="28"/>
          <w:szCs w:val="28"/>
        </w:rPr>
        <w:t>1</w:t>
      </w:r>
      <w:r w:rsidR="00B36F8C">
        <w:rPr>
          <w:rFonts w:ascii="Arial" w:hAnsi="Arial" w:cs="Arial"/>
          <w:b/>
          <w:sz w:val="28"/>
          <w:szCs w:val="28"/>
        </w:rPr>
        <w:t>0</w:t>
      </w:r>
      <w:r w:rsidRPr="00D65E7F">
        <w:rPr>
          <w:rFonts w:ascii="Arial" w:hAnsi="Arial" w:cs="Arial"/>
          <w:b/>
          <w:sz w:val="28"/>
          <w:szCs w:val="28"/>
        </w:rPr>
        <w:t xml:space="preserve"> APPLICATIONS</w:t>
      </w:r>
    </w:p>
    <w:p w:rsidR="005C517A" w:rsidRPr="00D65E7F" w:rsidRDefault="005C517A" w:rsidP="005C517A">
      <w:pPr>
        <w:pStyle w:val="BodyText"/>
        <w:ind w:right="-239"/>
        <w:jc w:val="left"/>
        <w:rPr>
          <w:rFonts w:ascii="Arial" w:hAnsi="Arial" w:cs="Arial"/>
          <w:sz w:val="22"/>
        </w:rPr>
      </w:pPr>
    </w:p>
    <w:p w:rsidR="005C517A" w:rsidRPr="00D65E7F" w:rsidRDefault="005C517A" w:rsidP="005C517A">
      <w:pPr>
        <w:pStyle w:val="BodyText"/>
        <w:ind w:right="-239"/>
        <w:jc w:val="left"/>
        <w:rPr>
          <w:rFonts w:ascii="Arial" w:hAnsi="Arial" w:cs="Arial"/>
          <w:sz w:val="22"/>
        </w:rPr>
      </w:pPr>
    </w:p>
    <w:p w:rsidR="005C517A" w:rsidRPr="00D65E7F" w:rsidRDefault="00832674" w:rsidP="00505532">
      <w:pPr>
        <w:pStyle w:val="BodyText"/>
        <w:ind w:right="-1"/>
        <w:jc w:val="left"/>
        <w:rPr>
          <w:rFonts w:ascii="Arial" w:hAnsi="Arial" w:cs="Arial"/>
          <w:sz w:val="22"/>
        </w:rPr>
      </w:pPr>
      <w:r w:rsidRPr="00D65E7F">
        <w:rPr>
          <w:rFonts w:ascii="Arial" w:hAnsi="Arial" w:cs="Arial"/>
          <w:sz w:val="22"/>
        </w:rPr>
        <w:t>It is</w:t>
      </w:r>
      <w:r w:rsidR="005C517A" w:rsidRPr="00D65E7F">
        <w:rPr>
          <w:rFonts w:ascii="Arial" w:hAnsi="Arial" w:cs="Arial"/>
          <w:sz w:val="22"/>
        </w:rPr>
        <w:t xml:space="preserve"> assumed that you are reasonably competent at </w:t>
      </w:r>
      <w:r w:rsidR="00505532" w:rsidRPr="00D65E7F">
        <w:rPr>
          <w:rFonts w:ascii="Arial" w:hAnsi="Arial" w:cs="Arial"/>
          <w:sz w:val="22"/>
        </w:rPr>
        <w:t>using a P</w:t>
      </w:r>
      <w:r w:rsidR="00F141B1" w:rsidRPr="00D65E7F">
        <w:rPr>
          <w:rFonts w:ascii="Arial" w:hAnsi="Arial" w:cs="Arial"/>
          <w:sz w:val="22"/>
        </w:rPr>
        <w:t>C</w:t>
      </w:r>
      <w:r w:rsidR="00505532" w:rsidRPr="00D65E7F">
        <w:rPr>
          <w:rFonts w:ascii="Arial" w:hAnsi="Arial" w:cs="Arial"/>
          <w:sz w:val="22"/>
        </w:rPr>
        <w:t xml:space="preserve"> with a Windows Operating System. The PC’s you will be using have Windows 7 as the </w:t>
      </w:r>
      <w:r w:rsidR="006D3B1F">
        <w:rPr>
          <w:rFonts w:ascii="Arial" w:hAnsi="Arial" w:cs="Arial"/>
          <w:sz w:val="22"/>
        </w:rPr>
        <w:t>operating system and</w:t>
      </w:r>
      <w:r w:rsidR="00505532" w:rsidRPr="00D65E7F">
        <w:rPr>
          <w:rFonts w:ascii="Arial" w:hAnsi="Arial" w:cs="Arial"/>
          <w:sz w:val="22"/>
        </w:rPr>
        <w:t xml:space="preserve"> </w:t>
      </w:r>
      <w:r w:rsidR="005C517A" w:rsidRPr="00D65E7F">
        <w:rPr>
          <w:rFonts w:ascii="Arial" w:hAnsi="Arial" w:cs="Arial"/>
          <w:sz w:val="22"/>
        </w:rPr>
        <w:t>standar</w:t>
      </w:r>
      <w:r w:rsidR="006D3B1F">
        <w:rPr>
          <w:rFonts w:ascii="Arial" w:hAnsi="Arial" w:cs="Arial"/>
          <w:sz w:val="22"/>
        </w:rPr>
        <w:t>d Microsoft Office 201</w:t>
      </w:r>
      <w:r w:rsidR="00B36F8C">
        <w:rPr>
          <w:rFonts w:ascii="Arial" w:hAnsi="Arial" w:cs="Arial"/>
          <w:sz w:val="22"/>
        </w:rPr>
        <w:t>0</w:t>
      </w:r>
      <w:r w:rsidR="00F141B1" w:rsidRPr="00D65E7F">
        <w:rPr>
          <w:rFonts w:ascii="Arial" w:hAnsi="Arial" w:cs="Arial"/>
          <w:sz w:val="22"/>
        </w:rPr>
        <w:t xml:space="preserve"> applications</w:t>
      </w:r>
      <w:r w:rsidR="0072445A" w:rsidRPr="00D65E7F">
        <w:rPr>
          <w:rFonts w:ascii="Arial" w:hAnsi="Arial" w:cs="Arial"/>
          <w:sz w:val="22"/>
        </w:rPr>
        <w:t>.</w:t>
      </w:r>
    </w:p>
    <w:p w:rsidR="008E2F2B" w:rsidRPr="00D65E7F" w:rsidRDefault="008E2F2B" w:rsidP="00505532">
      <w:pPr>
        <w:pStyle w:val="BodyText"/>
        <w:ind w:right="-1"/>
        <w:jc w:val="left"/>
        <w:rPr>
          <w:rFonts w:ascii="Arial" w:hAnsi="Arial" w:cs="Arial"/>
          <w:sz w:val="22"/>
        </w:rPr>
      </w:pPr>
    </w:p>
    <w:p w:rsidR="005C517A" w:rsidRPr="00995FDA" w:rsidRDefault="000940A4" w:rsidP="00995FDA">
      <w:pPr>
        <w:rPr>
          <w:rFonts w:ascii="Arial" w:hAnsi="Arial" w:cs="Arial"/>
          <w:spacing w:val="-2"/>
          <w:sz w:val="22"/>
        </w:rPr>
      </w:pPr>
      <w:r w:rsidRPr="00D65E7F">
        <w:rPr>
          <w:rFonts w:ascii="Arial" w:hAnsi="Arial" w:cs="Arial"/>
          <w:spacing w:val="-2"/>
          <w:sz w:val="22"/>
        </w:rPr>
        <w:t xml:space="preserve">ICT have learning guides on their website. To access these go to </w:t>
      </w:r>
      <w:hyperlink r:id="rId42" w:history="1">
        <w:r w:rsidR="00A06C26" w:rsidRPr="00511715">
          <w:rPr>
            <w:rStyle w:val="Hyperlink"/>
            <w:rFonts w:ascii="Arial" w:hAnsi="Arial" w:cs="Arial"/>
            <w:iCs/>
            <w:sz w:val="22"/>
            <w:szCs w:val="22"/>
            <w:u w:val="none"/>
          </w:rPr>
          <w:t>http://www3.imperial.ac.uk/ict/services/training</w:t>
        </w:r>
      </w:hyperlink>
      <w:r w:rsidR="00A06C26" w:rsidRPr="00A06C26">
        <w:rPr>
          <w:rFonts w:ascii="Arial" w:hAnsi="Arial" w:cs="Arial"/>
          <w:sz w:val="22"/>
        </w:rPr>
        <w:t xml:space="preserve"> </w:t>
      </w:r>
      <w:r w:rsidRPr="00D65E7F">
        <w:rPr>
          <w:rFonts w:ascii="Arial" w:hAnsi="Arial" w:cs="Arial"/>
          <w:sz w:val="22"/>
        </w:rPr>
        <w:t xml:space="preserve"> </w:t>
      </w:r>
      <w:r w:rsidRPr="00D65E7F">
        <w:rPr>
          <w:rFonts w:ascii="Arial" w:hAnsi="Arial" w:cs="Arial"/>
          <w:spacing w:val="-2"/>
          <w:sz w:val="22"/>
        </w:rPr>
        <w:t xml:space="preserve">  and select </w:t>
      </w:r>
      <w:r w:rsidRPr="00D65E7F">
        <w:rPr>
          <w:rFonts w:ascii="Arial" w:hAnsi="Arial" w:cs="Arial"/>
          <w:i/>
          <w:spacing w:val="-2"/>
          <w:sz w:val="22"/>
        </w:rPr>
        <w:t>Learning Guide Software</w:t>
      </w:r>
      <w:r w:rsidRPr="00D65E7F">
        <w:rPr>
          <w:rFonts w:ascii="Arial" w:hAnsi="Arial" w:cs="Arial"/>
          <w:spacing w:val="-2"/>
          <w:sz w:val="22"/>
        </w:rPr>
        <w:t xml:space="preserve"> from th</w:t>
      </w:r>
      <w:r w:rsidR="00995FDA">
        <w:rPr>
          <w:rFonts w:ascii="Arial" w:hAnsi="Arial" w:cs="Arial"/>
          <w:spacing w:val="-2"/>
          <w:sz w:val="22"/>
        </w:rPr>
        <w:t>e navigation panel at</w:t>
      </w:r>
      <w:r w:rsidR="00A06C26">
        <w:rPr>
          <w:rFonts w:ascii="Arial" w:hAnsi="Arial" w:cs="Arial"/>
          <w:spacing w:val="-2"/>
          <w:sz w:val="22"/>
        </w:rPr>
        <w:t xml:space="preserve"> the bottom left</w:t>
      </w:r>
      <w:r w:rsidR="00995FDA">
        <w:rPr>
          <w:rFonts w:ascii="Arial" w:hAnsi="Arial" w:cs="Arial"/>
          <w:spacing w:val="-2"/>
          <w:sz w:val="22"/>
        </w:rPr>
        <w:t xml:space="preserve"> </w:t>
      </w:r>
      <w:r w:rsidRPr="00D65E7F">
        <w:rPr>
          <w:rFonts w:ascii="Arial" w:hAnsi="Arial" w:cs="Arial"/>
          <w:spacing w:val="-2"/>
          <w:sz w:val="22"/>
        </w:rPr>
        <w:t>hand side of the page.</w:t>
      </w:r>
    </w:p>
    <w:p w:rsidR="005C517A" w:rsidRPr="00D65E7F" w:rsidRDefault="005C517A" w:rsidP="005C517A">
      <w:pPr>
        <w:pStyle w:val="Heading2"/>
        <w:spacing w:before="0"/>
        <w:jc w:val="center"/>
        <w:rPr>
          <w:rFonts w:cs="Arial"/>
          <w:i w:val="0"/>
          <w:sz w:val="28"/>
        </w:rPr>
      </w:pPr>
      <w:r w:rsidRPr="00D65E7F">
        <w:rPr>
          <w:rFonts w:cs="Arial"/>
          <w:sz w:val="22"/>
        </w:rPr>
        <w:br w:type="page"/>
      </w:r>
      <w:r w:rsidRPr="00D65E7F">
        <w:rPr>
          <w:rFonts w:cs="Arial"/>
          <w:i w:val="0"/>
          <w:sz w:val="28"/>
        </w:rPr>
        <w:lastRenderedPageBreak/>
        <w:t>EMAIL WITH OUTLOOK</w:t>
      </w:r>
    </w:p>
    <w:p w:rsidR="005C517A" w:rsidRPr="00D65E7F" w:rsidRDefault="005C517A" w:rsidP="005C517A">
      <w:pPr>
        <w:rPr>
          <w:rFonts w:ascii="Arial" w:hAnsi="Arial" w:cs="Arial"/>
        </w:rPr>
      </w:pPr>
    </w:p>
    <w:p w:rsidR="005C517A" w:rsidRPr="00D65E7F" w:rsidRDefault="005C517A" w:rsidP="005C517A">
      <w:pPr>
        <w:pStyle w:val="BodyText"/>
        <w:jc w:val="left"/>
        <w:rPr>
          <w:rFonts w:ascii="Arial" w:hAnsi="Arial" w:cs="Arial"/>
          <w:sz w:val="22"/>
        </w:rPr>
      </w:pPr>
      <w:r w:rsidRPr="00D65E7F">
        <w:rPr>
          <w:rFonts w:ascii="Arial" w:hAnsi="Arial" w:cs="Arial"/>
          <w:b/>
          <w:sz w:val="22"/>
        </w:rPr>
        <w:t>Outlook</w:t>
      </w:r>
      <w:r w:rsidRPr="00D65E7F">
        <w:rPr>
          <w:rFonts w:ascii="Arial" w:hAnsi="Arial" w:cs="Arial"/>
          <w:sz w:val="22"/>
        </w:rPr>
        <w:t xml:space="preserve"> is a multi-purpose program that includes an email client, calendar, task scheduler, contacts list and folders that you can share over the network with other people. Primarily, we are only concerned with the email function and it is assumed that you have </w:t>
      </w:r>
      <w:r w:rsidR="00505532" w:rsidRPr="00D65E7F">
        <w:rPr>
          <w:rFonts w:ascii="Arial" w:hAnsi="Arial" w:cs="Arial"/>
          <w:sz w:val="22"/>
        </w:rPr>
        <w:t xml:space="preserve">considerable </w:t>
      </w:r>
      <w:r w:rsidRPr="00D65E7F">
        <w:rPr>
          <w:rFonts w:ascii="Arial" w:hAnsi="Arial" w:cs="Arial"/>
          <w:sz w:val="22"/>
        </w:rPr>
        <w:t>experience of using email.</w:t>
      </w:r>
    </w:p>
    <w:p w:rsidR="005C517A" w:rsidRPr="00D65E7F" w:rsidRDefault="005C517A" w:rsidP="005C517A">
      <w:pPr>
        <w:rPr>
          <w:rFonts w:ascii="Arial" w:hAnsi="Arial" w:cs="Arial"/>
          <w:sz w:val="22"/>
        </w:rPr>
      </w:pPr>
    </w:p>
    <w:p w:rsidR="005C517A" w:rsidRPr="00D65E7F" w:rsidRDefault="005C517A" w:rsidP="00DD7342">
      <w:pPr>
        <w:ind w:right="-285"/>
        <w:rPr>
          <w:rFonts w:ascii="Arial" w:hAnsi="Arial" w:cs="Arial"/>
          <w:sz w:val="22"/>
        </w:rPr>
      </w:pPr>
      <w:r w:rsidRPr="00D65E7F">
        <w:rPr>
          <w:rFonts w:ascii="Arial" w:hAnsi="Arial" w:cs="Arial"/>
          <w:sz w:val="22"/>
        </w:rPr>
        <w:t xml:space="preserve">The undergraduate medicine course takes place on a number of different sites and email is </w:t>
      </w:r>
      <w:r w:rsidR="00DD7342" w:rsidRPr="00D65E7F">
        <w:rPr>
          <w:rFonts w:ascii="Arial" w:hAnsi="Arial" w:cs="Arial"/>
          <w:sz w:val="22"/>
        </w:rPr>
        <w:br/>
      </w:r>
      <w:r w:rsidRPr="00D65E7F">
        <w:rPr>
          <w:rFonts w:ascii="Arial" w:hAnsi="Arial" w:cs="Arial"/>
          <w:sz w:val="22"/>
        </w:rPr>
        <w:t xml:space="preserve">very important as a means of keeping in contact with students. You may already have a personal email account with a service provider and you can continue to use this via the College network. </w:t>
      </w:r>
      <w:r w:rsidRPr="00D65E7F">
        <w:rPr>
          <w:rFonts w:ascii="Arial" w:hAnsi="Arial" w:cs="Arial"/>
          <w:b/>
          <w:sz w:val="22"/>
        </w:rPr>
        <w:t>However, it is essential that you use Outlook during the course.</w:t>
      </w:r>
      <w:r w:rsidRPr="00D65E7F">
        <w:rPr>
          <w:rFonts w:ascii="Arial" w:hAnsi="Arial" w:cs="Arial"/>
          <w:sz w:val="22"/>
        </w:rPr>
        <w:t xml:space="preserve"> The School of Medicine, Imperial College, course organisers and tutors will all use your</w:t>
      </w:r>
      <w:r w:rsidRPr="00D65E7F">
        <w:rPr>
          <w:rFonts w:ascii="Arial" w:hAnsi="Arial" w:cs="Arial"/>
          <w:b/>
          <w:sz w:val="22"/>
        </w:rPr>
        <w:t xml:space="preserve"> College email address to contact you</w:t>
      </w:r>
      <w:r w:rsidRPr="00D65E7F">
        <w:rPr>
          <w:rFonts w:ascii="Arial" w:hAnsi="Arial" w:cs="Arial"/>
          <w:sz w:val="22"/>
        </w:rPr>
        <w:t xml:space="preserve">. You </w:t>
      </w:r>
      <w:r w:rsidRPr="00D65E7F">
        <w:rPr>
          <w:rFonts w:ascii="Arial" w:hAnsi="Arial" w:cs="Arial"/>
          <w:b/>
          <w:sz w:val="22"/>
        </w:rPr>
        <w:t>must</w:t>
      </w:r>
      <w:r w:rsidRPr="00D65E7F">
        <w:rPr>
          <w:rFonts w:ascii="Arial" w:hAnsi="Arial" w:cs="Arial"/>
          <w:sz w:val="22"/>
        </w:rPr>
        <w:t xml:space="preserve"> regularly check </w:t>
      </w:r>
      <w:r w:rsidR="00DD7342" w:rsidRPr="00D65E7F">
        <w:rPr>
          <w:rFonts w:ascii="Arial" w:hAnsi="Arial" w:cs="Arial"/>
          <w:sz w:val="22"/>
        </w:rPr>
        <w:t>your</w:t>
      </w:r>
      <w:r w:rsidRPr="00D65E7F">
        <w:rPr>
          <w:rFonts w:ascii="Arial" w:hAnsi="Arial" w:cs="Arial"/>
          <w:sz w:val="22"/>
        </w:rPr>
        <w:t xml:space="preserve"> account for messages.</w:t>
      </w:r>
    </w:p>
    <w:p w:rsidR="005C517A" w:rsidRPr="00D65E7F" w:rsidRDefault="005C517A" w:rsidP="005C517A">
      <w:pPr>
        <w:pStyle w:val="Heading3"/>
        <w:jc w:val="center"/>
        <w:rPr>
          <w:rFonts w:ascii="Arial" w:hAnsi="Arial" w:cs="Arial"/>
        </w:rPr>
      </w:pPr>
    </w:p>
    <w:p w:rsidR="005C517A" w:rsidRPr="00D65E7F" w:rsidRDefault="005C517A" w:rsidP="005C517A">
      <w:pPr>
        <w:pStyle w:val="Heading3"/>
        <w:jc w:val="center"/>
        <w:rPr>
          <w:rFonts w:ascii="Arial" w:hAnsi="Arial" w:cs="Arial"/>
          <w:sz w:val="28"/>
        </w:rPr>
      </w:pPr>
      <w:r w:rsidRPr="00D65E7F">
        <w:rPr>
          <w:rFonts w:ascii="Arial" w:hAnsi="Arial" w:cs="Arial"/>
          <w:sz w:val="28"/>
        </w:rPr>
        <w:t>Using Outlook</w:t>
      </w:r>
    </w:p>
    <w:p w:rsidR="005C517A" w:rsidRPr="00D65E7F" w:rsidRDefault="005C517A" w:rsidP="005C517A">
      <w:pPr>
        <w:rPr>
          <w:rFonts w:ascii="Arial" w:hAnsi="Arial" w:cs="Arial"/>
          <w:sz w:val="2"/>
        </w:rPr>
      </w:pPr>
    </w:p>
    <w:p w:rsidR="005C517A" w:rsidRPr="00D65E7F" w:rsidRDefault="005C517A" w:rsidP="005C517A">
      <w:pPr>
        <w:rPr>
          <w:rFonts w:ascii="Arial" w:hAnsi="Arial" w:cs="Arial"/>
          <w:sz w:val="22"/>
        </w:rPr>
      </w:pPr>
      <w:r w:rsidRPr="00D65E7F">
        <w:rPr>
          <w:rFonts w:ascii="Arial" w:hAnsi="Arial" w:cs="Arial"/>
          <w:sz w:val="22"/>
        </w:rPr>
        <w:t>All email clients have the same basic functions and the following is a brief introduction to these, as they exist in Outlook. The learning objectives below show the minimum level of skill you should acquire.</w:t>
      </w:r>
    </w:p>
    <w:p w:rsidR="005C517A" w:rsidRPr="00D65E7F" w:rsidRDefault="005C517A" w:rsidP="005C517A">
      <w:pPr>
        <w:pStyle w:val="Heading1"/>
        <w:rPr>
          <w:rFonts w:cs="Arial"/>
          <w:sz w:val="20"/>
        </w:rPr>
      </w:pPr>
      <w:r w:rsidRPr="00D65E7F">
        <w:rPr>
          <w:rFonts w:cs="Arial"/>
        </w:rPr>
        <w:t>Learning Objectives</w:t>
      </w:r>
    </w:p>
    <w:p w:rsidR="001553D9" w:rsidRDefault="001553D9" w:rsidP="000841F4">
      <w:pPr>
        <w:pStyle w:val="ListParagraph"/>
        <w:numPr>
          <w:ilvl w:val="0"/>
          <w:numId w:val="24"/>
        </w:numPr>
        <w:rPr>
          <w:rFonts w:ascii="Arial" w:hAnsi="Arial" w:cs="Arial"/>
        </w:rPr>
      </w:pPr>
      <w:r>
        <w:rPr>
          <w:rFonts w:ascii="Arial" w:hAnsi="Arial" w:cs="Arial"/>
        </w:rPr>
        <w:t>Open Outlook</w:t>
      </w:r>
    </w:p>
    <w:p w:rsidR="005C517A" w:rsidRPr="00D65E7F" w:rsidRDefault="0072596F" w:rsidP="000841F4">
      <w:pPr>
        <w:pStyle w:val="ListParagraph"/>
        <w:numPr>
          <w:ilvl w:val="0"/>
          <w:numId w:val="24"/>
        </w:numPr>
        <w:rPr>
          <w:rFonts w:ascii="Arial" w:hAnsi="Arial" w:cs="Arial"/>
        </w:rPr>
      </w:pPr>
      <w:r w:rsidRPr="00D65E7F">
        <w:rPr>
          <w:rFonts w:ascii="Arial" w:hAnsi="Arial" w:cs="Arial"/>
        </w:rPr>
        <w:t xml:space="preserve">Read messages sent to your account and respond to these using </w:t>
      </w:r>
      <w:r w:rsidRPr="00D65E7F">
        <w:rPr>
          <w:rFonts w:ascii="Arial" w:hAnsi="Arial" w:cs="Arial"/>
          <w:b/>
        </w:rPr>
        <w:t>Reply</w:t>
      </w:r>
      <w:r w:rsidRPr="00D65E7F">
        <w:rPr>
          <w:rFonts w:ascii="Arial" w:hAnsi="Arial" w:cs="Arial"/>
        </w:rPr>
        <w:t xml:space="preserve">, </w:t>
      </w:r>
      <w:r w:rsidRPr="00D65E7F">
        <w:rPr>
          <w:rFonts w:ascii="Arial" w:hAnsi="Arial" w:cs="Arial"/>
          <w:b/>
        </w:rPr>
        <w:t xml:space="preserve">Forward </w:t>
      </w:r>
      <w:r w:rsidRPr="00D65E7F">
        <w:rPr>
          <w:rFonts w:ascii="Arial" w:hAnsi="Arial" w:cs="Arial"/>
        </w:rPr>
        <w:t xml:space="preserve">and </w:t>
      </w:r>
      <w:r w:rsidRPr="00D65E7F">
        <w:rPr>
          <w:rFonts w:ascii="Arial" w:hAnsi="Arial" w:cs="Arial"/>
          <w:b/>
        </w:rPr>
        <w:t>New Message</w:t>
      </w:r>
      <w:r w:rsidRPr="00D65E7F">
        <w:rPr>
          <w:rFonts w:ascii="Arial" w:hAnsi="Arial" w:cs="Arial"/>
        </w:rPr>
        <w:t xml:space="preserve"> as appropriate.</w:t>
      </w:r>
    </w:p>
    <w:p w:rsidR="0072596F" w:rsidRPr="00D65E7F" w:rsidRDefault="0072596F" w:rsidP="000841F4">
      <w:pPr>
        <w:pStyle w:val="ListParagraph"/>
        <w:numPr>
          <w:ilvl w:val="0"/>
          <w:numId w:val="24"/>
        </w:numPr>
        <w:rPr>
          <w:rFonts w:ascii="Arial" w:hAnsi="Arial" w:cs="Arial"/>
        </w:rPr>
      </w:pPr>
      <w:r w:rsidRPr="00D65E7F">
        <w:rPr>
          <w:rFonts w:ascii="Arial" w:hAnsi="Arial" w:cs="Arial"/>
        </w:rPr>
        <w:t xml:space="preserve">Use the </w:t>
      </w:r>
      <w:r w:rsidRPr="00D65E7F">
        <w:rPr>
          <w:rFonts w:ascii="Arial" w:hAnsi="Arial" w:cs="Arial"/>
          <w:b/>
        </w:rPr>
        <w:t>Subject box</w:t>
      </w:r>
      <w:r w:rsidRPr="00D65E7F">
        <w:rPr>
          <w:rFonts w:ascii="Arial" w:hAnsi="Arial" w:cs="Arial"/>
        </w:rPr>
        <w:t xml:space="preserve"> to indicate the contents of the message</w:t>
      </w:r>
    </w:p>
    <w:p w:rsidR="0072596F" w:rsidRPr="00D65E7F" w:rsidRDefault="0072596F" w:rsidP="000841F4">
      <w:pPr>
        <w:pStyle w:val="ListParagraph"/>
        <w:numPr>
          <w:ilvl w:val="0"/>
          <w:numId w:val="24"/>
        </w:numPr>
        <w:rPr>
          <w:rFonts w:ascii="Arial" w:hAnsi="Arial" w:cs="Arial"/>
        </w:rPr>
      </w:pPr>
      <w:r w:rsidRPr="00D65E7F">
        <w:rPr>
          <w:rFonts w:ascii="Arial" w:hAnsi="Arial" w:cs="Arial"/>
        </w:rPr>
        <w:t xml:space="preserve">Understand the structure of a valid </w:t>
      </w:r>
      <w:r w:rsidRPr="00D65E7F">
        <w:rPr>
          <w:rFonts w:ascii="Arial" w:hAnsi="Arial" w:cs="Arial"/>
          <w:b/>
        </w:rPr>
        <w:t>email address</w:t>
      </w:r>
    </w:p>
    <w:p w:rsidR="0072596F" w:rsidRPr="00D65E7F" w:rsidRDefault="0072596F" w:rsidP="000841F4">
      <w:pPr>
        <w:pStyle w:val="ListParagraph"/>
        <w:numPr>
          <w:ilvl w:val="0"/>
          <w:numId w:val="24"/>
        </w:numPr>
        <w:rPr>
          <w:rFonts w:ascii="Arial" w:hAnsi="Arial" w:cs="Arial"/>
        </w:rPr>
      </w:pPr>
      <w:r w:rsidRPr="00D65E7F">
        <w:rPr>
          <w:rFonts w:ascii="Arial" w:hAnsi="Arial" w:cs="Arial"/>
        </w:rPr>
        <w:t xml:space="preserve">Use </w:t>
      </w:r>
      <w:r w:rsidRPr="00D65E7F">
        <w:rPr>
          <w:rFonts w:ascii="Arial" w:hAnsi="Arial" w:cs="Arial"/>
          <w:b/>
        </w:rPr>
        <w:t>Address Book</w:t>
      </w:r>
      <w:r w:rsidRPr="00D65E7F">
        <w:rPr>
          <w:rFonts w:ascii="Arial" w:hAnsi="Arial" w:cs="Arial"/>
        </w:rPr>
        <w:t xml:space="preserve"> to insert an email address on a message</w:t>
      </w:r>
    </w:p>
    <w:p w:rsidR="0072596F" w:rsidRPr="00D65E7F" w:rsidRDefault="0072596F" w:rsidP="000841F4">
      <w:pPr>
        <w:pStyle w:val="ListParagraph"/>
        <w:numPr>
          <w:ilvl w:val="0"/>
          <w:numId w:val="24"/>
        </w:numPr>
        <w:rPr>
          <w:rFonts w:ascii="Arial" w:hAnsi="Arial" w:cs="Arial"/>
        </w:rPr>
      </w:pPr>
      <w:r w:rsidRPr="00D65E7F">
        <w:rPr>
          <w:rFonts w:ascii="Arial" w:hAnsi="Arial" w:cs="Arial"/>
        </w:rPr>
        <w:t xml:space="preserve">Add an address to your </w:t>
      </w:r>
      <w:r w:rsidRPr="00D65E7F">
        <w:rPr>
          <w:rFonts w:ascii="Arial" w:hAnsi="Arial" w:cs="Arial"/>
          <w:b/>
        </w:rPr>
        <w:t xml:space="preserve">Contacts </w:t>
      </w:r>
      <w:r w:rsidRPr="00D65E7F">
        <w:rPr>
          <w:rFonts w:ascii="Arial" w:hAnsi="Arial" w:cs="Arial"/>
        </w:rPr>
        <w:t>for an individual and a group of individuals (</w:t>
      </w:r>
      <w:r w:rsidRPr="00D65E7F">
        <w:rPr>
          <w:rFonts w:ascii="Arial" w:hAnsi="Arial" w:cs="Arial"/>
          <w:i/>
        </w:rPr>
        <w:t>e.g.</w:t>
      </w:r>
      <w:r w:rsidRPr="00D65E7F">
        <w:rPr>
          <w:rFonts w:ascii="Arial" w:hAnsi="Arial" w:cs="Arial"/>
        </w:rPr>
        <w:t xml:space="preserve"> tutor group)</w:t>
      </w:r>
    </w:p>
    <w:p w:rsidR="0072596F" w:rsidRPr="00D65E7F" w:rsidRDefault="0072596F" w:rsidP="000841F4">
      <w:pPr>
        <w:pStyle w:val="ListParagraph"/>
        <w:numPr>
          <w:ilvl w:val="0"/>
          <w:numId w:val="24"/>
        </w:numPr>
        <w:rPr>
          <w:rFonts w:ascii="Arial" w:hAnsi="Arial" w:cs="Arial"/>
        </w:rPr>
      </w:pPr>
      <w:r w:rsidRPr="00D65E7F">
        <w:rPr>
          <w:rFonts w:ascii="Arial" w:hAnsi="Arial" w:cs="Arial"/>
          <w:b/>
        </w:rPr>
        <w:t xml:space="preserve">Delete </w:t>
      </w:r>
      <w:r w:rsidRPr="00D65E7F">
        <w:rPr>
          <w:rFonts w:ascii="Arial" w:hAnsi="Arial" w:cs="Arial"/>
        </w:rPr>
        <w:t>an email message that is no longer required</w:t>
      </w:r>
    </w:p>
    <w:p w:rsidR="0072596F" w:rsidRPr="00D65E7F" w:rsidRDefault="0072596F" w:rsidP="000841F4">
      <w:pPr>
        <w:pStyle w:val="ListParagraph"/>
        <w:numPr>
          <w:ilvl w:val="0"/>
          <w:numId w:val="24"/>
        </w:numPr>
        <w:rPr>
          <w:rFonts w:ascii="Arial" w:hAnsi="Arial" w:cs="Arial"/>
        </w:rPr>
      </w:pPr>
      <w:r w:rsidRPr="00D65E7F">
        <w:rPr>
          <w:rFonts w:ascii="Arial" w:hAnsi="Arial" w:cs="Arial"/>
        </w:rPr>
        <w:t xml:space="preserve">Set up a </w:t>
      </w:r>
      <w:r w:rsidRPr="00D65E7F">
        <w:rPr>
          <w:rFonts w:ascii="Arial" w:hAnsi="Arial" w:cs="Arial"/>
          <w:b/>
        </w:rPr>
        <w:t>New Folder</w:t>
      </w:r>
      <w:r w:rsidRPr="00D65E7F">
        <w:rPr>
          <w:rFonts w:ascii="Arial" w:hAnsi="Arial" w:cs="Arial"/>
        </w:rPr>
        <w:t xml:space="preserve"> within the </w:t>
      </w:r>
      <w:r w:rsidRPr="00D65E7F">
        <w:rPr>
          <w:rFonts w:ascii="Arial" w:hAnsi="Arial" w:cs="Arial"/>
          <w:b/>
        </w:rPr>
        <w:t>InBox</w:t>
      </w:r>
      <w:r w:rsidRPr="00D65E7F">
        <w:rPr>
          <w:rFonts w:ascii="Arial" w:hAnsi="Arial" w:cs="Arial"/>
        </w:rPr>
        <w:t xml:space="preserve"> and organise messages you wish to keep by transferring them to this folder</w:t>
      </w:r>
    </w:p>
    <w:p w:rsidR="0072596F" w:rsidRPr="00D65E7F" w:rsidRDefault="0072596F" w:rsidP="000841F4">
      <w:pPr>
        <w:pStyle w:val="ListParagraph"/>
        <w:numPr>
          <w:ilvl w:val="0"/>
          <w:numId w:val="24"/>
        </w:numPr>
        <w:rPr>
          <w:rFonts w:ascii="Arial" w:hAnsi="Arial" w:cs="Arial"/>
        </w:rPr>
      </w:pPr>
      <w:r w:rsidRPr="00D65E7F">
        <w:rPr>
          <w:rFonts w:ascii="Arial" w:hAnsi="Arial" w:cs="Arial"/>
        </w:rPr>
        <w:t xml:space="preserve">Open and read a file received as an email </w:t>
      </w:r>
      <w:r w:rsidRPr="00D65E7F">
        <w:rPr>
          <w:rFonts w:ascii="Arial" w:hAnsi="Arial" w:cs="Arial"/>
          <w:b/>
        </w:rPr>
        <w:t>Attachment</w:t>
      </w:r>
    </w:p>
    <w:p w:rsidR="0072596F" w:rsidRPr="00D65E7F" w:rsidRDefault="0072596F" w:rsidP="000841F4">
      <w:pPr>
        <w:pStyle w:val="ListParagraph"/>
        <w:numPr>
          <w:ilvl w:val="0"/>
          <w:numId w:val="24"/>
        </w:numPr>
        <w:rPr>
          <w:rFonts w:ascii="Arial" w:hAnsi="Arial" w:cs="Arial"/>
        </w:rPr>
      </w:pPr>
      <w:r w:rsidRPr="00D65E7F">
        <w:rPr>
          <w:rFonts w:ascii="Arial" w:hAnsi="Arial" w:cs="Arial"/>
        </w:rPr>
        <w:t>Send an Email message with an</w:t>
      </w:r>
      <w:r w:rsidRPr="00D65E7F">
        <w:rPr>
          <w:rFonts w:ascii="Arial" w:hAnsi="Arial" w:cs="Arial"/>
          <w:b/>
        </w:rPr>
        <w:t xml:space="preserve"> Attachment</w:t>
      </w:r>
    </w:p>
    <w:p w:rsidR="0072596F" w:rsidRPr="00D65E7F" w:rsidRDefault="0072596F" w:rsidP="000841F4">
      <w:pPr>
        <w:pStyle w:val="ListParagraph"/>
        <w:numPr>
          <w:ilvl w:val="0"/>
          <w:numId w:val="24"/>
        </w:numPr>
        <w:ind w:right="-568"/>
        <w:rPr>
          <w:rFonts w:ascii="Arial" w:hAnsi="Arial" w:cs="Arial"/>
        </w:rPr>
      </w:pPr>
      <w:r w:rsidRPr="00D65E7F">
        <w:rPr>
          <w:rFonts w:ascii="Arial" w:hAnsi="Arial" w:cs="Arial"/>
        </w:rPr>
        <w:t xml:space="preserve">Access Email </w:t>
      </w:r>
      <w:r w:rsidR="001553D9">
        <w:rPr>
          <w:rFonts w:ascii="Arial" w:hAnsi="Arial" w:cs="Arial"/>
        </w:rPr>
        <w:t>by  internet</w:t>
      </w:r>
      <w:r w:rsidRPr="00D65E7F">
        <w:rPr>
          <w:rFonts w:ascii="Arial" w:hAnsi="Arial" w:cs="Arial"/>
        </w:rPr>
        <w:t xml:space="preserve"> using the Web Access </w:t>
      </w:r>
      <w:hyperlink r:id="rId43" w:history="1">
        <w:r w:rsidR="008E2F2B" w:rsidRPr="00D65E7F">
          <w:rPr>
            <w:rStyle w:val="Hyperlink"/>
            <w:rFonts w:ascii="Arial" w:hAnsi="Arial" w:cs="Arial"/>
            <w:u w:val="none"/>
          </w:rPr>
          <w:t>https://exchange.imperial.ac.uk</w:t>
        </w:r>
      </w:hyperlink>
      <w:r w:rsidR="008E2F2B" w:rsidRPr="00D65E7F">
        <w:rPr>
          <w:rFonts w:ascii="Arial" w:hAnsi="Arial" w:cs="Arial"/>
        </w:rPr>
        <w:t xml:space="preserve"> </w:t>
      </w:r>
    </w:p>
    <w:p w:rsidR="005C517A" w:rsidRPr="00D65E7F" w:rsidRDefault="005C517A" w:rsidP="005C517A">
      <w:pPr>
        <w:pStyle w:val="Heading3"/>
        <w:jc w:val="left"/>
        <w:rPr>
          <w:rFonts w:ascii="Arial" w:hAnsi="Arial" w:cs="Arial"/>
        </w:rPr>
      </w:pPr>
      <w:r w:rsidRPr="00D65E7F">
        <w:rPr>
          <w:rFonts w:ascii="Arial" w:hAnsi="Arial" w:cs="Arial"/>
        </w:rPr>
        <w:t>Accessing, saving, organising and deleting messages</w:t>
      </w:r>
    </w:p>
    <w:p w:rsidR="005C517A" w:rsidRPr="00D65E7F" w:rsidRDefault="005C517A" w:rsidP="005C517A">
      <w:pPr>
        <w:rPr>
          <w:rFonts w:ascii="Arial" w:hAnsi="Arial" w:cs="Arial"/>
          <w:sz w:val="22"/>
        </w:rPr>
      </w:pPr>
      <w:r w:rsidRPr="00D65E7F">
        <w:rPr>
          <w:rFonts w:ascii="Arial" w:hAnsi="Arial" w:cs="Arial"/>
          <w:sz w:val="22"/>
        </w:rPr>
        <w:t xml:space="preserve">Mail arrives by default in the </w:t>
      </w:r>
      <w:r w:rsidRPr="00D65E7F">
        <w:rPr>
          <w:rFonts w:ascii="Arial" w:hAnsi="Arial" w:cs="Arial"/>
          <w:b/>
          <w:sz w:val="22"/>
        </w:rPr>
        <w:t>Inbox</w:t>
      </w:r>
      <w:r w:rsidRPr="00D65E7F">
        <w:rPr>
          <w:rFonts w:ascii="Arial" w:hAnsi="Arial" w:cs="Arial"/>
          <w:sz w:val="22"/>
        </w:rPr>
        <w:t xml:space="preserve"> and the messages displayed on the right.</w:t>
      </w:r>
    </w:p>
    <w:p w:rsidR="005C517A" w:rsidRPr="00D65E7F" w:rsidRDefault="005C517A" w:rsidP="005C517A">
      <w:pPr>
        <w:rPr>
          <w:rFonts w:ascii="Arial" w:hAnsi="Arial" w:cs="Arial"/>
          <w:sz w:val="22"/>
        </w:rPr>
      </w:pPr>
    </w:p>
    <w:p w:rsidR="00A9106E" w:rsidRPr="00D65E7F" w:rsidRDefault="008F0C41" w:rsidP="005C517A">
      <w:pPr>
        <w:pStyle w:val="BodyText"/>
        <w:tabs>
          <w:tab w:val="clear" w:pos="0"/>
        </w:tabs>
        <w:suppressAutoHyphens w:val="0"/>
        <w:jc w:val="left"/>
        <w:rPr>
          <w:rFonts w:ascii="Arial" w:hAnsi="Arial" w:cs="Arial"/>
          <w:spacing w:val="0"/>
          <w:sz w:val="22"/>
        </w:rPr>
      </w:pPr>
      <w:r w:rsidRPr="008F0C41">
        <w:rPr>
          <w:rFonts w:ascii="Arial" w:hAnsi="Arial" w:cs="Arial"/>
          <w:noProof/>
          <w:sz w:val="22"/>
          <w:lang w:eastAsia="en-GB"/>
        </w:rPr>
        <w:pict>
          <v:group id="Group 1683" o:spid="_x0000_s1027" style="position:absolute;margin-left:6.45pt;margin-top:35.2pt;width:101.95pt;height:33.3pt;z-index:251834880" coordorigin="1830,12453" coordsize="2039,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">
            <v:line id="Line 1453" o:spid="_x0000_s1028" style="position:absolute;rotation:-4765389fd;flip:y;visibility:visible" from="2998,12248" to="3593,1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nBl8MAAADdAAAADwAAAGRycy9kb3ducmV2LnhtbERPS2vCQBC+F/wPyxS8NRtFSolZxQem&#10;eqyK7XHIjklodjZkNzH9911B8DYf33PS5WBq0VPrKssKJlEMgji3uuJCwfm0e/sA4TyyxtoyKfgj&#10;B8vF6CXFRNsbf1F/9IUIIewSVFB63yRSurwkgy6yDXHgrrY16ANsC6lbvIVwU8tpHL9LgxWHhhIb&#10;2pSU/x47o+D782dyPdB6vzZZfjCr3aXbbjKlxq/Dag7C0+Cf4od7r8P8WTyD+zfhBL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wZfDAAAA3QAAAA8AAAAAAAAAAAAA&#10;AAAAoQIAAGRycy9kb3ducmV2LnhtbFBLBQYAAAAABAAEAPkAAACRAwAAAAA=&#10;">
              <v:stroke endarrow="block"/>
            </v:line>
            <v:shape id="Text Box 1456" o:spid="_x0000_s1029" type="#_x0000_t202" style="position:absolute;left:1830;top:12453;width:870;height:5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NG5cIA&#10;AADdAAAADwAAAGRycy9kb3ducmV2LnhtbERP24rCMBB9F/yHMMK+iE0Vb9s1ii6s+Fr1A6bN2Bab&#10;SWmirX+/ERb2bQ7nOptdb2rxpNZVlhVMoxgEcW51xYWC6+VnsgbhPLLG2jIpeJGD3XY42GCibccp&#10;Pc++ECGEXYIKSu+bREqXl2TQRbYhDtzNtgZ9gG0hdYtdCDe1nMXxUhqsODSU2NB3Sfn9/DAKbqdu&#10;vPjssqO/rtL58oDVKrMvpT5G/f4LhKfe/4v/3Ccd5s/jBby/C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0blwgAAAN0AAAAPAAAAAAAAAAAAAAAAAJgCAABkcnMvZG93&#10;bnJldi54bWxQSwUGAAAAAAQABAD1AAAAhwMAAAAA&#10;" stroked="f">
              <v:textbox>
                <w:txbxContent>
                  <w:p w:rsidR="00B36F8C" w:rsidRPr="00A31576" w:rsidRDefault="00B36F8C" w:rsidP="005C517A">
                    <w:pPr>
                      <w:rPr>
                        <w:rFonts w:ascii="Arial" w:hAnsi="Arial" w:cs="Arial"/>
                        <w:b/>
                      </w:rPr>
                    </w:pPr>
                    <w:r w:rsidRPr="00A31576">
                      <w:rPr>
                        <w:rFonts w:ascii="Arial" w:hAnsi="Arial" w:cs="Arial"/>
                        <w:b/>
                      </w:rPr>
                      <w:t>Inbox</w:t>
                    </w:r>
                  </w:p>
                </w:txbxContent>
              </v:textbox>
            </v:shape>
          </v:group>
        </w:pict>
      </w:r>
      <w:r w:rsidR="00A9106E" w:rsidRPr="00D65E7F">
        <w:rPr>
          <w:rFonts w:ascii="Arial" w:hAnsi="Arial" w:cs="Arial"/>
          <w:noProof/>
          <w:sz w:val="22"/>
          <w:lang w:eastAsia="en-GB"/>
        </w:rPr>
        <w:drawing>
          <wp:anchor distT="0" distB="0" distL="114300" distR="114300" simplePos="0" relativeHeight="251828736" behindDoc="0" locked="0" layoutInCell="1" allowOverlap="1">
            <wp:simplePos x="0" y="0"/>
            <wp:positionH relativeFrom="column">
              <wp:posOffset>1490345</wp:posOffset>
            </wp:positionH>
            <wp:positionV relativeFrom="paragraph">
              <wp:posOffset>168910</wp:posOffset>
            </wp:positionV>
            <wp:extent cx="4172585" cy="2152650"/>
            <wp:effectExtent l="19050" t="0" r="0" b="0"/>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4172585" cy="2152650"/>
                    </a:xfrm>
                    <a:prstGeom prst="rect">
                      <a:avLst/>
                    </a:prstGeom>
                  </pic:spPr>
                </pic:pic>
              </a:graphicData>
            </a:graphic>
          </wp:anchor>
        </w:drawing>
      </w:r>
      <w:r w:rsidR="005C517A" w:rsidRPr="00D65E7F">
        <w:rPr>
          <w:rFonts w:ascii="Arial" w:hAnsi="Arial" w:cs="Arial"/>
          <w:spacing w:val="0"/>
          <w:sz w:val="22"/>
        </w:rPr>
        <w:t xml:space="preserve">Unread messages appear in </w:t>
      </w:r>
      <w:r w:rsidR="005C517A" w:rsidRPr="00D65E7F">
        <w:rPr>
          <w:rFonts w:ascii="Arial" w:hAnsi="Arial" w:cs="Arial"/>
          <w:b/>
          <w:spacing w:val="0"/>
          <w:sz w:val="22"/>
        </w:rPr>
        <w:t>bold</w:t>
      </w:r>
      <w:r w:rsidR="005C517A" w:rsidRPr="00D65E7F">
        <w:rPr>
          <w:rFonts w:ascii="Arial" w:hAnsi="Arial" w:cs="Arial"/>
          <w:spacing w:val="0"/>
          <w:sz w:val="22"/>
        </w:rPr>
        <w:t xml:space="preserve"> text. </w:t>
      </w:r>
    </w:p>
    <w:p w:rsidR="005C517A" w:rsidRPr="00D65E7F" w:rsidRDefault="005C517A" w:rsidP="005C517A">
      <w:pPr>
        <w:pStyle w:val="BodyText"/>
        <w:tabs>
          <w:tab w:val="clear" w:pos="0"/>
        </w:tabs>
        <w:suppressAutoHyphens w:val="0"/>
        <w:jc w:val="left"/>
        <w:rPr>
          <w:rFonts w:ascii="Arial" w:hAnsi="Arial" w:cs="Arial"/>
          <w:spacing w:val="0"/>
          <w:sz w:val="22"/>
        </w:rPr>
      </w:pPr>
      <w:r w:rsidRPr="00D65E7F">
        <w:rPr>
          <w:rFonts w:ascii="Arial" w:hAnsi="Arial" w:cs="Arial"/>
          <w:spacing w:val="0"/>
          <w:sz w:val="22"/>
        </w:rPr>
        <w:lastRenderedPageBreak/>
        <w:t xml:space="preserve">The use of sub-folders </w:t>
      </w:r>
      <w:r w:rsidR="00A9106E" w:rsidRPr="00D65E7F">
        <w:rPr>
          <w:rFonts w:ascii="Arial" w:hAnsi="Arial" w:cs="Arial"/>
          <w:spacing w:val="0"/>
          <w:sz w:val="22"/>
        </w:rPr>
        <w:t xml:space="preserve">you can create within the Inbox </w:t>
      </w:r>
      <w:r w:rsidRPr="00D65E7F">
        <w:rPr>
          <w:rFonts w:ascii="Arial" w:hAnsi="Arial" w:cs="Arial"/>
          <w:spacing w:val="0"/>
          <w:sz w:val="22"/>
        </w:rPr>
        <w:t>kee</w:t>
      </w:r>
      <w:r w:rsidR="00A9106E" w:rsidRPr="00D65E7F">
        <w:rPr>
          <w:rFonts w:ascii="Arial" w:hAnsi="Arial" w:cs="Arial"/>
          <w:spacing w:val="0"/>
          <w:sz w:val="22"/>
        </w:rPr>
        <w:t>ps it clear for new mail</w:t>
      </w:r>
      <w:r w:rsidRPr="00D65E7F">
        <w:rPr>
          <w:rFonts w:ascii="Arial" w:hAnsi="Arial" w:cs="Arial"/>
          <w:spacing w:val="0"/>
          <w:sz w:val="22"/>
        </w:rPr>
        <w:t>. It also makes it easier to locate any saved messages subsequently. Mail may be moved between boxes by “click and drag” with the mouse.</w:t>
      </w:r>
    </w:p>
    <w:p w:rsidR="005C517A" w:rsidRPr="00D65E7F" w:rsidRDefault="005C517A" w:rsidP="005C517A">
      <w:pPr>
        <w:rPr>
          <w:rFonts w:ascii="Arial" w:hAnsi="Arial" w:cs="Arial"/>
        </w:rPr>
      </w:pPr>
    </w:p>
    <w:p w:rsidR="005C517A" w:rsidRPr="00D65E7F" w:rsidRDefault="005C517A" w:rsidP="005C517A">
      <w:pPr>
        <w:rPr>
          <w:rFonts w:ascii="Arial" w:hAnsi="Arial" w:cs="Arial"/>
          <w:sz w:val="22"/>
        </w:rPr>
      </w:pPr>
      <w:r w:rsidRPr="00D65E7F">
        <w:rPr>
          <w:rFonts w:ascii="Arial" w:hAnsi="Arial" w:cs="Arial"/>
          <w:sz w:val="22"/>
        </w:rPr>
        <w:t xml:space="preserve">When you delete mail from the </w:t>
      </w:r>
      <w:r w:rsidRPr="00D65E7F">
        <w:rPr>
          <w:rFonts w:ascii="Arial" w:hAnsi="Arial" w:cs="Arial"/>
          <w:b/>
          <w:bCs/>
          <w:sz w:val="22"/>
        </w:rPr>
        <w:t>Inbox</w:t>
      </w:r>
      <w:r w:rsidRPr="00D65E7F">
        <w:rPr>
          <w:rFonts w:ascii="Arial" w:hAnsi="Arial" w:cs="Arial"/>
          <w:sz w:val="22"/>
        </w:rPr>
        <w:t xml:space="preserve"> or its sub-folders, it is transferred to the </w:t>
      </w:r>
      <w:r w:rsidRPr="00D65E7F">
        <w:rPr>
          <w:rFonts w:ascii="Arial" w:hAnsi="Arial" w:cs="Arial"/>
          <w:b/>
          <w:sz w:val="22"/>
        </w:rPr>
        <w:t>Deleted Mail</w:t>
      </w:r>
      <w:r w:rsidRPr="00D65E7F">
        <w:rPr>
          <w:rFonts w:ascii="Arial" w:hAnsi="Arial" w:cs="Arial"/>
          <w:sz w:val="22"/>
        </w:rPr>
        <w:t xml:space="preserve"> folder but does remain available should you change your mind. To clear out Deleted items, the Menu Bar Tools options include an option to Empty “Deleted Items” Folder.</w:t>
      </w:r>
    </w:p>
    <w:p w:rsidR="005C517A" w:rsidRPr="00D65E7F" w:rsidRDefault="005C517A" w:rsidP="005C517A">
      <w:pPr>
        <w:rPr>
          <w:rFonts w:ascii="Arial" w:hAnsi="Arial" w:cs="Arial"/>
        </w:rPr>
      </w:pPr>
      <w:r w:rsidRPr="00D65E7F">
        <w:rPr>
          <w:rFonts w:ascii="Arial" w:hAnsi="Arial" w:cs="Arial"/>
        </w:rPr>
        <w:t xml:space="preserve"> </w:t>
      </w:r>
    </w:p>
    <w:p w:rsidR="005C517A" w:rsidRPr="00D65E7F" w:rsidRDefault="005C517A" w:rsidP="005C517A">
      <w:pPr>
        <w:rPr>
          <w:rFonts w:ascii="Arial" w:hAnsi="Arial" w:cs="Arial"/>
          <w:sz w:val="22"/>
        </w:rPr>
      </w:pPr>
      <w:r w:rsidRPr="00D65E7F">
        <w:rPr>
          <w:rFonts w:ascii="Arial" w:hAnsi="Arial" w:cs="Arial"/>
          <w:b/>
          <w:sz w:val="22"/>
        </w:rPr>
        <w:t>Note:</w:t>
      </w:r>
      <w:r w:rsidRPr="00D65E7F">
        <w:rPr>
          <w:rFonts w:ascii="Arial" w:hAnsi="Arial" w:cs="Arial"/>
          <w:sz w:val="22"/>
        </w:rPr>
        <w:t xml:space="preserve"> </w:t>
      </w:r>
      <w:r w:rsidRPr="00D65E7F">
        <w:rPr>
          <w:rFonts w:ascii="Arial" w:hAnsi="Arial" w:cs="Arial"/>
          <w:i/>
          <w:sz w:val="22"/>
        </w:rPr>
        <w:t>You have a finite amount of space allocated to you on the College mail server. If you exceed this th</w:t>
      </w:r>
      <w:r w:rsidR="00505532" w:rsidRPr="00D65E7F">
        <w:rPr>
          <w:rFonts w:ascii="Arial" w:hAnsi="Arial" w:cs="Arial"/>
          <w:i/>
          <w:sz w:val="22"/>
        </w:rPr>
        <w:t>e</w:t>
      </w:r>
      <w:r w:rsidRPr="00D65E7F">
        <w:rPr>
          <w:rFonts w:ascii="Arial" w:hAnsi="Arial" w:cs="Arial"/>
          <w:i/>
          <w:sz w:val="22"/>
        </w:rPr>
        <w:t xml:space="preserve">n </w:t>
      </w:r>
      <w:r w:rsidR="00505532" w:rsidRPr="00D65E7F">
        <w:rPr>
          <w:rFonts w:ascii="Arial" w:hAnsi="Arial" w:cs="Arial"/>
          <w:i/>
          <w:sz w:val="22"/>
        </w:rPr>
        <w:t xml:space="preserve">your </w:t>
      </w:r>
      <w:r w:rsidRPr="00D65E7F">
        <w:rPr>
          <w:rFonts w:ascii="Arial" w:hAnsi="Arial" w:cs="Arial"/>
          <w:i/>
          <w:sz w:val="22"/>
        </w:rPr>
        <w:t>email will stop working and this may also lead to other problems in your use of the network. You should receive an automated message warning you of this situation and then you must make space by permanently deleting messages. The simplest way to avoid this situation is to regularly empty the Deleted Items folder (</w:t>
      </w:r>
      <w:r w:rsidRPr="00D65E7F">
        <w:rPr>
          <w:rFonts w:ascii="Arial" w:hAnsi="Arial" w:cs="Arial"/>
          <w:b/>
          <w:i/>
          <w:sz w:val="22"/>
        </w:rPr>
        <w:t>Tools</w:t>
      </w:r>
      <w:r w:rsidRPr="00D65E7F">
        <w:rPr>
          <w:rFonts w:ascii="Arial" w:hAnsi="Arial" w:cs="Arial"/>
          <w:i/>
          <w:sz w:val="22"/>
        </w:rPr>
        <w:t xml:space="preserve"> menu) and to review saved messages in your sub-folders that may have exceeded their useful life</w:t>
      </w:r>
      <w:r w:rsidRPr="00D65E7F">
        <w:rPr>
          <w:rFonts w:ascii="Arial" w:hAnsi="Arial" w:cs="Arial"/>
          <w:sz w:val="22"/>
        </w:rPr>
        <w:t>.</w:t>
      </w:r>
    </w:p>
    <w:p w:rsidR="005C517A" w:rsidRPr="00D65E7F" w:rsidRDefault="005C517A" w:rsidP="005C517A">
      <w:pPr>
        <w:rPr>
          <w:rFonts w:ascii="Arial" w:hAnsi="Arial" w:cs="Arial"/>
        </w:rPr>
      </w:pPr>
    </w:p>
    <w:p w:rsidR="005C517A" w:rsidRPr="00D65E7F" w:rsidRDefault="005C517A" w:rsidP="005C517A">
      <w:pPr>
        <w:pStyle w:val="Heading3"/>
        <w:jc w:val="left"/>
        <w:rPr>
          <w:rFonts w:ascii="Arial" w:hAnsi="Arial" w:cs="Arial"/>
        </w:rPr>
      </w:pPr>
      <w:r w:rsidRPr="00D65E7F">
        <w:rPr>
          <w:rFonts w:ascii="Arial" w:hAnsi="Arial" w:cs="Arial"/>
        </w:rPr>
        <w:t>Address Books in Outlook</w:t>
      </w:r>
    </w:p>
    <w:p w:rsidR="005C517A" w:rsidRPr="00D65E7F" w:rsidRDefault="005C517A" w:rsidP="005C517A">
      <w:pPr>
        <w:rPr>
          <w:rFonts w:ascii="Arial" w:hAnsi="Arial" w:cs="Arial"/>
          <w:sz w:val="8"/>
        </w:rPr>
      </w:pPr>
    </w:p>
    <w:p w:rsidR="005C517A" w:rsidRPr="00D65E7F" w:rsidRDefault="005C517A" w:rsidP="005C517A">
      <w:pPr>
        <w:rPr>
          <w:rFonts w:ascii="Arial" w:hAnsi="Arial" w:cs="Arial"/>
          <w:sz w:val="22"/>
        </w:rPr>
      </w:pPr>
      <w:r w:rsidRPr="00D65E7F">
        <w:rPr>
          <w:rFonts w:ascii="Arial" w:hAnsi="Arial" w:cs="Arial"/>
          <w:sz w:val="22"/>
        </w:rPr>
        <w:t xml:space="preserve">You should store </w:t>
      </w:r>
      <w:r w:rsidR="0072596F" w:rsidRPr="00D65E7F">
        <w:rPr>
          <w:rFonts w:ascii="Arial" w:hAnsi="Arial" w:cs="Arial"/>
          <w:sz w:val="22"/>
        </w:rPr>
        <w:t xml:space="preserve">your personal collection of </w:t>
      </w:r>
      <w:r w:rsidRPr="00D65E7F">
        <w:rPr>
          <w:rFonts w:ascii="Arial" w:hAnsi="Arial" w:cs="Arial"/>
          <w:sz w:val="22"/>
        </w:rPr>
        <w:t xml:space="preserve">email addresses (and postal addresses &amp; phone numbers) using Outlook </w:t>
      </w:r>
      <w:r w:rsidRPr="00D65E7F">
        <w:rPr>
          <w:rFonts w:ascii="Arial" w:hAnsi="Arial" w:cs="Arial"/>
          <w:b/>
          <w:sz w:val="22"/>
        </w:rPr>
        <w:t>Contacts</w:t>
      </w:r>
      <w:r w:rsidRPr="00D65E7F">
        <w:rPr>
          <w:rFonts w:ascii="Arial" w:hAnsi="Arial" w:cs="Arial"/>
          <w:sz w:val="22"/>
        </w:rPr>
        <w:t xml:space="preserve">. The information is stored on the mail server and is available whenever you access your email, including from anywhere outside the College network, including web access. In addition you can create your own Address Book(s) and you can also import other address data into these and export data for use in a personal email system elsewhere. Use the </w:t>
      </w:r>
      <w:r w:rsidRPr="00D65E7F">
        <w:rPr>
          <w:rFonts w:ascii="Arial" w:hAnsi="Arial" w:cs="Arial"/>
          <w:b/>
          <w:sz w:val="22"/>
        </w:rPr>
        <w:t>Outlook Help</w:t>
      </w:r>
      <w:r w:rsidRPr="00D65E7F">
        <w:rPr>
          <w:rFonts w:ascii="Arial" w:hAnsi="Arial" w:cs="Arial"/>
          <w:sz w:val="22"/>
        </w:rPr>
        <w:t xml:space="preserve"> function to see more about this.</w:t>
      </w:r>
    </w:p>
    <w:p w:rsidR="005C517A" w:rsidRPr="00D65E7F" w:rsidRDefault="005C517A" w:rsidP="005C517A">
      <w:pPr>
        <w:rPr>
          <w:rFonts w:ascii="Arial" w:hAnsi="Arial" w:cs="Arial"/>
          <w:sz w:val="14"/>
        </w:rPr>
      </w:pPr>
    </w:p>
    <w:p w:rsidR="0012610C" w:rsidRPr="00D65E7F" w:rsidRDefault="005C517A" w:rsidP="005C517A">
      <w:pPr>
        <w:rPr>
          <w:rFonts w:ascii="Arial" w:hAnsi="Arial" w:cs="Arial"/>
          <w:sz w:val="22"/>
        </w:rPr>
      </w:pPr>
      <w:r w:rsidRPr="00D65E7F">
        <w:rPr>
          <w:rFonts w:ascii="Arial" w:hAnsi="Arial" w:cs="Arial"/>
          <w:sz w:val="22"/>
        </w:rPr>
        <w:t xml:space="preserve">Open the </w:t>
      </w:r>
      <w:r w:rsidRPr="00D65E7F">
        <w:rPr>
          <w:rFonts w:ascii="Arial" w:hAnsi="Arial" w:cs="Arial"/>
          <w:b/>
          <w:sz w:val="22"/>
        </w:rPr>
        <w:t>Contacts</w:t>
      </w:r>
      <w:r w:rsidRPr="00D65E7F">
        <w:rPr>
          <w:rFonts w:ascii="Arial" w:hAnsi="Arial" w:cs="Arial"/>
          <w:sz w:val="22"/>
        </w:rPr>
        <w:t xml:space="preserve"> folder. Yours will probably be empty at this time.</w:t>
      </w:r>
    </w:p>
    <w:p w:rsidR="00A9106E" w:rsidRPr="00D65E7F" w:rsidRDefault="005C517A" w:rsidP="005C517A">
      <w:pPr>
        <w:rPr>
          <w:rFonts w:ascii="Arial" w:hAnsi="Arial" w:cs="Arial"/>
          <w:sz w:val="22"/>
        </w:rPr>
      </w:pPr>
      <w:r w:rsidRPr="00D65E7F">
        <w:rPr>
          <w:rFonts w:ascii="Arial" w:hAnsi="Arial" w:cs="Arial"/>
          <w:sz w:val="22"/>
        </w:rPr>
        <w:t xml:space="preserve"> </w:t>
      </w:r>
      <w:r w:rsidR="0012610C" w:rsidRPr="00D65E7F">
        <w:rPr>
          <w:rFonts w:ascii="Arial" w:hAnsi="Arial" w:cs="Arial"/>
          <w:noProof/>
          <w:sz w:val="22"/>
          <w:lang w:eastAsia="en-GB"/>
        </w:rPr>
        <w:drawing>
          <wp:inline distT="0" distB="0" distL="0" distR="0">
            <wp:extent cx="3743325" cy="1931651"/>
            <wp:effectExtent l="19050" t="0" r="9525" b="0"/>
            <wp:docPr id="1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3744934" cy="1932481"/>
                    </a:xfrm>
                    <a:prstGeom prst="rect">
                      <a:avLst/>
                    </a:prstGeom>
                  </pic:spPr>
                </pic:pic>
              </a:graphicData>
            </a:graphic>
          </wp:inline>
        </w:drawing>
      </w:r>
    </w:p>
    <w:p w:rsidR="0012610C" w:rsidRPr="00D65E7F" w:rsidRDefault="0012610C" w:rsidP="005C517A">
      <w:pPr>
        <w:rPr>
          <w:rFonts w:ascii="Arial" w:hAnsi="Arial" w:cs="Arial"/>
          <w:sz w:val="22"/>
        </w:rPr>
      </w:pPr>
    </w:p>
    <w:p w:rsidR="00505532" w:rsidRPr="00D65E7F" w:rsidRDefault="0012610C">
      <w:pPr>
        <w:rPr>
          <w:rFonts w:ascii="Arial" w:hAnsi="Arial" w:cs="Arial"/>
          <w:sz w:val="22"/>
        </w:rPr>
      </w:pPr>
      <w:r w:rsidRPr="00D65E7F">
        <w:rPr>
          <w:rFonts w:ascii="Arial" w:hAnsi="Arial" w:cs="Arial"/>
          <w:noProof/>
          <w:sz w:val="22"/>
          <w:lang w:eastAsia="en-GB"/>
        </w:rPr>
        <w:drawing>
          <wp:anchor distT="0" distB="0" distL="114300" distR="114300" simplePos="0" relativeHeight="251835904" behindDoc="0" locked="0" layoutInCell="1" allowOverlap="1">
            <wp:simplePos x="0" y="0"/>
            <wp:positionH relativeFrom="column">
              <wp:posOffset>3810</wp:posOffset>
            </wp:positionH>
            <wp:positionV relativeFrom="paragraph">
              <wp:posOffset>939800</wp:posOffset>
            </wp:positionV>
            <wp:extent cx="3409950" cy="2152650"/>
            <wp:effectExtent l="19050" t="0" r="0" b="0"/>
            <wp:wrapTopAndBottom/>
            <wp:docPr id="13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3409950" cy="2152650"/>
                    </a:xfrm>
                    <a:prstGeom prst="rect">
                      <a:avLst/>
                    </a:prstGeom>
                  </pic:spPr>
                </pic:pic>
              </a:graphicData>
            </a:graphic>
          </wp:anchor>
        </w:drawing>
      </w:r>
      <w:r w:rsidR="00A9106E" w:rsidRPr="00D65E7F">
        <w:rPr>
          <w:rFonts w:ascii="Arial" w:hAnsi="Arial" w:cs="Arial"/>
          <w:sz w:val="22"/>
        </w:rPr>
        <w:t xml:space="preserve">To enter details, click on the </w:t>
      </w:r>
      <w:r w:rsidR="00A9106E" w:rsidRPr="00D65E7F">
        <w:rPr>
          <w:rFonts w:ascii="Arial" w:hAnsi="Arial" w:cs="Arial"/>
          <w:b/>
          <w:sz w:val="22"/>
        </w:rPr>
        <w:t>New Contact</w:t>
      </w:r>
      <w:r w:rsidR="00A9106E" w:rsidRPr="00D65E7F">
        <w:rPr>
          <w:rFonts w:ascii="Arial" w:hAnsi="Arial" w:cs="Arial"/>
          <w:sz w:val="22"/>
        </w:rPr>
        <w:t xml:space="preserve"> icon, fill in the required details and then click </w:t>
      </w:r>
      <w:r w:rsidR="00A9106E" w:rsidRPr="00D65E7F">
        <w:rPr>
          <w:rFonts w:ascii="Arial" w:hAnsi="Arial" w:cs="Arial"/>
          <w:b/>
          <w:sz w:val="22"/>
        </w:rPr>
        <w:t>Save &amp; Close</w:t>
      </w:r>
      <w:r w:rsidR="00A9106E" w:rsidRPr="00D65E7F">
        <w:rPr>
          <w:rFonts w:ascii="Arial" w:hAnsi="Arial" w:cs="Arial"/>
          <w:sz w:val="22"/>
        </w:rPr>
        <w:t xml:space="preserve">. </w:t>
      </w:r>
      <w:r w:rsidR="00A9106E" w:rsidRPr="00D65E7F">
        <w:rPr>
          <w:rFonts w:ascii="Arial" w:hAnsi="Arial" w:cs="Arial"/>
          <w:b/>
          <w:sz w:val="22"/>
        </w:rPr>
        <w:t xml:space="preserve">Group Mailing </w:t>
      </w:r>
      <w:r w:rsidR="00A9106E" w:rsidRPr="00D65E7F">
        <w:rPr>
          <w:rFonts w:ascii="Arial" w:hAnsi="Arial" w:cs="Arial"/>
          <w:sz w:val="22"/>
        </w:rPr>
        <w:t xml:space="preserve">is a very useful feature of email when you want to communicate with your tutor group, sports team, </w:t>
      </w:r>
      <w:r w:rsidR="00A9106E" w:rsidRPr="00D65E7F">
        <w:rPr>
          <w:rFonts w:ascii="Arial" w:hAnsi="Arial" w:cs="Arial"/>
          <w:i/>
          <w:sz w:val="22"/>
        </w:rPr>
        <w:t>etc</w:t>
      </w:r>
      <w:r w:rsidR="00A9106E" w:rsidRPr="00D65E7F">
        <w:rPr>
          <w:rFonts w:ascii="Arial" w:hAnsi="Arial" w:cs="Arial"/>
          <w:sz w:val="22"/>
        </w:rPr>
        <w:t xml:space="preserve">. To use set up a Mail group of multiple recipients, use the </w:t>
      </w:r>
      <w:r w:rsidR="00A9106E" w:rsidRPr="00D65E7F">
        <w:rPr>
          <w:rFonts w:ascii="Arial" w:hAnsi="Arial" w:cs="Arial"/>
          <w:b/>
          <w:sz w:val="22"/>
        </w:rPr>
        <w:t>New Contact Group</w:t>
      </w:r>
      <w:r w:rsidR="00A9106E" w:rsidRPr="00D65E7F">
        <w:rPr>
          <w:rFonts w:ascii="Arial" w:hAnsi="Arial" w:cs="Arial"/>
          <w:sz w:val="22"/>
        </w:rPr>
        <w:t xml:space="preserve"> and add names to the list, either from your own Contacts list or the College Global Address Book</w:t>
      </w:r>
      <w:r w:rsidRPr="00D65E7F">
        <w:rPr>
          <w:rFonts w:ascii="Arial" w:hAnsi="Arial" w:cs="Arial"/>
          <w:sz w:val="22"/>
        </w:rPr>
        <w:t xml:space="preserve"> and add them as </w:t>
      </w:r>
      <w:r w:rsidRPr="00D65E7F">
        <w:rPr>
          <w:rFonts w:ascii="Arial" w:hAnsi="Arial" w:cs="Arial"/>
          <w:b/>
          <w:sz w:val="22"/>
        </w:rPr>
        <w:t>Members</w:t>
      </w:r>
      <w:r w:rsidRPr="00D65E7F">
        <w:rPr>
          <w:rFonts w:ascii="Arial" w:hAnsi="Arial" w:cs="Arial"/>
          <w:sz w:val="22"/>
        </w:rPr>
        <w:t xml:space="preserve"> to your list</w:t>
      </w:r>
      <w:r w:rsidR="00A9106E" w:rsidRPr="00D65E7F">
        <w:rPr>
          <w:rFonts w:ascii="Arial" w:hAnsi="Arial" w:cs="Arial"/>
          <w:sz w:val="22"/>
        </w:rPr>
        <w:t>.</w:t>
      </w:r>
      <w:r w:rsidRPr="00D65E7F">
        <w:rPr>
          <w:rFonts w:ascii="Arial" w:hAnsi="Arial" w:cs="Arial"/>
          <w:noProof/>
          <w:sz w:val="22"/>
          <w:lang w:eastAsia="en-GB"/>
        </w:rPr>
        <w:t xml:space="preserve"> </w:t>
      </w:r>
      <w:r w:rsidR="00505532" w:rsidRPr="00D65E7F">
        <w:rPr>
          <w:rFonts w:ascii="Arial" w:hAnsi="Arial" w:cs="Arial"/>
          <w:sz w:val="22"/>
        </w:rPr>
        <w:br w:type="page"/>
      </w:r>
    </w:p>
    <w:p w:rsidR="005C517A" w:rsidRPr="00D65E7F" w:rsidRDefault="005C517A" w:rsidP="005C517A">
      <w:pPr>
        <w:rPr>
          <w:rFonts w:ascii="Arial" w:hAnsi="Arial" w:cs="Arial"/>
          <w:sz w:val="22"/>
        </w:rPr>
      </w:pPr>
      <w:r w:rsidRPr="00D65E7F">
        <w:rPr>
          <w:rFonts w:ascii="Arial" w:hAnsi="Arial" w:cs="Arial"/>
          <w:sz w:val="22"/>
        </w:rPr>
        <w:lastRenderedPageBreak/>
        <w:t xml:space="preserve">You can select one of the College address books from the drop down menu or use your own personal address book (bottom of list). Names may be removed from a list by highlighting them and clicking </w:t>
      </w:r>
      <w:r w:rsidRPr="00D65E7F">
        <w:rPr>
          <w:rFonts w:ascii="Arial" w:hAnsi="Arial" w:cs="Arial"/>
          <w:b/>
          <w:sz w:val="22"/>
        </w:rPr>
        <w:t>Remove</w:t>
      </w:r>
      <w:r w:rsidRPr="00D65E7F">
        <w:rPr>
          <w:rFonts w:ascii="Arial" w:hAnsi="Arial" w:cs="Arial"/>
          <w:sz w:val="22"/>
        </w:rPr>
        <w:t xml:space="preserve"> button. Click </w:t>
      </w:r>
      <w:r w:rsidR="0012610C" w:rsidRPr="00D65E7F">
        <w:rPr>
          <w:rFonts w:ascii="Arial" w:hAnsi="Arial" w:cs="Arial"/>
          <w:sz w:val="22"/>
        </w:rPr>
        <w:t xml:space="preserve">OK to </w:t>
      </w:r>
      <w:r w:rsidRPr="00D65E7F">
        <w:rPr>
          <w:rFonts w:ascii="Arial" w:hAnsi="Arial" w:cs="Arial"/>
          <w:b/>
          <w:sz w:val="22"/>
        </w:rPr>
        <w:t>Save &amp; Close</w:t>
      </w:r>
      <w:r w:rsidRPr="00D65E7F">
        <w:rPr>
          <w:rFonts w:ascii="Arial" w:hAnsi="Arial" w:cs="Arial"/>
          <w:sz w:val="22"/>
        </w:rPr>
        <w:t xml:space="preserve"> when you have finished.</w:t>
      </w:r>
    </w:p>
    <w:p w:rsidR="0012610C" w:rsidRPr="00D65E7F" w:rsidRDefault="0012610C" w:rsidP="005C517A">
      <w:pPr>
        <w:rPr>
          <w:rFonts w:ascii="Arial" w:hAnsi="Arial" w:cs="Arial"/>
          <w:sz w:val="22"/>
        </w:rPr>
      </w:pPr>
    </w:p>
    <w:p w:rsidR="005C517A" w:rsidRPr="00D65E7F" w:rsidRDefault="005C517A" w:rsidP="005C517A">
      <w:pPr>
        <w:pBdr>
          <w:left w:val="thickThinSmallGap" w:sz="24" w:space="10" w:color="auto"/>
          <w:right w:val="thinThickSmallGap" w:sz="24" w:space="10" w:color="auto"/>
        </w:pBdr>
        <w:ind w:left="284" w:right="282"/>
        <w:rPr>
          <w:rFonts w:ascii="Arial" w:hAnsi="Arial" w:cs="Arial"/>
          <w:sz w:val="22"/>
          <w:szCs w:val="22"/>
        </w:rPr>
      </w:pPr>
      <w:r w:rsidRPr="00D65E7F">
        <w:rPr>
          <w:rFonts w:ascii="Arial" w:hAnsi="Arial" w:cs="Arial"/>
          <w:sz w:val="22"/>
          <w:szCs w:val="22"/>
        </w:rPr>
        <w:t xml:space="preserve">Please note that bulk emailing to </w:t>
      </w:r>
      <w:r w:rsidRPr="00D65E7F">
        <w:rPr>
          <w:rFonts w:ascii="Arial" w:hAnsi="Arial" w:cs="Arial"/>
          <w:i/>
          <w:sz w:val="22"/>
          <w:szCs w:val="22"/>
        </w:rPr>
        <w:t>e.g.</w:t>
      </w:r>
      <w:r w:rsidRPr="00D65E7F">
        <w:rPr>
          <w:rFonts w:ascii="Arial" w:hAnsi="Arial" w:cs="Arial"/>
          <w:sz w:val="22"/>
          <w:szCs w:val="22"/>
        </w:rPr>
        <w:t xml:space="preserve"> large numbers of names taken from the global address book may be considered by recipients as harassment. It is against College Policy and is a disciplinary offence.</w:t>
      </w:r>
    </w:p>
    <w:p w:rsidR="005C517A" w:rsidRPr="00D65E7F" w:rsidRDefault="005C517A" w:rsidP="005C517A">
      <w:pPr>
        <w:rPr>
          <w:rFonts w:ascii="Arial" w:hAnsi="Arial" w:cs="Arial"/>
        </w:rPr>
      </w:pPr>
    </w:p>
    <w:p w:rsidR="005C517A" w:rsidRPr="00D65E7F" w:rsidRDefault="005C517A" w:rsidP="005C517A">
      <w:pPr>
        <w:rPr>
          <w:rFonts w:ascii="Arial" w:hAnsi="Arial" w:cs="Arial"/>
        </w:rPr>
      </w:pPr>
    </w:p>
    <w:p w:rsidR="005C517A" w:rsidRPr="00D65E7F" w:rsidRDefault="005C517A" w:rsidP="005C517A">
      <w:pPr>
        <w:pStyle w:val="Heading4"/>
        <w:rPr>
          <w:rFonts w:ascii="Arial" w:hAnsi="Arial" w:cs="Arial"/>
        </w:rPr>
      </w:pPr>
      <w:r w:rsidRPr="00D65E7F">
        <w:rPr>
          <w:rFonts w:ascii="Arial" w:hAnsi="Arial" w:cs="Arial"/>
        </w:rPr>
        <w:t>Finding someone’s email address</w:t>
      </w:r>
    </w:p>
    <w:p w:rsidR="005C517A" w:rsidRPr="00D65E7F" w:rsidRDefault="005C517A" w:rsidP="005C517A">
      <w:pPr>
        <w:pStyle w:val="BodyText"/>
        <w:jc w:val="left"/>
        <w:rPr>
          <w:rFonts w:ascii="Arial" w:hAnsi="Arial" w:cs="Arial"/>
          <w:sz w:val="22"/>
        </w:rPr>
      </w:pPr>
      <w:r w:rsidRPr="00D65E7F">
        <w:rPr>
          <w:rFonts w:ascii="Arial" w:hAnsi="Arial" w:cs="Arial"/>
          <w:sz w:val="22"/>
        </w:rPr>
        <w:t>The simplest method is to ask the person. Other possibilities are the in-built global address book in Outlook, ordinary mail letters or advertising material from commercial organisations that have email address.</w:t>
      </w:r>
    </w:p>
    <w:p w:rsidR="005C517A" w:rsidRPr="00D65E7F" w:rsidRDefault="005C517A" w:rsidP="005C517A">
      <w:pPr>
        <w:pStyle w:val="BodyText"/>
        <w:jc w:val="left"/>
        <w:rPr>
          <w:rFonts w:ascii="Arial" w:hAnsi="Arial" w:cs="Arial"/>
          <w:sz w:val="22"/>
        </w:rPr>
      </w:pPr>
    </w:p>
    <w:p w:rsidR="005C517A" w:rsidRPr="00D65E7F" w:rsidRDefault="005C517A" w:rsidP="005C517A">
      <w:pPr>
        <w:pStyle w:val="BodyText"/>
        <w:jc w:val="left"/>
        <w:rPr>
          <w:rFonts w:ascii="Arial" w:hAnsi="Arial" w:cs="Arial"/>
          <w:sz w:val="22"/>
        </w:rPr>
      </w:pPr>
      <w:r w:rsidRPr="00D65E7F">
        <w:rPr>
          <w:rFonts w:ascii="Arial" w:hAnsi="Arial" w:cs="Arial"/>
          <w:sz w:val="22"/>
        </w:rPr>
        <w:t xml:space="preserve">Additionally, for an address at a UK University, you can try one of the following web addresses for </w:t>
      </w:r>
      <w:smartTag w:uri="urn:schemas-microsoft-com:office:smarttags" w:element="place">
        <w:smartTag w:uri="urn:schemas-microsoft-com:office:smarttags" w:element="country-region">
          <w:r w:rsidRPr="00D65E7F">
            <w:rPr>
              <w:rFonts w:ascii="Arial" w:hAnsi="Arial" w:cs="Arial"/>
              <w:sz w:val="22"/>
            </w:rPr>
            <w:t>UK</w:t>
          </w:r>
        </w:smartTag>
      </w:smartTag>
      <w:r w:rsidRPr="00D65E7F">
        <w:rPr>
          <w:rFonts w:ascii="Arial" w:hAnsi="Arial" w:cs="Arial"/>
          <w:sz w:val="22"/>
        </w:rPr>
        <w:t xml:space="preserve"> academic sites, such as </w:t>
      </w:r>
      <w:hyperlink r:id="rId47" w:history="1">
        <w:r w:rsidR="008E2F2B" w:rsidRPr="00D65E7F">
          <w:rPr>
            <w:rStyle w:val="Hyperlink"/>
            <w:rFonts w:ascii="Arial" w:hAnsi="Arial" w:cs="Arial"/>
            <w:sz w:val="22"/>
            <w:u w:val="none"/>
          </w:rPr>
          <w:t>http://www.scit.wlv.ac.uk/ukinfo/index.php</w:t>
        </w:r>
      </w:hyperlink>
      <w:r w:rsidRPr="00D65E7F">
        <w:rPr>
          <w:rFonts w:ascii="Arial" w:hAnsi="Arial" w:cs="Arial"/>
          <w:sz w:val="22"/>
        </w:rPr>
        <w:t xml:space="preserve"> </w:t>
      </w:r>
    </w:p>
    <w:p w:rsidR="005C517A" w:rsidRPr="00D65E7F" w:rsidRDefault="005C517A" w:rsidP="005C517A">
      <w:pPr>
        <w:pStyle w:val="BodyText"/>
        <w:jc w:val="left"/>
        <w:rPr>
          <w:rFonts w:ascii="Arial" w:hAnsi="Arial" w:cs="Arial"/>
          <w:sz w:val="22"/>
        </w:rPr>
      </w:pPr>
      <w:r w:rsidRPr="00D65E7F">
        <w:rPr>
          <w:rFonts w:ascii="Arial" w:hAnsi="Arial" w:cs="Arial"/>
          <w:sz w:val="22"/>
        </w:rPr>
        <w:t>Locate the university and then department and see if there is an email address list available.</w:t>
      </w:r>
    </w:p>
    <w:p w:rsidR="005C517A" w:rsidRPr="00D65E7F" w:rsidRDefault="005C517A" w:rsidP="005C517A">
      <w:pPr>
        <w:pStyle w:val="BodyText"/>
        <w:jc w:val="left"/>
        <w:rPr>
          <w:rFonts w:ascii="Arial" w:hAnsi="Arial" w:cs="Arial"/>
          <w:sz w:val="22"/>
        </w:rPr>
      </w:pPr>
      <w:r w:rsidRPr="00D65E7F">
        <w:rPr>
          <w:rFonts w:ascii="Arial" w:hAnsi="Arial" w:cs="Arial"/>
          <w:sz w:val="22"/>
        </w:rPr>
        <w:t xml:space="preserve">For wider coverage try one of the </w:t>
      </w:r>
      <w:r w:rsidRPr="00D65E7F">
        <w:rPr>
          <w:rFonts w:ascii="Arial" w:hAnsi="Arial" w:cs="Arial"/>
          <w:i/>
          <w:sz w:val="22"/>
        </w:rPr>
        <w:t>People Finder</w:t>
      </w:r>
      <w:r w:rsidRPr="00D65E7F">
        <w:rPr>
          <w:rFonts w:ascii="Arial" w:hAnsi="Arial" w:cs="Arial"/>
          <w:sz w:val="22"/>
        </w:rPr>
        <w:t xml:space="preserve"> options in a portal site such as the Search option in IE or </w:t>
      </w:r>
      <w:r w:rsidR="00F6567E">
        <w:rPr>
          <w:rFonts w:ascii="Arial" w:hAnsi="Arial" w:cs="Arial"/>
          <w:sz w:val="22"/>
        </w:rPr>
        <w:t>your favourite</w:t>
      </w:r>
      <w:r w:rsidR="0065668F" w:rsidRPr="00D65E7F">
        <w:rPr>
          <w:rFonts w:ascii="Arial" w:hAnsi="Arial" w:cs="Arial"/>
          <w:sz w:val="22"/>
        </w:rPr>
        <w:t xml:space="preserve"> search engine</w:t>
      </w:r>
      <w:r w:rsidRPr="00D65E7F">
        <w:rPr>
          <w:rFonts w:ascii="Arial" w:hAnsi="Arial" w:cs="Arial"/>
          <w:sz w:val="22"/>
        </w:rPr>
        <w:t>.</w:t>
      </w:r>
    </w:p>
    <w:p w:rsidR="005C517A" w:rsidRPr="00D65E7F" w:rsidRDefault="005C517A" w:rsidP="005C517A">
      <w:pPr>
        <w:pStyle w:val="BodyText"/>
        <w:jc w:val="left"/>
        <w:rPr>
          <w:rFonts w:ascii="Arial" w:hAnsi="Arial" w:cs="Arial"/>
          <w:sz w:val="22"/>
        </w:rPr>
      </w:pPr>
    </w:p>
    <w:p w:rsidR="005C517A" w:rsidRPr="00D65E7F" w:rsidRDefault="005C517A" w:rsidP="005C517A">
      <w:pPr>
        <w:rPr>
          <w:rFonts w:ascii="Arial" w:hAnsi="Arial" w:cs="Arial"/>
          <w:sz w:val="22"/>
          <w:szCs w:val="22"/>
        </w:rPr>
      </w:pPr>
      <w:r w:rsidRPr="00D65E7F">
        <w:rPr>
          <w:rFonts w:ascii="Arial" w:hAnsi="Arial" w:cs="Arial"/>
          <w:sz w:val="22"/>
          <w:szCs w:val="22"/>
        </w:rPr>
        <w:t>In principle, this enables you to search the world for an address but in practice many organisations do not make this information publicly available.</w:t>
      </w:r>
    </w:p>
    <w:p w:rsidR="0012610C" w:rsidRPr="00D65E7F" w:rsidRDefault="0012610C" w:rsidP="005C517A">
      <w:pPr>
        <w:pStyle w:val="Heading4"/>
        <w:rPr>
          <w:rFonts w:ascii="Arial" w:hAnsi="Arial" w:cs="Arial"/>
        </w:rPr>
      </w:pPr>
    </w:p>
    <w:p w:rsidR="0012610C" w:rsidRPr="00D65E7F" w:rsidRDefault="0012610C" w:rsidP="005C517A">
      <w:pPr>
        <w:pStyle w:val="Heading4"/>
        <w:rPr>
          <w:rFonts w:ascii="Arial" w:hAnsi="Arial" w:cs="Arial"/>
        </w:rPr>
      </w:pPr>
    </w:p>
    <w:p w:rsidR="005C517A" w:rsidRPr="00D65E7F" w:rsidRDefault="005C517A" w:rsidP="005C517A">
      <w:pPr>
        <w:pStyle w:val="Heading4"/>
        <w:rPr>
          <w:rFonts w:ascii="Arial" w:hAnsi="Arial" w:cs="Arial"/>
        </w:rPr>
      </w:pPr>
      <w:r w:rsidRPr="00D65E7F">
        <w:rPr>
          <w:rFonts w:ascii="Arial" w:hAnsi="Arial" w:cs="Arial"/>
        </w:rPr>
        <w:t>Email Signature</w:t>
      </w:r>
    </w:p>
    <w:p w:rsidR="005C517A" w:rsidRPr="00D65E7F" w:rsidRDefault="005C517A" w:rsidP="005C517A">
      <w:pPr>
        <w:rPr>
          <w:rFonts w:ascii="Arial" w:hAnsi="Arial" w:cs="Arial"/>
          <w:sz w:val="22"/>
        </w:rPr>
      </w:pPr>
      <w:r w:rsidRPr="00D65E7F">
        <w:rPr>
          <w:rFonts w:ascii="Arial" w:hAnsi="Arial" w:cs="Arial"/>
          <w:sz w:val="22"/>
        </w:rPr>
        <w:t xml:space="preserve">Outlook allows you to create a “signature” which is added to the end of new messages. You can </w:t>
      </w:r>
      <w:r w:rsidR="00505532" w:rsidRPr="00D65E7F">
        <w:rPr>
          <w:rFonts w:ascii="Arial" w:hAnsi="Arial" w:cs="Arial"/>
          <w:sz w:val="22"/>
        </w:rPr>
        <w:t xml:space="preserve">create and </w:t>
      </w:r>
      <w:r w:rsidRPr="00D65E7F">
        <w:rPr>
          <w:rFonts w:ascii="Arial" w:hAnsi="Arial" w:cs="Arial"/>
          <w:sz w:val="22"/>
        </w:rPr>
        <w:t xml:space="preserve">modify this if you wish. Go to the </w:t>
      </w:r>
      <w:r w:rsidR="0012610C" w:rsidRPr="00D65E7F">
        <w:rPr>
          <w:rFonts w:ascii="Arial" w:hAnsi="Arial" w:cs="Arial"/>
          <w:b/>
          <w:sz w:val="22"/>
        </w:rPr>
        <w:t>FILE</w:t>
      </w:r>
      <w:r w:rsidRPr="00D65E7F">
        <w:rPr>
          <w:rFonts w:ascii="Arial" w:hAnsi="Arial" w:cs="Arial"/>
          <w:b/>
          <w:sz w:val="22"/>
        </w:rPr>
        <w:t xml:space="preserve"> </w:t>
      </w:r>
      <w:r w:rsidRPr="00D65E7F">
        <w:rPr>
          <w:rFonts w:ascii="Arial" w:hAnsi="Arial" w:cs="Arial"/>
          <w:sz w:val="22"/>
        </w:rPr>
        <w:t xml:space="preserve">menu and select the </w:t>
      </w:r>
      <w:r w:rsidRPr="00D65E7F">
        <w:rPr>
          <w:rFonts w:ascii="Arial" w:hAnsi="Arial" w:cs="Arial"/>
          <w:b/>
          <w:sz w:val="22"/>
        </w:rPr>
        <w:t>Options</w:t>
      </w:r>
      <w:r w:rsidRPr="00D65E7F">
        <w:rPr>
          <w:rFonts w:ascii="Arial" w:hAnsi="Arial" w:cs="Arial"/>
          <w:sz w:val="22"/>
        </w:rPr>
        <w:t xml:space="preserve"> and click on the </w:t>
      </w:r>
      <w:r w:rsidRPr="00D65E7F">
        <w:rPr>
          <w:rFonts w:ascii="Arial" w:hAnsi="Arial" w:cs="Arial"/>
          <w:b/>
          <w:sz w:val="22"/>
        </w:rPr>
        <w:t xml:space="preserve">Mail </w:t>
      </w:r>
      <w:r w:rsidRPr="00D65E7F">
        <w:rPr>
          <w:rFonts w:ascii="Arial" w:hAnsi="Arial" w:cs="Arial"/>
          <w:sz w:val="22"/>
        </w:rPr>
        <w:t xml:space="preserve">tab and select </w:t>
      </w:r>
      <w:r w:rsidR="0012610C" w:rsidRPr="00D65E7F">
        <w:rPr>
          <w:rFonts w:ascii="Arial" w:hAnsi="Arial" w:cs="Arial"/>
          <w:b/>
          <w:sz w:val="22"/>
        </w:rPr>
        <w:t>Create / Modify</w:t>
      </w:r>
      <w:r w:rsidR="0012610C" w:rsidRPr="00D65E7F">
        <w:rPr>
          <w:rFonts w:ascii="Arial" w:hAnsi="Arial" w:cs="Arial"/>
          <w:sz w:val="22"/>
        </w:rPr>
        <w:t xml:space="preserve"> </w:t>
      </w:r>
      <w:r w:rsidRPr="00D65E7F">
        <w:rPr>
          <w:rFonts w:ascii="Arial" w:hAnsi="Arial" w:cs="Arial"/>
          <w:b/>
          <w:sz w:val="22"/>
        </w:rPr>
        <w:t>Signatures</w:t>
      </w:r>
      <w:r w:rsidRPr="00D65E7F">
        <w:rPr>
          <w:rFonts w:ascii="Arial" w:hAnsi="Arial" w:cs="Arial"/>
          <w:sz w:val="22"/>
        </w:rPr>
        <w:t xml:space="preserve">. </w:t>
      </w:r>
      <w:r w:rsidR="0012610C" w:rsidRPr="00D65E7F">
        <w:rPr>
          <w:rFonts w:ascii="Arial" w:hAnsi="Arial" w:cs="Arial"/>
          <w:sz w:val="22"/>
        </w:rPr>
        <w:t>Use the editing tool and click OK to save.</w:t>
      </w:r>
    </w:p>
    <w:p w:rsidR="0012610C" w:rsidRPr="00D65E7F" w:rsidRDefault="0012610C" w:rsidP="005C517A">
      <w:pPr>
        <w:rPr>
          <w:rFonts w:ascii="Arial" w:hAnsi="Arial" w:cs="Arial"/>
          <w:sz w:val="22"/>
        </w:rPr>
      </w:pPr>
    </w:p>
    <w:p w:rsidR="0012610C" w:rsidRPr="00D65E7F" w:rsidRDefault="0012610C" w:rsidP="005C517A">
      <w:pPr>
        <w:rPr>
          <w:rFonts w:ascii="Arial" w:hAnsi="Arial" w:cs="Arial"/>
          <w:sz w:val="22"/>
        </w:rPr>
      </w:pPr>
      <w:r w:rsidRPr="00D65E7F">
        <w:rPr>
          <w:noProof/>
          <w:lang w:eastAsia="en-GB"/>
        </w:rPr>
        <w:drawing>
          <wp:inline distT="0" distB="0" distL="0" distR="0">
            <wp:extent cx="3752850" cy="2550815"/>
            <wp:effectExtent l="19050" t="0" r="0" b="0"/>
            <wp:docPr id="13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3756573" cy="2553346"/>
                    </a:xfrm>
                    <a:prstGeom prst="rect">
                      <a:avLst/>
                    </a:prstGeom>
                  </pic:spPr>
                </pic:pic>
              </a:graphicData>
            </a:graphic>
          </wp:inline>
        </w:drawing>
      </w:r>
    </w:p>
    <w:p w:rsidR="005C517A" w:rsidRPr="00D65E7F" w:rsidRDefault="005C517A" w:rsidP="005C517A">
      <w:pPr>
        <w:rPr>
          <w:rFonts w:ascii="Arial" w:hAnsi="Arial" w:cs="Arial"/>
          <w:sz w:val="22"/>
        </w:rPr>
      </w:pPr>
    </w:p>
    <w:p w:rsidR="0012610C" w:rsidRPr="00D65E7F" w:rsidRDefault="0012610C">
      <w:pPr>
        <w:rPr>
          <w:rFonts w:ascii="Arial" w:hAnsi="Arial" w:cs="Arial"/>
          <w:color w:val="484848"/>
          <w:sz w:val="22"/>
          <w:szCs w:val="22"/>
          <w:lang w:eastAsia="en-GB"/>
        </w:rPr>
      </w:pPr>
      <w:r w:rsidRPr="00D65E7F">
        <w:rPr>
          <w:rFonts w:ascii="Arial" w:hAnsi="Arial" w:cs="Arial"/>
          <w:color w:val="484848"/>
          <w:sz w:val="22"/>
          <w:szCs w:val="22"/>
          <w:lang w:eastAsia="en-GB"/>
        </w:rPr>
        <w:br w:type="page"/>
      </w:r>
    </w:p>
    <w:p w:rsidR="005C517A" w:rsidRPr="00D65E7F" w:rsidRDefault="005C517A" w:rsidP="005C517A">
      <w:pPr>
        <w:rPr>
          <w:rFonts w:ascii="Arial" w:hAnsi="Arial" w:cs="Arial"/>
          <w:b/>
          <w:sz w:val="24"/>
          <w:szCs w:val="24"/>
        </w:rPr>
      </w:pPr>
      <w:r w:rsidRPr="00D65E7F">
        <w:rPr>
          <w:rFonts w:ascii="Arial" w:hAnsi="Arial" w:cs="Arial"/>
          <w:b/>
          <w:sz w:val="24"/>
          <w:szCs w:val="24"/>
        </w:rPr>
        <w:lastRenderedPageBreak/>
        <w:t>Email attachments</w:t>
      </w:r>
    </w:p>
    <w:p w:rsidR="005C517A" w:rsidRPr="00D65E7F" w:rsidRDefault="005C517A" w:rsidP="005C517A">
      <w:pPr>
        <w:pStyle w:val="BodyText"/>
        <w:jc w:val="left"/>
        <w:rPr>
          <w:rFonts w:ascii="Arial" w:hAnsi="Arial" w:cs="Arial"/>
          <w:sz w:val="22"/>
        </w:rPr>
      </w:pPr>
      <w:r w:rsidRPr="00D65E7F">
        <w:rPr>
          <w:rFonts w:ascii="Arial" w:hAnsi="Arial" w:cs="Arial"/>
          <w:sz w:val="22"/>
        </w:rPr>
        <w:t xml:space="preserve">A very useful additional feature of email is that you can use it as a “vehicle” to send other computer files to the mail recipient. These can be image files, Word files, Web pages, program files, </w:t>
      </w:r>
      <w:r w:rsidRPr="00D65E7F">
        <w:rPr>
          <w:rFonts w:ascii="Arial" w:hAnsi="Arial" w:cs="Arial"/>
          <w:i/>
          <w:iCs/>
          <w:sz w:val="22"/>
        </w:rPr>
        <w:t>etc</w:t>
      </w:r>
      <w:r w:rsidRPr="00D65E7F">
        <w:rPr>
          <w:rFonts w:ascii="Arial" w:hAnsi="Arial" w:cs="Arial"/>
          <w:sz w:val="22"/>
        </w:rPr>
        <w:t xml:space="preserve">. See also </w:t>
      </w:r>
      <w:r w:rsidRPr="00D65E7F">
        <w:rPr>
          <w:rFonts w:ascii="Arial" w:hAnsi="Arial" w:cs="Arial"/>
          <w:b/>
          <w:sz w:val="22"/>
        </w:rPr>
        <w:t>Sharing very large files</w:t>
      </w:r>
      <w:r w:rsidRPr="00D65E7F">
        <w:rPr>
          <w:rFonts w:ascii="Arial" w:hAnsi="Arial" w:cs="Arial"/>
          <w:sz w:val="22"/>
        </w:rPr>
        <w:t xml:space="preserve"> (page</w:t>
      </w:r>
      <w:r w:rsidR="00275EB7" w:rsidRPr="00D65E7F">
        <w:rPr>
          <w:rFonts w:ascii="Arial" w:hAnsi="Arial" w:cs="Arial"/>
          <w:sz w:val="22"/>
        </w:rPr>
        <w:t>s</w:t>
      </w:r>
      <w:r w:rsidRPr="00D65E7F">
        <w:rPr>
          <w:rFonts w:ascii="Arial" w:hAnsi="Arial" w:cs="Arial"/>
          <w:sz w:val="22"/>
        </w:rPr>
        <w:t xml:space="preserve"> </w:t>
      </w:r>
      <w:r w:rsidR="00275EB7" w:rsidRPr="00D65E7F">
        <w:rPr>
          <w:rFonts w:ascii="Arial" w:hAnsi="Arial" w:cs="Arial"/>
          <w:sz w:val="22"/>
        </w:rPr>
        <w:t>14 and 2</w:t>
      </w:r>
      <w:r w:rsidR="00DB6452" w:rsidRPr="00D65E7F">
        <w:rPr>
          <w:rFonts w:ascii="Arial" w:hAnsi="Arial" w:cs="Arial"/>
          <w:sz w:val="22"/>
        </w:rPr>
        <w:t>8</w:t>
      </w:r>
      <w:r w:rsidRPr="00D65E7F">
        <w:rPr>
          <w:rFonts w:ascii="Arial" w:hAnsi="Arial" w:cs="Arial"/>
          <w:sz w:val="22"/>
        </w:rPr>
        <w:t>) for alternatives for when email cannot handle large attachments.</w:t>
      </w:r>
    </w:p>
    <w:p w:rsidR="005C517A" w:rsidRPr="00D65E7F" w:rsidRDefault="005C517A" w:rsidP="005C517A">
      <w:pPr>
        <w:pStyle w:val="BodyText"/>
        <w:jc w:val="left"/>
        <w:rPr>
          <w:rFonts w:ascii="Arial" w:hAnsi="Arial" w:cs="Arial"/>
          <w:sz w:val="22"/>
        </w:rPr>
      </w:pPr>
    </w:p>
    <w:p w:rsidR="005C517A" w:rsidRPr="00D65E7F" w:rsidRDefault="005C517A" w:rsidP="005C517A">
      <w:pPr>
        <w:rPr>
          <w:rFonts w:ascii="Arial" w:hAnsi="Arial" w:cs="Arial"/>
          <w:b/>
          <w:i/>
          <w:sz w:val="22"/>
        </w:rPr>
      </w:pPr>
      <w:r w:rsidRPr="00D65E7F">
        <w:rPr>
          <w:rFonts w:ascii="Arial" w:hAnsi="Arial" w:cs="Arial"/>
          <w:b/>
          <w:sz w:val="22"/>
        </w:rPr>
        <w:t>Note</w:t>
      </w:r>
      <w:r w:rsidRPr="00D65E7F">
        <w:rPr>
          <w:rFonts w:ascii="Arial" w:hAnsi="Arial" w:cs="Arial"/>
          <w:i/>
          <w:sz w:val="22"/>
        </w:rPr>
        <w:t xml:space="preserve">: The recipient must have the appropriate software installed to be able to open the attachment. </w:t>
      </w:r>
      <w:r w:rsidRPr="00D65E7F">
        <w:rPr>
          <w:rFonts w:ascii="Arial" w:hAnsi="Arial" w:cs="Arial"/>
          <w:b/>
          <w:i/>
          <w:sz w:val="22"/>
        </w:rPr>
        <w:t xml:space="preserve">The College system will </w:t>
      </w:r>
      <w:r w:rsidR="00DD7342" w:rsidRPr="00D65E7F">
        <w:rPr>
          <w:rFonts w:ascii="Arial" w:hAnsi="Arial" w:cs="Arial"/>
          <w:b/>
          <w:i/>
          <w:sz w:val="22"/>
        </w:rPr>
        <w:t>NOT</w:t>
      </w:r>
      <w:r w:rsidRPr="00D65E7F">
        <w:rPr>
          <w:rFonts w:ascii="Arial" w:hAnsi="Arial" w:cs="Arial"/>
          <w:b/>
          <w:i/>
          <w:sz w:val="22"/>
        </w:rPr>
        <w:t xml:space="preserve"> </w:t>
      </w:r>
      <w:r w:rsidR="00505532" w:rsidRPr="00D65E7F">
        <w:rPr>
          <w:rFonts w:ascii="Arial" w:hAnsi="Arial" w:cs="Arial"/>
          <w:b/>
          <w:i/>
          <w:sz w:val="22"/>
        </w:rPr>
        <w:t xml:space="preserve">usually </w:t>
      </w:r>
      <w:r w:rsidRPr="00D65E7F">
        <w:rPr>
          <w:rFonts w:ascii="Arial" w:hAnsi="Arial" w:cs="Arial"/>
          <w:b/>
          <w:i/>
          <w:sz w:val="22"/>
        </w:rPr>
        <w:t>accept mail where the size of the message plus attachment is &gt;10Mb and the success of sending large attachments to external email addresses will depend upon the recipient’s email server allowing large files to be received.</w:t>
      </w:r>
      <w:r w:rsidR="00DD7342" w:rsidRPr="00D65E7F">
        <w:rPr>
          <w:rFonts w:ascii="Arial" w:hAnsi="Arial" w:cs="Arial"/>
          <w:b/>
          <w:i/>
          <w:sz w:val="22"/>
        </w:rPr>
        <w:t xml:space="preserve"> See page</w:t>
      </w:r>
      <w:r w:rsidR="00275EB7" w:rsidRPr="00D65E7F">
        <w:rPr>
          <w:rFonts w:ascii="Arial" w:hAnsi="Arial" w:cs="Arial"/>
          <w:b/>
          <w:i/>
          <w:sz w:val="22"/>
        </w:rPr>
        <w:t>s</w:t>
      </w:r>
      <w:r w:rsidR="00DD7342" w:rsidRPr="00D65E7F">
        <w:rPr>
          <w:rFonts w:ascii="Arial" w:hAnsi="Arial" w:cs="Arial"/>
          <w:b/>
          <w:i/>
          <w:sz w:val="22"/>
        </w:rPr>
        <w:t xml:space="preserve"> </w:t>
      </w:r>
      <w:r w:rsidR="00275EB7" w:rsidRPr="00D65E7F">
        <w:rPr>
          <w:rFonts w:ascii="Arial" w:hAnsi="Arial" w:cs="Arial"/>
          <w:b/>
          <w:i/>
          <w:sz w:val="22"/>
        </w:rPr>
        <w:t xml:space="preserve">14 and </w:t>
      </w:r>
      <w:r w:rsidR="00DB6452" w:rsidRPr="00D65E7F">
        <w:rPr>
          <w:rFonts w:ascii="Arial" w:hAnsi="Arial" w:cs="Arial"/>
          <w:b/>
          <w:i/>
          <w:sz w:val="22"/>
        </w:rPr>
        <w:t>28</w:t>
      </w:r>
      <w:r w:rsidR="00DD7342" w:rsidRPr="00D65E7F">
        <w:rPr>
          <w:rFonts w:ascii="Arial" w:hAnsi="Arial" w:cs="Arial"/>
          <w:b/>
          <w:i/>
          <w:sz w:val="22"/>
        </w:rPr>
        <w:t xml:space="preserve"> for details of how to share large files</w:t>
      </w:r>
      <w:r w:rsidR="00DB6452" w:rsidRPr="00D65E7F">
        <w:rPr>
          <w:rFonts w:ascii="Arial" w:hAnsi="Arial" w:cs="Arial"/>
          <w:b/>
          <w:i/>
          <w:sz w:val="22"/>
        </w:rPr>
        <w:t xml:space="preserve"> using FileExchange</w:t>
      </w:r>
      <w:r w:rsidR="00DD7342" w:rsidRPr="00D65E7F">
        <w:rPr>
          <w:rFonts w:ascii="Arial" w:hAnsi="Arial" w:cs="Arial"/>
          <w:b/>
          <w:i/>
          <w:sz w:val="22"/>
        </w:rPr>
        <w:t>.</w:t>
      </w:r>
    </w:p>
    <w:p w:rsidR="005C517A" w:rsidRPr="00D65E7F" w:rsidRDefault="005C517A" w:rsidP="005C517A">
      <w:pPr>
        <w:rPr>
          <w:rFonts w:ascii="Arial" w:hAnsi="Arial" w:cs="Arial"/>
          <w:b/>
          <w:i/>
          <w:sz w:val="22"/>
        </w:rPr>
      </w:pPr>
    </w:p>
    <w:p w:rsidR="005C517A" w:rsidRPr="00D65E7F" w:rsidRDefault="005C517A" w:rsidP="00410CB3">
      <w:pPr>
        <w:ind w:right="-285"/>
        <w:rPr>
          <w:rFonts w:ascii="Arial" w:hAnsi="Arial" w:cs="Arial"/>
          <w:sz w:val="22"/>
        </w:rPr>
      </w:pPr>
      <w:r w:rsidRPr="00D65E7F">
        <w:rPr>
          <w:rFonts w:ascii="Arial" w:hAnsi="Arial" w:cs="Arial"/>
          <w:sz w:val="22"/>
        </w:rPr>
        <w:t>In the message composing box (</w:t>
      </w:r>
      <w:r w:rsidRPr="00D65E7F">
        <w:rPr>
          <w:rFonts w:ascii="Arial" w:hAnsi="Arial" w:cs="Arial"/>
          <w:b/>
          <w:sz w:val="22"/>
        </w:rPr>
        <w:t>New Mail Message</w:t>
      </w:r>
      <w:r w:rsidRPr="00D65E7F">
        <w:rPr>
          <w:rFonts w:ascii="Arial" w:hAnsi="Arial" w:cs="Arial"/>
          <w:sz w:val="22"/>
        </w:rPr>
        <w:t xml:space="preserve"> icon), select the </w:t>
      </w:r>
      <w:r w:rsidRPr="00D65E7F">
        <w:rPr>
          <w:rFonts w:ascii="Arial" w:hAnsi="Arial" w:cs="Arial"/>
          <w:b/>
          <w:sz w:val="22"/>
        </w:rPr>
        <w:t xml:space="preserve">Insert </w:t>
      </w:r>
      <w:r w:rsidR="00DB6452" w:rsidRPr="00D65E7F">
        <w:rPr>
          <w:rFonts w:ascii="Arial" w:hAnsi="Arial" w:cs="Arial"/>
          <w:sz w:val="22"/>
        </w:rPr>
        <w:t>option and navigate to the required item you are attaching</w:t>
      </w:r>
      <w:r w:rsidRPr="00D65E7F">
        <w:rPr>
          <w:rFonts w:ascii="Arial" w:hAnsi="Arial" w:cs="Arial"/>
          <w:sz w:val="22"/>
        </w:rPr>
        <w:t xml:space="preserve">. Locate the directory/file you want to add and select it by double clicking. An </w:t>
      </w:r>
      <w:r w:rsidRPr="00D65E7F">
        <w:rPr>
          <w:rFonts w:ascii="Arial" w:hAnsi="Arial" w:cs="Arial"/>
          <w:b/>
          <w:sz w:val="22"/>
        </w:rPr>
        <w:t>Attachment</w:t>
      </w:r>
      <w:r w:rsidRPr="00D65E7F">
        <w:rPr>
          <w:rFonts w:ascii="Arial" w:hAnsi="Arial" w:cs="Arial"/>
          <w:sz w:val="22"/>
        </w:rPr>
        <w:t xml:space="preserve"> icon should appear on your email message.</w:t>
      </w:r>
    </w:p>
    <w:p w:rsidR="005C517A" w:rsidRPr="00D65E7F" w:rsidRDefault="005C517A" w:rsidP="005C517A">
      <w:pPr>
        <w:rPr>
          <w:rFonts w:ascii="Arial" w:hAnsi="Arial" w:cs="Arial"/>
          <w:sz w:val="22"/>
        </w:rPr>
      </w:pPr>
    </w:p>
    <w:p w:rsidR="005C517A" w:rsidRPr="00D65E7F" w:rsidRDefault="005C517A" w:rsidP="005C517A">
      <w:pPr>
        <w:rPr>
          <w:rFonts w:ascii="Arial" w:hAnsi="Arial" w:cs="Arial"/>
          <w:sz w:val="22"/>
        </w:rPr>
      </w:pPr>
      <w:r w:rsidRPr="00D65E7F">
        <w:rPr>
          <w:rFonts w:ascii="Arial" w:hAnsi="Arial" w:cs="Arial"/>
          <w:b/>
          <w:bCs/>
          <w:sz w:val="22"/>
        </w:rPr>
        <w:t>Note</w:t>
      </w:r>
      <w:r w:rsidRPr="00D65E7F">
        <w:rPr>
          <w:rFonts w:ascii="Arial" w:hAnsi="Arial" w:cs="Arial"/>
          <w:sz w:val="22"/>
        </w:rPr>
        <w:t xml:space="preserve">: When you delete an email message that has an attachment, then the attachment is also deleted. If you want to save the attachment then you should </w:t>
      </w:r>
      <w:r w:rsidR="00DD7342" w:rsidRPr="00D65E7F">
        <w:rPr>
          <w:rFonts w:ascii="Arial" w:hAnsi="Arial" w:cs="Arial"/>
          <w:sz w:val="22"/>
        </w:rPr>
        <w:t xml:space="preserve">open the attachment and “Save As” </w:t>
      </w:r>
      <w:r w:rsidRPr="00D65E7F">
        <w:rPr>
          <w:rFonts w:ascii="Arial" w:hAnsi="Arial" w:cs="Arial"/>
          <w:sz w:val="22"/>
        </w:rPr>
        <w:t>somewhere on your network drive</w:t>
      </w:r>
      <w:r w:rsidR="00DD7342" w:rsidRPr="00D65E7F">
        <w:rPr>
          <w:rFonts w:ascii="Arial" w:hAnsi="Arial" w:cs="Arial"/>
          <w:sz w:val="22"/>
        </w:rPr>
        <w:t xml:space="preserve"> or external storage (USB stick) </w:t>
      </w:r>
      <w:r w:rsidRPr="00D65E7F">
        <w:rPr>
          <w:rFonts w:ascii="Arial" w:hAnsi="Arial" w:cs="Arial"/>
          <w:sz w:val="22"/>
        </w:rPr>
        <w:t xml:space="preserve">before deleting the message. You may also right-click on the file icon in the email message. This provides a </w:t>
      </w:r>
      <w:r w:rsidRPr="00D65E7F">
        <w:rPr>
          <w:rFonts w:ascii="Arial" w:hAnsi="Arial" w:cs="Arial"/>
          <w:b/>
          <w:bCs/>
          <w:sz w:val="22"/>
        </w:rPr>
        <w:t>Save as</w:t>
      </w:r>
      <w:r w:rsidRPr="00D65E7F">
        <w:rPr>
          <w:rFonts w:ascii="Arial" w:hAnsi="Arial" w:cs="Arial"/>
          <w:sz w:val="22"/>
        </w:rPr>
        <w:t xml:space="preserve"> option that allows you to save the file with a filename and location of your choice.</w:t>
      </w:r>
    </w:p>
    <w:p w:rsidR="005C517A" w:rsidRPr="00D65E7F" w:rsidRDefault="005C517A" w:rsidP="005C517A">
      <w:pPr>
        <w:rPr>
          <w:rFonts w:ascii="Arial" w:hAnsi="Arial" w:cs="Arial"/>
        </w:rPr>
      </w:pPr>
    </w:p>
    <w:p w:rsidR="005C517A" w:rsidRPr="00D65E7F" w:rsidRDefault="005C517A" w:rsidP="005C517A">
      <w:pPr>
        <w:pStyle w:val="Heading3"/>
        <w:jc w:val="left"/>
        <w:rPr>
          <w:rFonts w:ascii="Arial" w:hAnsi="Arial" w:cs="Arial"/>
          <w:i w:val="0"/>
        </w:rPr>
      </w:pPr>
      <w:r w:rsidRPr="00D65E7F">
        <w:rPr>
          <w:rFonts w:ascii="Arial" w:hAnsi="Arial" w:cs="Arial"/>
          <w:i w:val="0"/>
        </w:rPr>
        <w:t>Email your personal tutor</w:t>
      </w:r>
    </w:p>
    <w:p w:rsidR="005C517A" w:rsidRPr="00D65E7F" w:rsidRDefault="005C517A" w:rsidP="005C517A">
      <w:pPr>
        <w:pStyle w:val="BodyText"/>
        <w:jc w:val="left"/>
        <w:rPr>
          <w:rFonts w:ascii="Arial" w:hAnsi="Arial" w:cs="Arial"/>
          <w:sz w:val="22"/>
        </w:rPr>
      </w:pPr>
      <w:r w:rsidRPr="00D65E7F">
        <w:rPr>
          <w:rFonts w:ascii="Arial" w:hAnsi="Arial" w:cs="Arial"/>
          <w:sz w:val="22"/>
        </w:rPr>
        <w:t xml:space="preserve">Send an email of greeting to your Personal Tutor. Email addresses for Tutors </w:t>
      </w:r>
      <w:r w:rsidR="00505532" w:rsidRPr="00D65E7F">
        <w:rPr>
          <w:rFonts w:ascii="Arial" w:hAnsi="Arial" w:cs="Arial"/>
          <w:sz w:val="22"/>
        </w:rPr>
        <w:t>may be found when</w:t>
      </w:r>
      <w:r w:rsidRPr="00D65E7F">
        <w:rPr>
          <w:rFonts w:ascii="Arial" w:hAnsi="Arial" w:cs="Arial"/>
          <w:sz w:val="22"/>
        </w:rPr>
        <w:t xml:space="preserve"> in the Computer Lab during the class exercises, or you may look up contact details for your Tutor on Student Welfare/Personal tutor pages of the Teaching intranet (</w:t>
      </w:r>
      <w:hyperlink r:id="rId49" w:history="1">
        <w:r w:rsidRPr="00D65E7F">
          <w:rPr>
            <w:rStyle w:val="Hyperlink"/>
            <w:rFonts w:ascii="Arial" w:hAnsi="Arial" w:cs="Arial"/>
            <w:sz w:val="22"/>
            <w:u w:val="none"/>
          </w:rPr>
          <w:t>https://education.med.imperial.ac.uk</w:t>
        </w:r>
      </w:hyperlink>
      <w:r w:rsidRPr="00D65E7F">
        <w:rPr>
          <w:rFonts w:ascii="Arial" w:hAnsi="Arial" w:cs="Arial"/>
          <w:sz w:val="22"/>
        </w:rPr>
        <w:t>) or within Outlook, using the Global Address Book</w:t>
      </w:r>
      <w:r w:rsidR="00410CB3" w:rsidRPr="00D65E7F">
        <w:rPr>
          <w:rFonts w:ascii="Arial" w:hAnsi="Arial" w:cs="Arial"/>
          <w:sz w:val="22"/>
        </w:rPr>
        <w:t xml:space="preserve"> (GAB)</w:t>
      </w:r>
      <w:r w:rsidRPr="00D65E7F">
        <w:rPr>
          <w:rFonts w:ascii="Arial" w:hAnsi="Arial" w:cs="Arial"/>
          <w:sz w:val="22"/>
        </w:rPr>
        <w:t xml:space="preserve">. </w:t>
      </w:r>
      <w:r w:rsidRPr="00D65E7F">
        <w:rPr>
          <w:rFonts w:ascii="Arial" w:hAnsi="Arial" w:cs="Arial"/>
          <w:sz w:val="22"/>
        </w:rPr>
        <w:br/>
        <w:t>Some tutors may be using their NHS email accounts so will not appear in the College GAB but their contact details will be shown on the Intranet.</w:t>
      </w:r>
      <w:r w:rsidR="00410CB3" w:rsidRPr="00D65E7F">
        <w:rPr>
          <w:rFonts w:ascii="Arial" w:hAnsi="Arial" w:cs="Arial"/>
          <w:sz w:val="22"/>
        </w:rPr>
        <w:t xml:space="preserve"> Some tutors will have been allocated a College email account but do not use it. Please check the Tutor list to see how to contact them.</w:t>
      </w:r>
    </w:p>
    <w:p w:rsidR="005C517A" w:rsidRPr="00D65E7F" w:rsidRDefault="005C517A" w:rsidP="005C517A">
      <w:pPr>
        <w:pStyle w:val="Heading3"/>
        <w:jc w:val="left"/>
        <w:rPr>
          <w:rFonts w:ascii="Arial" w:hAnsi="Arial" w:cs="Arial"/>
        </w:rPr>
      </w:pPr>
    </w:p>
    <w:p w:rsidR="005C517A" w:rsidRPr="00D65E7F" w:rsidRDefault="005C517A" w:rsidP="005C517A">
      <w:pPr>
        <w:pStyle w:val="Heading3"/>
        <w:jc w:val="left"/>
        <w:rPr>
          <w:rFonts w:ascii="Arial" w:hAnsi="Arial" w:cs="Arial"/>
          <w:i w:val="0"/>
        </w:rPr>
      </w:pPr>
      <w:r w:rsidRPr="00D65E7F">
        <w:rPr>
          <w:rFonts w:ascii="Arial" w:hAnsi="Arial" w:cs="Arial"/>
          <w:i w:val="0"/>
        </w:rPr>
        <w:t>Web Access to Outlook</w:t>
      </w:r>
    </w:p>
    <w:p w:rsidR="005C517A" w:rsidRPr="00D65E7F" w:rsidRDefault="005C517A" w:rsidP="005C517A">
      <w:pPr>
        <w:pStyle w:val="BodyText"/>
        <w:jc w:val="left"/>
        <w:rPr>
          <w:rFonts w:ascii="Arial" w:hAnsi="Arial" w:cs="Arial"/>
          <w:sz w:val="22"/>
        </w:rPr>
      </w:pPr>
      <w:r w:rsidRPr="00D65E7F">
        <w:rPr>
          <w:rFonts w:ascii="Arial" w:hAnsi="Arial" w:cs="Arial"/>
          <w:sz w:val="22"/>
        </w:rPr>
        <w:t>Your college email can be accessed from anywhere in the world by using the Web (</w:t>
      </w:r>
      <w:hyperlink r:id="rId50" w:history="1">
        <w:r w:rsidR="00F6567E" w:rsidRPr="007F0EF7">
          <w:rPr>
            <w:rStyle w:val="Hyperlink"/>
            <w:rFonts w:ascii="Arial" w:hAnsi="Arial" w:cs="Arial"/>
            <w:sz w:val="22"/>
          </w:rPr>
          <w:t>https://exchange.imperial.ac.uk</w:t>
        </w:r>
      </w:hyperlink>
      <w:r w:rsidRPr="00D65E7F">
        <w:rPr>
          <w:rFonts w:ascii="Arial" w:hAnsi="Arial" w:cs="Arial"/>
          <w:sz w:val="22"/>
        </w:rPr>
        <w:t xml:space="preserve">). You should also look at the email section of </w:t>
      </w:r>
      <w:r w:rsidR="00505532" w:rsidRPr="00D65E7F">
        <w:rPr>
          <w:rFonts w:ascii="Arial" w:hAnsi="Arial" w:cs="Arial"/>
          <w:b/>
          <w:sz w:val="22"/>
        </w:rPr>
        <w:t>IT Facilities – Q &amp; A</w:t>
      </w:r>
      <w:r w:rsidRPr="00D65E7F">
        <w:rPr>
          <w:rFonts w:ascii="Arial" w:hAnsi="Arial" w:cs="Arial"/>
          <w:sz w:val="22"/>
        </w:rPr>
        <w:t xml:space="preserve"> </w:t>
      </w:r>
      <w:r w:rsidR="00505532" w:rsidRPr="00D65E7F">
        <w:rPr>
          <w:rFonts w:ascii="Arial" w:hAnsi="Arial" w:cs="Arial"/>
          <w:sz w:val="22"/>
        </w:rPr>
        <w:t>section (see later)</w:t>
      </w:r>
      <w:r w:rsidRPr="00D65E7F">
        <w:rPr>
          <w:rFonts w:ascii="Arial" w:hAnsi="Arial" w:cs="Arial"/>
          <w:sz w:val="22"/>
        </w:rPr>
        <w:t xml:space="preserve"> to find out how to </w:t>
      </w:r>
      <w:r w:rsidRPr="00D65E7F">
        <w:rPr>
          <w:rFonts w:ascii="Arial" w:hAnsi="Arial" w:cs="Arial"/>
          <w:b/>
          <w:sz w:val="22"/>
        </w:rPr>
        <w:t>access your Outlook email over the Web when you are away from College</w:t>
      </w:r>
      <w:r w:rsidRPr="00D65E7F">
        <w:rPr>
          <w:rFonts w:ascii="Arial" w:hAnsi="Arial" w:cs="Arial"/>
          <w:sz w:val="22"/>
        </w:rPr>
        <w:t xml:space="preserve"> and for some useful tips about making the most effective use of email. When using the web access to your College email, ALWAYS quit the browser at the end of the session to prevent other users of the PC gaining access to your email account.</w:t>
      </w:r>
    </w:p>
    <w:p w:rsidR="005C517A" w:rsidRPr="00D65E7F" w:rsidRDefault="005C517A" w:rsidP="005C517A">
      <w:pPr>
        <w:pStyle w:val="BodyText"/>
        <w:jc w:val="left"/>
        <w:rPr>
          <w:rFonts w:ascii="Arial" w:hAnsi="Arial" w:cs="Arial"/>
          <w:sz w:val="22"/>
        </w:rPr>
      </w:pPr>
    </w:p>
    <w:p w:rsidR="005C517A" w:rsidRPr="00D65E7F" w:rsidRDefault="005C517A" w:rsidP="005C517A">
      <w:pPr>
        <w:pStyle w:val="BodyText"/>
        <w:jc w:val="left"/>
        <w:rPr>
          <w:rFonts w:ascii="Arial" w:hAnsi="Arial" w:cs="Arial"/>
          <w:b/>
          <w:sz w:val="24"/>
        </w:rPr>
      </w:pPr>
      <w:r w:rsidRPr="00D65E7F">
        <w:rPr>
          <w:rFonts w:ascii="Arial" w:hAnsi="Arial" w:cs="Arial"/>
          <w:b/>
          <w:sz w:val="24"/>
        </w:rPr>
        <w:t>SPAM</w:t>
      </w:r>
    </w:p>
    <w:p w:rsidR="005C517A" w:rsidRPr="00D65E7F" w:rsidRDefault="005C517A" w:rsidP="00DB6452">
      <w:pPr>
        <w:pStyle w:val="BodyText"/>
        <w:ind w:right="-143"/>
        <w:jc w:val="left"/>
        <w:rPr>
          <w:rFonts w:ascii="Arial" w:hAnsi="Arial" w:cs="Arial"/>
          <w:sz w:val="22"/>
        </w:rPr>
      </w:pPr>
      <w:r w:rsidRPr="00D65E7F">
        <w:rPr>
          <w:rFonts w:ascii="Arial" w:hAnsi="Arial" w:cs="Arial"/>
          <w:sz w:val="22"/>
        </w:rPr>
        <w:t xml:space="preserve">As a member of a very large educational establishment, it is inevitable that you will receive SPAM emails from outside College. College strives to restrict access to its global email address lists but merely by using the Internet you may inadvertently provide an external website with details of your account name. Subsequently you may start to receive unsolicited emails of offers of goods and services. You are strongly advised to delete all such messages. College operates a SPAM filtering service on the email servers which you are advised to use. See the ICT webpage describing the service that can be provided on your College email account. </w:t>
      </w:r>
    </w:p>
    <w:p w:rsidR="005C517A" w:rsidRPr="00D65E7F" w:rsidRDefault="005C517A" w:rsidP="005C517A">
      <w:pPr>
        <w:pStyle w:val="BodyText"/>
        <w:jc w:val="left"/>
        <w:rPr>
          <w:rFonts w:ascii="Arial" w:hAnsi="Arial" w:cs="Arial"/>
          <w:sz w:val="22"/>
        </w:rPr>
      </w:pPr>
    </w:p>
    <w:p w:rsidR="005C517A" w:rsidRPr="00D65E7F" w:rsidRDefault="005C517A" w:rsidP="005C517A">
      <w:pPr>
        <w:pStyle w:val="BodyText"/>
        <w:jc w:val="left"/>
        <w:rPr>
          <w:rFonts w:ascii="Arial" w:hAnsi="Arial" w:cs="Arial"/>
          <w:sz w:val="22"/>
        </w:rPr>
      </w:pPr>
      <w:r w:rsidRPr="00D65E7F">
        <w:rPr>
          <w:rFonts w:ascii="Arial" w:hAnsi="Arial" w:cs="Arial"/>
          <w:sz w:val="22"/>
        </w:rPr>
        <w:t xml:space="preserve">Details may be found at </w:t>
      </w:r>
    </w:p>
    <w:p w:rsidR="005C517A" w:rsidRPr="00D65E7F" w:rsidRDefault="008F0C41" w:rsidP="005C517A">
      <w:pPr>
        <w:pStyle w:val="BodyText"/>
        <w:ind w:right="-143"/>
        <w:jc w:val="left"/>
        <w:rPr>
          <w:rFonts w:ascii="Arial" w:hAnsi="Arial" w:cs="Arial"/>
          <w:sz w:val="22"/>
        </w:rPr>
      </w:pPr>
      <w:hyperlink r:id="rId51" w:history="1">
        <w:r w:rsidR="005C517A" w:rsidRPr="00D65E7F">
          <w:rPr>
            <w:rStyle w:val="Hyperlink"/>
            <w:rFonts w:ascii="Arial" w:hAnsi="Arial" w:cs="Arial"/>
            <w:u w:val="none"/>
          </w:rPr>
          <w:t>http://www3.imperial.ac.uk/ict/services/useremailfileanddirectoryservices/email/emailsecurity/spamfiltering</w:t>
        </w:r>
      </w:hyperlink>
      <w:r w:rsidR="005C517A" w:rsidRPr="00D65E7F">
        <w:rPr>
          <w:rFonts w:ascii="Arial" w:hAnsi="Arial" w:cs="Arial"/>
        </w:rPr>
        <w:t xml:space="preserve"> </w:t>
      </w:r>
      <w:r w:rsidR="005C517A" w:rsidRPr="00D65E7F">
        <w:rPr>
          <w:rFonts w:ascii="Arial" w:hAnsi="Arial" w:cs="Arial"/>
          <w:sz w:val="22"/>
        </w:rPr>
        <w:t xml:space="preserve">where you find information on </w:t>
      </w:r>
      <w:r w:rsidR="002D0E92" w:rsidRPr="00D65E7F">
        <w:rPr>
          <w:rFonts w:ascii="Arial" w:hAnsi="Arial" w:cs="Arial"/>
          <w:sz w:val="22"/>
        </w:rPr>
        <w:t xml:space="preserve">how </w:t>
      </w:r>
      <w:r w:rsidR="005C517A" w:rsidRPr="00D65E7F">
        <w:rPr>
          <w:rFonts w:ascii="Arial" w:hAnsi="Arial" w:cs="Arial"/>
          <w:sz w:val="22"/>
        </w:rPr>
        <w:t>to change your filtering preferences via the SPAM console.</w:t>
      </w:r>
    </w:p>
    <w:p w:rsidR="005C517A" w:rsidRPr="00D65E7F" w:rsidRDefault="005C517A" w:rsidP="005C517A">
      <w:pPr>
        <w:pStyle w:val="BodyText"/>
        <w:ind w:right="-143"/>
        <w:jc w:val="left"/>
        <w:rPr>
          <w:rFonts w:ascii="Arial" w:hAnsi="Arial" w:cs="Arial"/>
          <w:sz w:val="14"/>
        </w:rPr>
      </w:pPr>
    </w:p>
    <w:p w:rsidR="005C517A" w:rsidRPr="00D65E7F" w:rsidRDefault="005C517A" w:rsidP="005C517A">
      <w:pPr>
        <w:pStyle w:val="BodyText"/>
        <w:jc w:val="left"/>
        <w:rPr>
          <w:rFonts w:ascii="Arial" w:hAnsi="Arial" w:cs="Arial"/>
          <w:b/>
          <w:sz w:val="24"/>
        </w:rPr>
      </w:pPr>
      <w:r w:rsidRPr="00D65E7F">
        <w:rPr>
          <w:rFonts w:ascii="Arial" w:hAnsi="Arial" w:cs="Arial"/>
          <w:b/>
          <w:sz w:val="24"/>
        </w:rPr>
        <w:t>Email Etiquette</w:t>
      </w:r>
    </w:p>
    <w:p w:rsidR="00DD7342" w:rsidRPr="00D65E7F" w:rsidRDefault="005C517A" w:rsidP="005C517A">
      <w:pPr>
        <w:pStyle w:val="BodyText"/>
        <w:ind w:right="-143"/>
        <w:jc w:val="left"/>
        <w:rPr>
          <w:rFonts w:ascii="Arial" w:hAnsi="Arial" w:cs="Arial"/>
          <w:sz w:val="22"/>
        </w:rPr>
      </w:pPr>
      <w:r w:rsidRPr="00D65E7F">
        <w:rPr>
          <w:rFonts w:ascii="Arial" w:hAnsi="Arial" w:cs="Arial"/>
          <w:sz w:val="22"/>
        </w:rPr>
        <w:t xml:space="preserve">See </w:t>
      </w:r>
      <w:r w:rsidRPr="001553D9">
        <w:rPr>
          <w:rFonts w:ascii="Arial" w:hAnsi="Arial" w:cs="Arial"/>
          <w:sz w:val="22"/>
        </w:rPr>
        <w:t xml:space="preserve">page </w:t>
      </w:r>
      <w:r w:rsidR="00505532" w:rsidRPr="001553D9">
        <w:rPr>
          <w:rFonts w:ascii="Arial" w:hAnsi="Arial" w:cs="Arial"/>
          <w:sz w:val="22"/>
        </w:rPr>
        <w:t>3</w:t>
      </w:r>
      <w:r w:rsidR="001553D9" w:rsidRPr="001553D9">
        <w:rPr>
          <w:rFonts w:ascii="Arial" w:hAnsi="Arial" w:cs="Arial"/>
          <w:sz w:val="22"/>
        </w:rPr>
        <w:t>3</w:t>
      </w:r>
      <w:r w:rsidRPr="00D65E7F">
        <w:rPr>
          <w:rFonts w:ascii="Arial" w:hAnsi="Arial" w:cs="Arial"/>
          <w:sz w:val="22"/>
        </w:rPr>
        <w:t xml:space="preserve"> of this guide.</w:t>
      </w:r>
    </w:p>
    <w:p w:rsidR="00DB6452" w:rsidRPr="00D65E7F" w:rsidRDefault="00DB6452" w:rsidP="005C517A">
      <w:pPr>
        <w:pStyle w:val="BodyText"/>
        <w:ind w:right="-143"/>
        <w:jc w:val="left"/>
        <w:rPr>
          <w:rFonts w:ascii="Arial" w:hAnsi="Arial" w:cs="Arial"/>
          <w:sz w:val="22"/>
        </w:rPr>
      </w:pPr>
    </w:p>
    <w:p w:rsidR="005C517A" w:rsidRPr="00D65E7F" w:rsidRDefault="005C517A" w:rsidP="005C517A">
      <w:pPr>
        <w:jc w:val="both"/>
        <w:sectPr w:rsidR="005C517A" w:rsidRPr="00D65E7F" w:rsidSect="0066603D">
          <w:headerReference w:type="even" r:id="rId52"/>
          <w:headerReference w:type="default" r:id="rId53"/>
          <w:type w:val="oddPage"/>
          <w:pgSz w:w="11906" w:h="16838" w:code="9"/>
          <w:pgMar w:top="1440" w:right="1134" w:bottom="1440" w:left="1134" w:header="720" w:footer="720" w:gutter="567"/>
          <w:cols w:space="720"/>
        </w:sectPr>
      </w:pPr>
    </w:p>
    <w:p w:rsidR="005C517A" w:rsidRPr="00D65E7F" w:rsidRDefault="005C517A" w:rsidP="005C517A">
      <w:pPr>
        <w:jc w:val="center"/>
        <w:rPr>
          <w:rFonts w:ascii="Arial" w:hAnsi="Arial" w:cs="Arial"/>
          <w:b/>
          <w:sz w:val="24"/>
        </w:rPr>
      </w:pPr>
      <w:r w:rsidRPr="00D65E7F">
        <w:rPr>
          <w:rFonts w:ascii="Arial" w:hAnsi="Arial" w:cs="Arial"/>
          <w:b/>
          <w:sz w:val="28"/>
        </w:rPr>
        <w:lastRenderedPageBreak/>
        <w:t>POWERPOINT</w:t>
      </w:r>
      <w:r w:rsidRPr="00D65E7F">
        <w:rPr>
          <w:rFonts w:ascii="Arial" w:hAnsi="Arial" w:cs="Arial"/>
          <w:b/>
          <w:sz w:val="28"/>
        </w:rPr>
        <w:br/>
        <w:t>Screen Presentations</w:t>
      </w:r>
      <w:r w:rsidRPr="00D65E7F">
        <w:rPr>
          <w:rFonts w:ascii="Arial" w:hAnsi="Arial" w:cs="Arial"/>
          <w:b/>
          <w:sz w:val="28"/>
        </w:rPr>
        <w:br/>
      </w:r>
    </w:p>
    <w:p w:rsidR="005C517A" w:rsidRPr="00D65E7F" w:rsidRDefault="008050E4" w:rsidP="005C517A">
      <w:pPr>
        <w:rPr>
          <w:rFonts w:ascii="Arial" w:hAnsi="Arial" w:cs="Arial"/>
          <w:sz w:val="22"/>
          <w:szCs w:val="22"/>
        </w:rPr>
      </w:pPr>
      <w:r w:rsidRPr="00D65E7F">
        <w:rPr>
          <w:rFonts w:ascii="Arial" w:hAnsi="Arial" w:cs="Arial"/>
          <w:sz w:val="22"/>
          <w:szCs w:val="22"/>
        </w:rPr>
        <w:t>Almost all</w:t>
      </w:r>
      <w:r w:rsidR="005C517A" w:rsidRPr="00D65E7F">
        <w:rPr>
          <w:rFonts w:ascii="Arial" w:hAnsi="Arial" w:cs="Arial"/>
          <w:sz w:val="22"/>
          <w:szCs w:val="22"/>
        </w:rPr>
        <w:t xml:space="preserve"> of your lecturers will be using </w:t>
      </w:r>
      <w:r w:rsidR="005C517A" w:rsidRPr="00D65E7F">
        <w:rPr>
          <w:rFonts w:ascii="Arial" w:hAnsi="Arial" w:cs="Arial"/>
          <w:b/>
          <w:sz w:val="22"/>
          <w:szCs w:val="22"/>
        </w:rPr>
        <w:t>Microsoft PowerPoint</w:t>
      </w:r>
      <w:r w:rsidR="005C517A" w:rsidRPr="00D65E7F">
        <w:rPr>
          <w:rFonts w:ascii="Arial" w:hAnsi="Arial" w:cs="Arial"/>
          <w:sz w:val="22"/>
          <w:szCs w:val="22"/>
        </w:rPr>
        <w:t xml:space="preserve"> presentations, and </w:t>
      </w:r>
      <w:r w:rsidR="00DB6452" w:rsidRPr="00D65E7F">
        <w:rPr>
          <w:rFonts w:ascii="Arial" w:hAnsi="Arial" w:cs="Arial"/>
          <w:sz w:val="22"/>
          <w:szCs w:val="22"/>
        </w:rPr>
        <w:t xml:space="preserve">the vast majority </w:t>
      </w:r>
      <w:r w:rsidR="005C517A" w:rsidRPr="00D65E7F">
        <w:rPr>
          <w:rFonts w:ascii="Arial" w:hAnsi="Arial" w:cs="Arial"/>
          <w:sz w:val="22"/>
          <w:szCs w:val="22"/>
        </w:rPr>
        <w:t>of these will be made available to you on the teaching intranet</w:t>
      </w:r>
      <w:r w:rsidR="0072445A" w:rsidRPr="00D65E7F">
        <w:rPr>
          <w:rFonts w:ascii="Arial" w:hAnsi="Arial" w:cs="Arial"/>
          <w:sz w:val="22"/>
          <w:szCs w:val="22"/>
        </w:rPr>
        <w:t xml:space="preserve"> or in Blackboard</w:t>
      </w:r>
      <w:r w:rsidR="005C517A" w:rsidRPr="00D65E7F">
        <w:rPr>
          <w:rFonts w:ascii="Arial" w:hAnsi="Arial" w:cs="Arial"/>
          <w:sz w:val="22"/>
          <w:szCs w:val="22"/>
        </w:rPr>
        <w:t xml:space="preserve">—some </w:t>
      </w:r>
      <w:r w:rsidR="0072445A" w:rsidRPr="00D65E7F">
        <w:rPr>
          <w:rFonts w:ascii="Arial" w:hAnsi="Arial" w:cs="Arial"/>
          <w:sz w:val="22"/>
          <w:szCs w:val="22"/>
        </w:rPr>
        <w:t xml:space="preserve">will appear </w:t>
      </w:r>
      <w:r w:rsidR="005C517A" w:rsidRPr="00D65E7F">
        <w:rPr>
          <w:rFonts w:ascii="Arial" w:hAnsi="Arial" w:cs="Arial"/>
          <w:sz w:val="22"/>
          <w:szCs w:val="22"/>
        </w:rPr>
        <w:t xml:space="preserve">before, and some after, the lecture. As the course progresses, you </w:t>
      </w:r>
      <w:r w:rsidR="00F6567E">
        <w:rPr>
          <w:rFonts w:ascii="Arial" w:hAnsi="Arial" w:cs="Arial"/>
          <w:sz w:val="22"/>
          <w:szCs w:val="22"/>
        </w:rPr>
        <w:t>will</w:t>
      </w:r>
      <w:r w:rsidR="005C517A" w:rsidRPr="00D65E7F">
        <w:rPr>
          <w:rFonts w:ascii="Arial" w:hAnsi="Arial" w:cs="Arial"/>
          <w:sz w:val="22"/>
          <w:szCs w:val="22"/>
        </w:rPr>
        <w:t xml:space="preserve"> </w:t>
      </w:r>
      <w:r w:rsidR="00F6567E">
        <w:rPr>
          <w:rFonts w:ascii="Arial" w:hAnsi="Arial" w:cs="Arial"/>
          <w:sz w:val="22"/>
          <w:szCs w:val="22"/>
        </w:rPr>
        <w:t xml:space="preserve">need to </w:t>
      </w:r>
      <w:r w:rsidR="005C517A" w:rsidRPr="00D65E7F">
        <w:rPr>
          <w:rFonts w:ascii="Arial" w:hAnsi="Arial" w:cs="Arial"/>
          <w:sz w:val="22"/>
          <w:szCs w:val="22"/>
        </w:rPr>
        <w:t>prepare your own presentations.</w:t>
      </w:r>
    </w:p>
    <w:p w:rsidR="005C517A" w:rsidRPr="00D65E7F" w:rsidRDefault="005C517A" w:rsidP="005C517A">
      <w:pPr>
        <w:rPr>
          <w:rFonts w:ascii="Arial" w:hAnsi="Arial" w:cs="Arial"/>
          <w:sz w:val="22"/>
          <w:szCs w:val="22"/>
        </w:rPr>
      </w:pPr>
    </w:p>
    <w:p w:rsidR="005C517A" w:rsidRPr="00D65E7F" w:rsidRDefault="005C517A" w:rsidP="005C517A">
      <w:pPr>
        <w:rPr>
          <w:rFonts w:ascii="Arial" w:hAnsi="Arial" w:cs="Arial"/>
          <w:b/>
          <w:sz w:val="22"/>
          <w:szCs w:val="22"/>
        </w:rPr>
      </w:pPr>
      <w:r w:rsidRPr="00D65E7F">
        <w:rPr>
          <w:rFonts w:ascii="Arial" w:hAnsi="Arial" w:cs="Arial"/>
          <w:b/>
          <w:sz w:val="22"/>
          <w:szCs w:val="22"/>
        </w:rPr>
        <w:t>Tips when creating PowerPoint presentations</w:t>
      </w:r>
    </w:p>
    <w:p w:rsidR="005C517A" w:rsidRPr="00D65E7F" w:rsidRDefault="005C517A" w:rsidP="005C517A">
      <w:pPr>
        <w:rPr>
          <w:rFonts w:ascii="Arial" w:hAnsi="Arial" w:cs="Arial"/>
          <w:sz w:val="22"/>
          <w:szCs w:val="22"/>
        </w:rPr>
      </w:pPr>
    </w:p>
    <w:p w:rsidR="005C517A" w:rsidRPr="00D65E7F" w:rsidRDefault="005C517A" w:rsidP="000841F4">
      <w:pPr>
        <w:numPr>
          <w:ilvl w:val="0"/>
          <w:numId w:val="22"/>
        </w:numPr>
        <w:rPr>
          <w:rFonts w:ascii="Arial" w:hAnsi="Arial" w:cs="Arial"/>
          <w:sz w:val="22"/>
          <w:szCs w:val="22"/>
        </w:rPr>
      </w:pPr>
      <w:r w:rsidRPr="00D65E7F">
        <w:rPr>
          <w:rFonts w:ascii="Arial" w:hAnsi="Arial" w:cs="Arial"/>
          <w:sz w:val="22"/>
          <w:szCs w:val="22"/>
        </w:rPr>
        <w:t xml:space="preserve">Make the presentation clear. Use a sensible title and include your name on the title page. Avoid too many words on a page. As a rule of thumb, </w:t>
      </w:r>
      <w:r w:rsidR="00832674" w:rsidRPr="00D65E7F">
        <w:rPr>
          <w:rFonts w:ascii="Arial" w:hAnsi="Arial" w:cs="Arial"/>
          <w:sz w:val="22"/>
          <w:szCs w:val="22"/>
        </w:rPr>
        <w:t xml:space="preserve">aim for </w:t>
      </w:r>
      <w:r w:rsidRPr="00D65E7F">
        <w:rPr>
          <w:rFonts w:ascii="Arial" w:hAnsi="Arial" w:cs="Arial"/>
          <w:sz w:val="22"/>
          <w:szCs w:val="22"/>
        </w:rPr>
        <w:t xml:space="preserve">4-5 bullet points per page to </w:t>
      </w:r>
      <w:r w:rsidR="00F6567E">
        <w:rPr>
          <w:rFonts w:ascii="Arial" w:hAnsi="Arial" w:cs="Arial"/>
          <w:sz w:val="22"/>
          <w:szCs w:val="22"/>
        </w:rPr>
        <w:t>give</w:t>
      </w:r>
      <w:r w:rsidRPr="00D65E7F">
        <w:rPr>
          <w:rFonts w:ascii="Arial" w:hAnsi="Arial" w:cs="Arial"/>
          <w:sz w:val="22"/>
          <w:szCs w:val="22"/>
        </w:rPr>
        <w:t xml:space="preserve"> your presentation greater clarity for the reader.</w:t>
      </w:r>
    </w:p>
    <w:p w:rsidR="00275EB7" w:rsidRPr="00D65E7F" w:rsidRDefault="00275EB7" w:rsidP="00275EB7">
      <w:pPr>
        <w:ind w:left="567"/>
        <w:rPr>
          <w:rFonts w:ascii="Arial" w:hAnsi="Arial" w:cs="Arial"/>
          <w:sz w:val="22"/>
          <w:szCs w:val="22"/>
        </w:rPr>
      </w:pPr>
    </w:p>
    <w:p w:rsidR="005C517A" w:rsidRPr="00D65E7F" w:rsidRDefault="005C517A" w:rsidP="000841F4">
      <w:pPr>
        <w:numPr>
          <w:ilvl w:val="0"/>
          <w:numId w:val="22"/>
        </w:numPr>
        <w:rPr>
          <w:rFonts w:ascii="Arial" w:hAnsi="Arial" w:cs="Arial"/>
          <w:sz w:val="22"/>
          <w:szCs w:val="22"/>
        </w:rPr>
      </w:pPr>
      <w:r w:rsidRPr="00D65E7F">
        <w:rPr>
          <w:rFonts w:ascii="Arial" w:hAnsi="Arial" w:cs="Arial"/>
          <w:sz w:val="22"/>
          <w:szCs w:val="22"/>
        </w:rPr>
        <w:t xml:space="preserve">PowerPoint design templates are very useful but </w:t>
      </w:r>
      <w:r w:rsidR="00F6567E">
        <w:rPr>
          <w:rFonts w:ascii="Arial" w:hAnsi="Arial" w:cs="Arial"/>
          <w:sz w:val="22"/>
          <w:szCs w:val="22"/>
        </w:rPr>
        <w:t xml:space="preserve">do </w:t>
      </w:r>
      <w:r w:rsidRPr="00D65E7F">
        <w:rPr>
          <w:rFonts w:ascii="Arial" w:hAnsi="Arial" w:cs="Arial"/>
          <w:sz w:val="22"/>
          <w:szCs w:val="22"/>
        </w:rPr>
        <w:t>be careful as to which you use. Many are business-specific, or have gradated background. These can look “nice” on a computer screen</w:t>
      </w:r>
      <w:r w:rsidR="00832674" w:rsidRPr="00D65E7F">
        <w:rPr>
          <w:rFonts w:ascii="Arial" w:hAnsi="Arial" w:cs="Arial"/>
          <w:sz w:val="22"/>
          <w:szCs w:val="22"/>
        </w:rPr>
        <w:t>, but</w:t>
      </w:r>
      <w:r w:rsidRPr="00D65E7F">
        <w:rPr>
          <w:rFonts w:ascii="Arial" w:hAnsi="Arial" w:cs="Arial"/>
          <w:sz w:val="22"/>
          <w:szCs w:val="22"/>
        </w:rPr>
        <w:t xml:space="preserve"> less so when projected or when printed.</w:t>
      </w:r>
    </w:p>
    <w:p w:rsidR="00275EB7" w:rsidRPr="00D65E7F" w:rsidRDefault="00275EB7" w:rsidP="00275EB7">
      <w:pPr>
        <w:rPr>
          <w:rFonts w:ascii="Arial" w:hAnsi="Arial" w:cs="Arial"/>
          <w:sz w:val="22"/>
          <w:szCs w:val="22"/>
        </w:rPr>
      </w:pPr>
    </w:p>
    <w:p w:rsidR="005C517A" w:rsidRPr="00D65E7F" w:rsidRDefault="005C517A" w:rsidP="000841F4">
      <w:pPr>
        <w:numPr>
          <w:ilvl w:val="0"/>
          <w:numId w:val="22"/>
        </w:numPr>
        <w:rPr>
          <w:rFonts w:ascii="Arial" w:hAnsi="Arial" w:cs="Arial"/>
          <w:sz w:val="22"/>
          <w:szCs w:val="22"/>
        </w:rPr>
      </w:pPr>
      <w:r w:rsidRPr="00D65E7F">
        <w:rPr>
          <w:rFonts w:ascii="Arial" w:hAnsi="Arial" w:cs="Arial"/>
          <w:sz w:val="22"/>
          <w:szCs w:val="22"/>
        </w:rPr>
        <w:t>Use a font colour that is a high contrast against the background.</w:t>
      </w:r>
    </w:p>
    <w:p w:rsidR="00275EB7" w:rsidRPr="00D65E7F" w:rsidRDefault="00275EB7" w:rsidP="00275EB7">
      <w:pPr>
        <w:rPr>
          <w:rFonts w:ascii="Arial" w:hAnsi="Arial" w:cs="Arial"/>
          <w:sz w:val="22"/>
          <w:szCs w:val="22"/>
        </w:rPr>
      </w:pPr>
    </w:p>
    <w:p w:rsidR="005C517A" w:rsidRPr="00D65E7F" w:rsidRDefault="00832674" w:rsidP="000841F4">
      <w:pPr>
        <w:numPr>
          <w:ilvl w:val="0"/>
          <w:numId w:val="22"/>
        </w:numPr>
        <w:rPr>
          <w:rFonts w:ascii="Arial" w:hAnsi="Arial" w:cs="Arial"/>
          <w:sz w:val="22"/>
          <w:szCs w:val="22"/>
        </w:rPr>
      </w:pPr>
      <w:r w:rsidRPr="00D65E7F">
        <w:rPr>
          <w:rFonts w:ascii="Arial" w:hAnsi="Arial" w:cs="Arial"/>
          <w:sz w:val="22"/>
          <w:szCs w:val="22"/>
        </w:rPr>
        <w:t>Avoid red and green for f</w:t>
      </w:r>
      <w:r w:rsidR="005C517A" w:rsidRPr="00D65E7F">
        <w:rPr>
          <w:rFonts w:ascii="Arial" w:hAnsi="Arial" w:cs="Arial"/>
          <w:sz w:val="22"/>
          <w:szCs w:val="22"/>
        </w:rPr>
        <w:t xml:space="preserve">ont colour and background, as this is </w:t>
      </w:r>
      <w:r w:rsidRPr="00D65E7F">
        <w:rPr>
          <w:rFonts w:ascii="Arial" w:hAnsi="Arial" w:cs="Arial"/>
          <w:sz w:val="22"/>
          <w:szCs w:val="22"/>
        </w:rPr>
        <w:t>causes</w:t>
      </w:r>
      <w:r w:rsidR="005C517A" w:rsidRPr="00D65E7F">
        <w:rPr>
          <w:rFonts w:ascii="Arial" w:hAnsi="Arial" w:cs="Arial"/>
          <w:sz w:val="22"/>
          <w:szCs w:val="22"/>
        </w:rPr>
        <w:t xml:space="preserve"> problem</w:t>
      </w:r>
      <w:r w:rsidRPr="00D65E7F">
        <w:rPr>
          <w:rFonts w:ascii="Arial" w:hAnsi="Arial" w:cs="Arial"/>
          <w:sz w:val="22"/>
          <w:szCs w:val="22"/>
        </w:rPr>
        <w:t>s</w:t>
      </w:r>
      <w:r w:rsidR="005C517A" w:rsidRPr="00D65E7F">
        <w:rPr>
          <w:rFonts w:ascii="Arial" w:hAnsi="Arial" w:cs="Arial"/>
          <w:sz w:val="22"/>
          <w:szCs w:val="22"/>
        </w:rPr>
        <w:t xml:space="preserve"> for those with colour-blindness</w:t>
      </w:r>
    </w:p>
    <w:p w:rsidR="00275EB7" w:rsidRPr="00D65E7F" w:rsidRDefault="00275EB7" w:rsidP="00275EB7">
      <w:pPr>
        <w:rPr>
          <w:rFonts w:ascii="Arial" w:hAnsi="Arial" w:cs="Arial"/>
          <w:sz w:val="22"/>
          <w:szCs w:val="22"/>
        </w:rPr>
      </w:pPr>
    </w:p>
    <w:p w:rsidR="005C517A" w:rsidRPr="00F6567E" w:rsidRDefault="005C517A" w:rsidP="00F6567E">
      <w:pPr>
        <w:numPr>
          <w:ilvl w:val="0"/>
          <w:numId w:val="22"/>
        </w:numPr>
        <w:rPr>
          <w:rFonts w:ascii="Arial" w:hAnsi="Arial" w:cs="Arial"/>
          <w:sz w:val="22"/>
          <w:szCs w:val="22"/>
        </w:rPr>
      </w:pPr>
      <w:r w:rsidRPr="00D65E7F">
        <w:rPr>
          <w:rFonts w:ascii="Arial" w:hAnsi="Arial" w:cs="Arial"/>
          <w:sz w:val="22"/>
          <w:szCs w:val="22"/>
        </w:rPr>
        <w:t xml:space="preserve">Use sensible and clear fonts. </w:t>
      </w:r>
      <w:r w:rsidRPr="00D65E7F">
        <w:rPr>
          <w:rFonts w:ascii="Vivaldi" w:hAnsi="Vivaldi" w:cs="Arial"/>
          <w:b/>
          <w:sz w:val="28"/>
          <w:szCs w:val="28"/>
        </w:rPr>
        <w:t>Cursive fonts are OK for invitations, not for professional presentations.</w:t>
      </w:r>
      <w:r w:rsidR="00F6567E">
        <w:rPr>
          <w:rFonts w:ascii="Vivaldi" w:hAnsi="Vivaldi" w:cs="Arial"/>
          <w:b/>
          <w:sz w:val="28"/>
          <w:szCs w:val="28"/>
        </w:rPr>
        <w:t xml:space="preserve"> </w:t>
      </w:r>
      <w:r w:rsidR="001553D9">
        <w:rPr>
          <w:rFonts w:ascii="Arial" w:hAnsi="Arial" w:cs="Arial"/>
          <w:sz w:val="22"/>
          <w:szCs w:val="22"/>
        </w:rPr>
        <w:t xml:space="preserve">Which in </w:t>
      </w:r>
      <w:r w:rsidR="00F6567E">
        <w:rPr>
          <w:rFonts w:ascii="Arial" w:hAnsi="Arial" w:cs="Arial"/>
          <w:sz w:val="22"/>
          <w:szCs w:val="22"/>
        </w:rPr>
        <w:t>Arial</w:t>
      </w:r>
      <w:r w:rsidR="00F6567E" w:rsidRPr="00F6567E">
        <w:rPr>
          <w:rFonts w:ascii="Arial" w:hAnsi="Arial" w:cs="Arial"/>
          <w:sz w:val="22"/>
          <w:szCs w:val="22"/>
        </w:rPr>
        <w:t xml:space="preserve"> font says “Cursive fonts are OK for invitations, not for professional presentations.“</w:t>
      </w:r>
    </w:p>
    <w:p w:rsidR="00275EB7" w:rsidRPr="00D65E7F" w:rsidRDefault="00275EB7" w:rsidP="00275EB7">
      <w:pPr>
        <w:rPr>
          <w:rFonts w:ascii="Arial" w:hAnsi="Arial" w:cs="Arial"/>
          <w:sz w:val="22"/>
          <w:szCs w:val="22"/>
        </w:rPr>
      </w:pPr>
    </w:p>
    <w:p w:rsidR="005C517A" w:rsidRPr="00D65E7F" w:rsidRDefault="005C517A" w:rsidP="000841F4">
      <w:pPr>
        <w:numPr>
          <w:ilvl w:val="0"/>
          <w:numId w:val="22"/>
        </w:numPr>
        <w:rPr>
          <w:rFonts w:ascii="Arial" w:hAnsi="Arial" w:cs="Arial"/>
          <w:sz w:val="22"/>
          <w:szCs w:val="22"/>
        </w:rPr>
      </w:pPr>
      <w:r w:rsidRPr="00D65E7F">
        <w:rPr>
          <w:rFonts w:ascii="Arial" w:hAnsi="Arial" w:cs="Arial"/>
          <w:sz w:val="22"/>
          <w:szCs w:val="22"/>
        </w:rPr>
        <w:t xml:space="preserve">Guidance </w:t>
      </w:r>
      <w:r w:rsidR="00F6567E">
        <w:rPr>
          <w:rFonts w:ascii="Arial" w:hAnsi="Arial" w:cs="Arial"/>
          <w:sz w:val="22"/>
          <w:szCs w:val="22"/>
        </w:rPr>
        <w:t xml:space="preserve">on making your work “inclusive” for others </w:t>
      </w:r>
      <w:r w:rsidRPr="00D65E7F">
        <w:rPr>
          <w:rFonts w:ascii="Arial" w:hAnsi="Arial" w:cs="Arial"/>
          <w:sz w:val="22"/>
          <w:szCs w:val="22"/>
        </w:rPr>
        <w:t xml:space="preserve">is available at the Tech-Dis website </w:t>
      </w:r>
      <w:hyperlink r:id="rId54" w:history="1">
        <w:r w:rsidR="00892636" w:rsidRPr="00D65E7F">
          <w:rPr>
            <w:rStyle w:val="Hyperlink"/>
            <w:rFonts w:ascii="Arial" w:hAnsi="Arial" w:cs="Arial"/>
            <w:sz w:val="22"/>
            <w:szCs w:val="22"/>
            <w:u w:val="none"/>
          </w:rPr>
          <w:t>http://www.jisctechdis.ac.uk/</w:t>
        </w:r>
      </w:hyperlink>
      <w:r w:rsidRPr="00D65E7F">
        <w:rPr>
          <w:rFonts w:ascii="Arial" w:hAnsi="Arial" w:cs="Arial"/>
          <w:sz w:val="22"/>
          <w:szCs w:val="22"/>
        </w:rPr>
        <w:t>.</w:t>
      </w:r>
    </w:p>
    <w:p w:rsidR="00275EB7" w:rsidRPr="00D65E7F" w:rsidRDefault="00275EB7" w:rsidP="00275EB7">
      <w:pPr>
        <w:rPr>
          <w:rFonts w:ascii="Arial" w:hAnsi="Arial" w:cs="Arial"/>
          <w:sz w:val="22"/>
          <w:szCs w:val="22"/>
        </w:rPr>
      </w:pPr>
    </w:p>
    <w:p w:rsidR="00CD4DDC" w:rsidRDefault="005C517A" w:rsidP="000841F4">
      <w:pPr>
        <w:numPr>
          <w:ilvl w:val="0"/>
          <w:numId w:val="22"/>
        </w:numPr>
        <w:rPr>
          <w:rFonts w:ascii="Arial" w:hAnsi="Arial" w:cs="Arial"/>
          <w:sz w:val="22"/>
          <w:szCs w:val="22"/>
        </w:rPr>
      </w:pPr>
      <w:r w:rsidRPr="00D65E7F">
        <w:rPr>
          <w:rFonts w:ascii="Arial" w:hAnsi="Arial" w:cs="Arial"/>
          <w:sz w:val="22"/>
          <w:szCs w:val="22"/>
        </w:rPr>
        <w:t xml:space="preserve">Further guidance </w:t>
      </w:r>
      <w:r w:rsidR="007E1B85" w:rsidRPr="00D65E7F">
        <w:rPr>
          <w:rFonts w:ascii="Arial" w:hAnsi="Arial" w:cs="Arial"/>
          <w:sz w:val="22"/>
          <w:szCs w:val="22"/>
        </w:rPr>
        <w:t>on presentations</w:t>
      </w:r>
      <w:r w:rsidRPr="00D65E7F">
        <w:rPr>
          <w:rFonts w:ascii="Arial" w:hAnsi="Arial" w:cs="Arial"/>
          <w:sz w:val="22"/>
          <w:szCs w:val="22"/>
        </w:rPr>
        <w:t xml:space="preserve"> will </w:t>
      </w:r>
      <w:r w:rsidR="00892636" w:rsidRPr="00D65E7F">
        <w:rPr>
          <w:rFonts w:ascii="Arial" w:hAnsi="Arial" w:cs="Arial"/>
          <w:sz w:val="22"/>
          <w:szCs w:val="22"/>
        </w:rPr>
        <w:t xml:space="preserve">also </w:t>
      </w:r>
      <w:r w:rsidRPr="00D65E7F">
        <w:rPr>
          <w:rFonts w:ascii="Arial" w:hAnsi="Arial" w:cs="Arial"/>
          <w:sz w:val="22"/>
          <w:szCs w:val="22"/>
        </w:rPr>
        <w:t xml:space="preserve">be provided in the </w:t>
      </w:r>
      <w:r w:rsidR="007E1B85" w:rsidRPr="00D65E7F">
        <w:rPr>
          <w:rFonts w:ascii="Arial" w:hAnsi="Arial" w:cs="Arial"/>
          <w:sz w:val="22"/>
          <w:szCs w:val="22"/>
        </w:rPr>
        <w:t xml:space="preserve">Clinical </w:t>
      </w:r>
      <w:r w:rsidRPr="00D65E7F">
        <w:rPr>
          <w:rFonts w:ascii="Arial" w:hAnsi="Arial" w:cs="Arial"/>
          <w:sz w:val="22"/>
          <w:szCs w:val="22"/>
        </w:rPr>
        <w:t xml:space="preserve">Communications </w:t>
      </w:r>
      <w:r w:rsidR="00F6567E">
        <w:rPr>
          <w:rFonts w:ascii="Arial" w:hAnsi="Arial" w:cs="Arial"/>
          <w:sz w:val="22"/>
          <w:szCs w:val="22"/>
        </w:rPr>
        <w:t xml:space="preserve">course which is also </w:t>
      </w:r>
      <w:r w:rsidR="00275EB7" w:rsidRPr="00D65E7F">
        <w:rPr>
          <w:rFonts w:ascii="Arial" w:hAnsi="Arial" w:cs="Arial"/>
          <w:sz w:val="22"/>
          <w:szCs w:val="22"/>
        </w:rPr>
        <w:t>within the Foundations of Clinical Practice Theme</w:t>
      </w:r>
      <w:r w:rsidRPr="00D65E7F">
        <w:rPr>
          <w:rFonts w:ascii="Arial" w:hAnsi="Arial" w:cs="Arial"/>
          <w:sz w:val="22"/>
          <w:szCs w:val="22"/>
        </w:rPr>
        <w:t>.</w:t>
      </w:r>
    </w:p>
    <w:p w:rsidR="00A36E46" w:rsidRDefault="00A36E46" w:rsidP="00A36E46">
      <w:pPr>
        <w:pStyle w:val="ListParagraph"/>
        <w:rPr>
          <w:rFonts w:ascii="Arial" w:hAnsi="Arial" w:cs="Arial"/>
        </w:rPr>
      </w:pPr>
    </w:p>
    <w:p w:rsidR="00A36E46" w:rsidRPr="00D65E7F" w:rsidRDefault="00A36E46" w:rsidP="00A36E46">
      <w:pPr>
        <w:rPr>
          <w:rFonts w:ascii="Arial" w:hAnsi="Arial" w:cs="Arial"/>
          <w:sz w:val="22"/>
          <w:szCs w:val="22"/>
        </w:rPr>
      </w:pPr>
    </w:p>
    <w:p w:rsidR="001553D9" w:rsidRDefault="001553D9">
      <w:pPr>
        <w:rPr>
          <w:rFonts w:ascii="Arial" w:hAnsi="Arial" w:cs="Arial"/>
          <w:sz w:val="22"/>
          <w:szCs w:val="22"/>
        </w:rPr>
        <w:sectPr w:rsidR="001553D9" w:rsidSect="001553D9">
          <w:headerReference w:type="even" r:id="rId55"/>
          <w:headerReference w:type="default" r:id="rId56"/>
          <w:footerReference w:type="default" r:id="rId57"/>
          <w:type w:val="continuous"/>
          <w:pgSz w:w="11906" w:h="16838" w:code="9"/>
          <w:pgMar w:top="1440" w:right="1134" w:bottom="1440" w:left="851" w:header="720" w:footer="720" w:gutter="567"/>
          <w:cols w:space="720"/>
        </w:sectPr>
      </w:pPr>
    </w:p>
    <w:p w:rsidR="00CD4DDC" w:rsidRPr="00D65E7F" w:rsidRDefault="00CD4DDC">
      <w:pPr>
        <w:rPr>
          <w:rFonts w:ascii="Arial" w:hAnsi="Arial" w:cs="Arial"/>
          <w:sz w:val="22"/>
          <w:szCs w:val="22"/>
        </w:rPr>
      </w:pPr>
    </w:p>
    <w:p w:rsidR="005C517A" w:rsidRPr="00D65E7F" w:rsidRDefault="005C517A" w:rsidP="00D06FB9">
      <w:pPr>
        <w:jc w:val="center"/>
        <w:rPr>
          <w:rFonts w:ascii="Arial" w:hAnsi="Arial" w:cs="Arial"/>
          <w:b/>
          <w:sz w:val="24"/>
        </w:rPr>
      </w:pPr>
      <w:r w:rsidRPr="00D65E7F">
        <w:rPr>
          <w:rFonts w:ascii="Arial" w:hAnsi="Arial" w:cs="Arial"/>
          <w:b/>
          <w:sz w:val="24"/>
        </w:rPr>
        <w:t>SHARING VERY LARGE FILES</w:t>
      </w:r>
    </w:p>
    <w:p w:rsidR="005C517A" w:rsidRPr="00D65E7F" w:rsidRDefault="005C517A" w:rsidP="005C517A">
      <w:pPr>
        <w:pStyle w:val="BodyText"/>
        <w:ind w:right="-239"/>
        <w:jc w:val="left"/>
        <w:rPr>
          <w:rFonts w:ascii="Arial" w:hAnsi="Arial" w:cs="Arial"/>
          <w:sz w:val="22"/>
        </w:rPr>
      </w:pPr>
    </w:p>
    <w:p w:rsidR="005C517A" w:rsidRPr="00D65E7F" w:rsidRDefault="00505532" w:rsidP="007E1B85">
      <w:pPr>
        <w:pStyle w:val="BodyText"/>
        <w:ind w:right="-2"/>
        <w:jc w:val="left"/>
        <w:rPr>
          <w:rFonts w:ascii="Arial" w:hAnsi="Arial" w:cs="Arial"/>
          <w:sz w:val="22"/>
        </w:rPr>
      </w:pPr>
      <w:r w:rsidRPr="00D65E7F">
        <w:rPr>
          <w:rFonts w:ascii="Arial" w:hAnsi="Arial" w:cs="Arial"/>
          <w:sz w:val="22"/>
        </w:rPr>
        <w:t>There will be occasions when you</w:t>
      </w:r>
      <w:r w:rsidR="005C517A" w:rsidRPr="00D65E7F">
        <w:rPr>
          <w:rFonts w:ascii="Arial" w:hAnsi="Arial" w:cs="Arial"/>
          <w:sz w:val="22"/>
        </w:rPr>
        <w:t xml:space="preserve"> need to share files with colleagues, and the usual way of doing this might be by email. Unfortunately there are limits to many email systems as to the file size they </w:t>
      </w:r>
      <w:r w:rsidR="007E1B85" w:rsidRPr="00D65E7F">
        <w:rPr>
          <w:rFonts w:ascii="Arial" w:hAnsi="Arial" w:cs="Arial"/>
          <w:sz w:val="22"/>
        </w:rPr>
        <w:t>allow</w:t>
      </w:r>
      <w:r w:rsidR="005C517A" w:rsidRPr="00D65E7F">
        <w:rPr>
          <w:rFonts w:ascii="Arial" w:hAnsi="Arial" w:cs="Arial"/>
          <w:sz w:val="22"/>
        </w:rPr>
        <w:t xml:space="preserve">. </w:t>
      </w:r>
      <w:r w:rsidR="007E1B85" w:rsidRPr="00D65E7F">
        <w:rPr>
          <w:rFonts w:ascii="Arial" w:hAnsi="Arial" w:cs="Arial"/>
          <w:sz w:val="22"/>
        </w:rPr>
        <w:t>However, y</w:t>
      </w:r>
      <w:r w:rsidR="005C517A" w:rsidRPr="00D65E7F">
        <w:rPr>
          <w:rFonts w:ascii="Arial" w:hAnsi="Arial" w:cs="Arial"/>
          <w:sz w:val="22"/>
        </w:rPr>
        <w:t xml:space="preserve">ou can share very large files using a secure </w:t>
      </w:r>
      <w:r w:rsidR="005C517A" w:rsidRPr="00D65E7F">
        <w:rPr>
          <w:rFonts w:ascii="Arial" w:hAnsi="Arial" w:cs="Arial"/>
          <w:b/>
          <w:sz w:val="22"/>
        </w:rPr>
        <w:t>File Exchange</w:t>
      </w:r>
      <w:r w:rsidRPr="00D65E7F">
        <w:rPr>
          <w:rFonts w:ascii="Arial" w:hAnsi="Arial" w:cs="Arial"/>
          <w:sz w:val="22"/>
        </w:rPr>
        <w:t xml:space="preserve"> service</w:t>
      </w:r>
      <w:r w:rsidR="005C517A" w:rsidRPr="00D65E7F">
        <w:rPr>
          <w:rFonts w:ascii="Arial" w:hAnsi="Arial" w:cs="Arial"/>
          <w:sz w:val="22"/>
        </w:rPr>
        <w:t xml:space="preserve"> </w:t>
      </w:r>
      <w:r w:rsidR="007E1B85" w:rsidRPr="00D65E7F">
        <w:rPr>
          <w:rFonts w:ascii="Arial" w:hAnsi="Arial" w:cs="Arial"/>
          <w:sz w:val="22"/>
        </w:rPr>
        <w:t>provided by College</w:t>
      </w:r>
      <w:r w:rsidR="005C517A" w:rsidRPr="00D65E7F">
        <w:rPr>
          <w:rFonts w:ascii="Arial" w:hAnsi="Arial" w:cs="Arial"/>
          <w:sz w:val="22"/>
        </w:rPr>
        <w:t>.</w:t>
      </w:r>
      <w:r w:rsidR="007E1B85" w:rsidRPr="00D65E7F">
        <w:rPr>
          <w:rFonts w:ascii="Arial" w:hAnsi="Arial" w:cs="Arial"/>
          <w:sz w:val="22"/>
        </w:rPr>
        <w:t xml:space="preserve"> </w:t>
      </w:r>
      <w:r w:rsidR="005C517A" w:rsidRPr="00D65E7F">
        <w:rPr>
          <w:rFonts w:ascii="Arial" w:hAnsi="Arial" w:cs="Arial"/>
          <w:sz w:val="22"/>
        </w:rPr>
        <w:t>This is just to make you aware of this service available to you which you can also access remotely.</w:t>
      </w:r>
    </w:p>
    <w:p w:rsidR="005C517A" w:rsidRPr="00D65E7F" w:rsidRDefault="005C517A" w:rsidP="007E1B85">
      <w:pPr>
        <w:pStyle w:val="BodyText"/>
        <w:ind w:right="-2"/>
        <w:jc w:val="left"/>
        <w:rPr>
          <w:rFonts w:ascii="Arial" w:hAnsi="Arial" w:cs="Arial"/>
          <w:sz w:val="22"/>
        </w:rPr>
      </w:pPr>
    </w:p>
    <w:p w:rsidR="005C517A" w:rsidRPr="00D65E7F" w:rsidRDefault="008F0C41" w:rsidP="007E1B85">
      <w:pPr>
        <w:pStyle w:val="BodyText"/>
        <w:ind w:right="-2"/>
        <w:jc w:val="left"/>
        <w:rPr>
          <w:rFonts w:ascii="Arial" w:hAnsi="Arial" w:cs="Arial"/>
          <w:sz w:val="22"/>
        </w:rPr>
      </w:pPr>
      <w:hyperlink r:id="rId58" w:history="1">
        <w:r w:rsidR="005C517A" w:rsidRPr="00D65E7F">
          <w:rPr>
            <w:rStyle w:val="Hyperlink"/>
            <w:rFonts w:ascii="Arial" w:hAnsi="Arial" w:cs="Arial"/>
            <w:sz w:val="22"/>
            <w:u w:val="none"/>
          </w:rPr>
          <w:t>https://fileexchange.imperial.ac.uk</w:t>
        </w:r>
      </w:hyperlink>
    </w:p>
    <w:p w:rsidR="005C517A" w:rsidRPr="00D65E7F" w:rsidRDefault="005C517A" w:rsidP="007E1B85">
      <w:pPr>
        <w:pStyle w:val="BodyText"/>
        <w:ind w:right="-2"/>
        <w:jc w:val="left"/>
        <w:rPr>
          <w:rFonts w:ascii="Arial" w:hAnsi="Arial" w:cs="Arial"/>
          <w:sz w:val="22"/>
        </w:rPr>
      </w:pPr>
    </w:p>
    <w:p w:rsidR="00F6567E" w:rsidRDefault="00F6567E" w:rsidP="007E1B85">
      <w:pPr>
        <w:pStyle w:val="BodyText"/>
        <w:ind w:right="-2"/>
        <w:jc w:val="left"/>
        <w:rPr>
          <w:rFonts w:ascii="Arial" w:hAnsi="Arial" w:cs="Arial"/>
          <w:sz w:val="22"/>
        </w:rPr>
      </w:pPr>
      <w:r>
        <w:rPr>
          <w:rFonts w:ascii="Arial" w:hAnsi="Arial" w:cs="Arial"/>
          <w:sz w:val="22"/>
        </w:rPr>
        <w:t xml:space="preserve">There are two versions. </w:t>
      </w:r>
    </w:p>
    <w:p w:rsidR="00F6567E" w:rsidRDefault="00F6567E" w:rsidP="007E1B85">
      <w:pPr>
        <w:pStyle w:val="BodyText"/>
        <w:ind w:right="-2"/>
        <w:jc w:val="left"/>
        <w:rPr>
          <w:rFonts w:ascii="Arial" w:hAnsi="Arial" w:cs="Arial"/>
          <w:sz w:val="22"/>
        </w:rPr>
      </w:pPr>
    </w:p>
    <w:p w:rsidR="005C517A" w:rsidRPr="00D65E7F" w:rsidRDefault="00F6567E" w:rsidP="007E1B85">
      <w:pPr>
        <w:pStyle w:val="BodyText"/>
        <w:ind w:right="-2"/>
        <w:jc w:val="left"/>
        <w:rPr>
          <w:rFonts w:ascii="Arial" w:hAnsi="Arial" w:cs="Arial"/>
          <w:sz w:val="22"/>
        </w:rPr>
      </w:pPr>
      <w:r>
        <w:rPr>
          <w:rFonts w:ascii="Arial" w:hAnsi="Arial" w:cs="Arial"/>
          <w:sz w:val="22"/>
        </w:rPr>
        <w:t>The “Old File</w:t>
      </w:r>
      <w:r w:rsidR="00A36E46">
        <w:rPr>
          <w:rFonts w:ascii="Arial" w:hAnsi="Arial" w:cs="Arial"/>
          <w:sz w:val="22"/>
        </w:rPr>
        <w:t>E</w:t>
      </w:r>
      <w:r>
        <w:rPr>
          <w:rFonts w:ascii="Arial" w:hAnsi="Arial" w:cs="Arial"/>
          <w:sz w:val="22"/>
        </w:rPr>
        <w:t xml:space="preserve">xchange Service” </w:t>
      </w:r>
      <w:r w:rsidRPr="00D65E7F">
        <w:rPr>
          <w:rFonts w:ascii="Arial" w:hAnsi="Arial" w:cs="Arial"/>
          <w:sz w:val="22"/>
        </w:rPr>
        <w:t xml:space="preserve">unfortunately </w:t>
      </w:r>
      <w:r>
        <w:rPr>
          <w:rFonts w:ascii="Arial" w:hAnsi="Arial" w:cs="Arial"/>
          <w:sz w:val="22"/>
        </w:rPr>
        <w:t>only allows you to</w:t>
      </w:r>
      <w:r w:rsidRPr="00D65E7F">
        <w:rPr>
          <w:rFonts w:ascii="Arial" w:hAnsi="Arial" w:cs="Arial"/>
          <w:sz w:val="22"/>
        </w:rPr>
        <w:t xml:space="preserve"> upload one file per “job”. </w:t>
      </w:r>
      <w:r w:rsidR="00A36E46">
        <w:rPr>
          <w:rFonts w:ascii="Arial" w:hAnsi="Arial" w:cs="Arial"/>
          <w:sz w:val="22"/>
        </w:rPr>
        <w:br/>
      </w:r>
      <w:r w:rsidR="005C517A" w:rsidRPr="00D65E7F">
        <w:rPr>
          <w:rFonts w:ascii="Arial" w:hAnsi="Arial" w:cs="Arial"/>
          <w:sz w:val="22"/>
        </w:rPr>
        <w:t xml:space="preserve">Logon and upload a </w:t>
      </w:r>
      <w:r w:rsidR="007E1B85" w:rsidRPr="00D65E7F">
        <w:rPr>
          <w:rFonts w:ascii="Arial" w:hAnsi="Arial" w:cs="Arial"/>
          <w:sz w:val="22"/>
        </w:rPr>
        <w:t>single file—</w:t>
      </w:r>
      <w:r w:rsidR="005C517A" w:rsidRPr="00D65E7F">
        <w:rPr>
          <w:rFonts w:ascii="Arial" w:hAnsi="Arial" w:cs="Arial"/>
          <w:sz w:val="22"/>
        </w:rPr>
        <w:t xml:space="preserve">The system will show you </w:t>
      </w:r>
      <w:r w:rsidR="007E1B85" w:rsidRPr="00D65E7F">
        <w:rPr>
          <w:rFonts w:ascii="Arial" w:hAnsi="Arial" w:cs="Arial"/>
          <w:sz w:val="22"/>
        </w:rPr>
        <w:t>the</w:t>
      </w:r>
      <w:r w:rsidR="005C517A" w:rsidRPr="00D65E7F">
        <w:rPr>
          <w:rFonts w:ascii="Arial" w:hAnsi="Arial" w:cs="Arial"/>
          <w:sz w:val="22"/>
        </w:rPr>
        <w:t xml:space="preserve"> location for the saved file and offer you the option of emailing that link </w:t>
      </w:r>
      <w:r w:rsidR="007E1B85" w:rsidRPr="00D65E7F">
        <w:rPr>
          <w:rFonts w:ascii="Arial" w:hAnsi="Arial" w:cs="Arial"/>
          <w:sz w:val="22"/>
        </w:rPr>
        <w:t xml:space="preserve">back </w:t>
      </w:r>
      <w:r w:rsidR="005C517A" w:rsidRPr="00D65E7F">
        <w:rPr>
          <w:rFonts w:ascii="Arial" w:hAnsi="Arial" w:cs="Arial"/>
          <w:sz w:val="22"/>
        </w:rPr>
        <w:t xml:space="preserve">to you. You then share that link information with colleagues by email and they then have 14 days </w:t>
      </w:r>
      <w:r w:rsidR="007E1B85" w:rsidRPr="00D65E7F">
        <w:rPr>
          <w:rFonts w:ascii="Arial" w:hAnsi="Arial" w:cs="Arial"/>
          <w:sz w:val="22"/>
        </w:rPr>
        <w:t>with</w:t>
      </w:r>
      <w:r w:rsidR="005C517A" w:rsidRPr="00D65E7F">
        <w:rPr>
          <w:rFonts w:ascii="Arial" w:hAnsi="Arial" w:cs="Arial"/>
          <w:sz w:val="22"/>
        </w:rPr>
        <w:t>in which to retrieve the file.</w:t>
      </w:r>
    </w:p>
    <w:p w:rsidR="005C517A" w:rsidRPr="00D65E7F" w:rsidRDefault="005C517A" w:rsidP="007E1B85">
      <w:pPr>
        <w:pStyle w:val="BodyText"/>
        <w:ind w:right="-2"/>
        <w:jc w:val="left"/>
        <w:rPr>
          <w:rFonts w:ascii="Arial" w:hAnsi="Arial" w:cs="Arial"/>
          <w:sz w:val="22"/>
        </w:rPr>
      </w:pPr>
    </w:p>
    <w:p w:rsidR="00EF72AF" w:rsidRDefault="00F6567E" w:rsidP="007E1B85">
      <w:pPr>
        <w:pStyle w:val="BodyText"/>
        <w:ind w:right="-2"/>
        <w:jc w:val="left"/>
        <w:rPr>
          <w:rFonts w:ascii="Arial" w:hAnsi="Arial" w:cs="Arial"/>
          <w:sz w:val="22"/>
        </w:rPr>
      </w:pPr>
      <w:r>
        <w:rPr>
          <w:rFonts w:ascii="Arial" w:hAnsi="Arial" w:cs="Arial"/>
          <w:sz w:val="22"/>
        </w:rPr>
        <w:t xml:space="preserve">The “New FileExchange Service” allows multiple files to be uploaded. </w:t>
      </w:r>
      <w:r w:rsidR="00EF72AF">
        <w:rPr>
          <w:rFonts w:ascii="Arial" w:hAnsi="Arial" w:cs="Arial"/>
          <w:sz w:val="22"/>
        </w:rPr>
        <w:t xml:space="preserve">This version allows you to specify the recipient’s email address and sends </w:t>
      </w:r>
      <w:r w:rsidR="00EF72AF" w:rsidRPr="00D65E7F">
        <w:rPr>
          <w:rFonts w:ascii="Arial" w:hAnsi="Arial" w:cs="Arial"/>
          <w:sz w:val="22"/>
        </w:rPr>
        <w:t>emails to you when the recipient of the attachment has picked it up.</w:t>
      </w:r>
    </w:p>
    <w:p w:rsidR="00EF72AF" w:rsidRDefault="00EF72AF" w:rsidP="007E1B85">
      <w:pPr>
        <w:pStyle w:val="BodyText"/>
        <w:ind w:right="-2"/>
        <w:jc w:val="left"/>
        <w:rPr>
          <w:rFonts w:ascii="Arial" w:hAnsi="Arial" w:cs="Arial"/>
          <w:sz w:val="22"/>
        </w:rPr>
      </w:pPr>
    </w:p>
    <w:p w:rsidR="005C517A" w:rsidRPr="00D65E7F" w:rsidRDefault="005C517A" w:rsidP="007E1B85">
      <w:pPr>
        <w:pStyle w:val="BodyText"/>
        <w:ind w:right="-2"/>
        <w:jc w:val="left"/>
        <w:rPr>
          <w:rFonts w:ascii="Arial" w:hAnsi="Arial" w:cs="Arial"/>
          <w:sz w:val="22"/>
        </w:rPr>
      </w:pPr>
      <w:r w:rsidRPr="00D65E7F">
        <w:rPr>
          <w:rFonts w:ascii="Arial" w:hAnsi="Arial" w:cs="Arial"/>
          <w:sz w:val="22"/>
        </w:rPr>
        <w:t>The system deletes all saved files after 14 days of upload so there are no file management issues for the user.</w:t>
      </w:r>
      <w:r w:rsidR="007E1B85" w:rsidRPr="00D65E7F">
        <w:rPr>
          <w:rFonts w:ascii="Arial" w:hAnsi="Arial" w:cs="Arial"/>
          <w:sz w:val="22"/>
        </w:rPr>
        <w:t xml:space="preserve"> Please note that ICT are not able to recover files that have already been deleted by this automated housekeeping.</w:t>
      </w:r>
    </w:p>
    <w:p w:rsidR="005C517A" w:rsidRPr="00D65E7F" w:rsidRDefault="005C517A" w:rsidP="007E1B85">
      <w:pPr>
        <w:pStyle w:val="BodyText"/>
        <w:ind w:right="-2"/>
        <w:jc w:val="left"/>
        <w:rPr>
          <w:rFonts w:ascii="Arial" w:hAnsi="Arial" w:cs="Arial"/>
          <w:sz w:val="22"/>
        </w:rPr>
      </w:pPr>
    </w:p>
    <w:p w:rsidR="005C517A" w:rsidRPr="00D65E7F" w:rsidRDefault="005C517A" w:rsidP="007E1B85">
      <w:pPr>
        <w:pStyle w:val="BodyText"/>
        <w:ind w:right="-2"/>
        <w:jc w:val="left"/>
        <w:rPr>
          <w:rFonts w:ascii="Arial" w:hAnsi="Arial" w:cs="Arial"/>
          <w:sz w:val="22"/>
        </w:rPr>
      </w:pPr>
      <w:r w:rsidRPr="00D65E7F">
        <w:rPr>
          <w:rFonts w:ascii="Arial" w:hAnsi="Arial" w:cs="Arial"/>
          <w:sz w:val="22"/>
        </w:rPr>
        <w:t>There is an upper limit on the file size that can be saved per job, but</w:t>
      </w:r>
      <w:r w:rsidR="007E1B85" w:rsidRPr="00D65E7F">
        <w:rPr>
          <w:rFonts w:ascii="Arial" w:hAnsi="Arial" w:cs="Arial"/>
          <w:sz w:val="22"/>
        </w:rPr>
        <w:t xml:space="preserve"> it’s REALLY big – </w:t>
      </w:r>
      <w:r w:rsidR="00275EB7" w:rsidRPr="00D65E7F">
        <w:rPr>
          <w:rFonts w:ascii="Arial" w:hAnsi="Arial" w:cs="Arial"/>
          <w:sz w:val="22"/>
        </w:rPr>
        <w:t>1Gb</w:t>
      </w:r>
      <w:r w:rsidR="007E1B85" w:rsidRPr="00D65E7F">
        <w:rPr>
          <w:rFonts w:ascii="Arial" w:hAnsi="Arial" w:cs="Arial"/>
          <w:sz w:val="22"/>
        </w:rPr>
        <w:t xml:space="preserve">. </w:t>
      </w:r>
      <w:r w:rsidR="00275EB7" w:rsidRPr="00D65E7F">
        <w:rPr>
          <w:rFonts w:ascii="Arial" w:hAnsi="Arial" w:cs="Arial"/>
          <w:sz w:val="22"/>
        </w:rPr>
        <w:br/>
      </w:r>
      <w:r w:rsidR="007E1B85" w:rsidRPr="00D65E7F">
        <w:rPr>
          <w:rFonts w:ascii="Arial" w:hAnsi="Arial" w:cs="Arial"/>
          <w:sz w:val="22"/>
        </w:rPr>
        <w:t>It is n</w:t>
      </w:r>
      <w:r w:rsidRPr="00D65E7F">
        <w:rPr>
          <w:rFonts w:ascii="Arial" w:hAnsi="Arial" w:cs="Arial"/>
          <w:sz w:val="22"/>
        </w:rPr>
        <w:t>ot recommend</w:t>
      </w:r>
      <w:r w:rsidR="007E1B85" w:rsidRPr="00D65E7F">
        <w:rPr>
          <w:rFonts w:ascii="Arial" w:hAnsi="Arial" w:cs="Arial"/>
          <w:sz w:val="22"/>
        </w:rPr>
        <w:t>ed</w:t>
      </w:r>
      <w:r w:rsidRPr="00D65E7F">
        <w:rPr>
          <w:rFonts w:ascii="Arial" w:hAnsi="Arial" w:cs="Arial"/>
          <w:sz w:val="22"/>
        </w:rPr>
        <w:t xml:space="preserve"> you ever create documents that large as most users just will not be able to handle them, and the upload and download times will be considerable</w:t>
      </w:r>
      <w:r w:rsidR="00F6567E">
        <w:rPr>
          <w:rFonts w:ascii="Arial" w:hAnsi="Arial" w:cs="Arial"/>
          <w:sz w:val="22"/>
        </w:rPr>
        <w:t xml:space="preserve">, even if </w:t>
      </w:r>
      <w:r w:rsidR="007E1B85" w:rsidRPr="00D65E7F">
        <w:rPr>
          <w:rFonts w:ascii="Arial" w:hAnsi="Arial" w:cs="Arial"/>
          <w:sz w:val="22"/>
        </w:rPr>
        <w:t>you are using a PC in College</w:t>
      </w:r>
      <w:r w:rsidRPr="00D65E7F">
        <w:rPr>
          <w:rFonts w:ascii="Arial" w:hAnsi="Arial" w:cs="Arial"/>
          <w:sz w:val="22"/>
        </w:rPr>
        <w:t>.</w:t>
      </w:r>
    </w:p>
    <w:p w:rsidR="005C517A" w:rsidRPr="00D65E7F" w:rsidRDefault="005C517A" w:rsidP="007E1B85">
      <w:pPr>
        <w:pStyle w:val="BodyText"/>
        <w:ind w:right="-2"/>
        <w:jc w:val="left"/>
        <w:rPr>
          <w:rFonts w:ascii="Arial" w:hAnsi="Arial" w:cs="Arial"/>
          <w:sz w:val="22"/>
        </w:rPr>
      </w:pPr>
    </w:p>
    <w:p w:rsidR="005C517A" w:rsidRPr="00D65E7F" w:rsidRDefault="005C517A" w:rsidP="007E1B85">
      <w:pPr>
        <w:pStyle w:val="BodyText"/>
        <w:ind w:right="-2"/>
        <w:jc w:val="left"/>
        <w:rPr>
          <w:rFonts w:ascii="Arial" w:hAnsi="Arial" w:cs="Arial"/>
          <w:sz w:val="22"/>
        </w:rPr>
      </w:pPr>
      <w:r w:rsidRPr="00D65E7F">
        <w:rPr>
          <w:rFonts w:ascii="Arial" w:hAnsi="Arial" w:cs="Arial"/>
          <w:sz w:val="22"/>
        </w:rPr>
        <w:t>Try it out before you need to use</w:t>
      </w:r>
      <w:r w:rsidR="007E1B85" w:rsidRPr="00D65E7F">
        <w:rPr>
          <w:rFonts w:ascii="Arial" w:hAnsi="Arial" w:cs="Arial"/>
          <w:sz w:val="22"/>
        </w:rPr>
        <w:t xml:space="preserve"> it, so you are confident in how to</w:t>
      </w:r>
      <w:r w:rsidRPr="00D65E7F">
        <w:rPr>
          <w:rFonts w:ascii="Arial" w:hAnsi="Arial" w:cs="Arial"/>
          <w:sz w:val="22"/>
        </w:rPr>
        <w:t xml:space="preserve"> use</w:t>
      </w:r>
      <w:r w:rsidR="007E1B85" w:rsidRPr="00D65E7F">
        <w:rPr>
          <w:rFonts w:ascii="Arial" w:hAnsi="Arial" w:cs="Arial"/>
          <w:sz w:val="22"/>
        </w:rPr>
        <w:t xml:space="preserve"> it</w:t>
      </w:r>
      <w:r w:rsidRPr="00D65E7F">
        <w:rPr>
          <w:rFonts w:ascii="Arial" w:hAnsi="Arial" w:cs="Arial"/>
          <w:sz w:val="22"/>
        </w:rPr>
        <w:t>.</w:t>
      </w:r>
      <w:r w:rsidR="007E1B85" w:rsidRPr="00D65E7F">
        <w:rPr>
          <w:rFonts w:ascii="Arial" w:hAnsi="Arial" w:cs="Arial"/>
          <w:sz w:val="22"/>
        </w:rPr>
        <w:t xml:space="preserve"> You can access the service remotely and share files with others outside of College. They can also use it to share files with you.</w:t>
      </w:r>
    </w:p>
    <w:p w:rsidR="00D06FB9" w:rsidRPr="00D65E7F" w:rsidRDefault="0070547E" w:rsidP="00EF72AF">
      <w:pPr>
        <w:rPr>
          <w:rFonts w:ascii="Arial" w:eastAsia="Arial Unicode MS" w:hAnsi="Arial" w:cs="Arial"/>
          <w:b/>
          <w:sz w:val="28"/>
        </w:rPr>
      </w:pPr>
      <w:r w:rsidRPr="00D65E7F">
        <w:rPr>
          <w:rFonts w:ascii="Arial" w:eastAsia="Arial Unicode MS" w:hAnsi="Arial" w:cs="Arial"/>
          <w:b/>
          <w:sz w:val="28"/>
        </w:rPr>
        <w:br w:type="page"/>
      </w:r>
      <w:r w:rsidR="00D06FB9" w:rsidRPr="00D65E7F">
        <w:rPr>
          <w:rFonts w:ascii="Arial" w:eastAsia="Arial Unicode MS" w:hAnsi="Arial" w:cs="Arial"/>
          <w:b/>
          <w:sz w:val="28"/>
        </w:rPr>
        <w:lastRenderedPageBreak/>
        <w:t xml:space="preserve">Undergraduate </w:t>
      </w:r>
      <w:r w:rsidR="001553D9">
        <w:rPr>
          <w:rFonts w:ascii="Arial" w:eastAsia="Arial Unicode MS" w:hAnsi="Arial" w:cs="Arial"/>
          <w:b/>
          <w:sz w:val="28"/>
        </w:rPr>
        <w:t xml:space="preserve">Medicine Teaching Intranet and </w:t>
      </w:r>
      <w:r w:rsidR="00D06FB9" w:rsidRPr="00D65E7F">
        <w:rPr>
          <w:rFonts w:ascii="Arial" w:eastAsia="Arial Unicode MS" w:hAnsi="Arial" w:cs="Arial"/>
          <w:b/>
          <w:sz w:val="28"/>
        </w:rPr>
        <w:t>Blackboard resources</w:t>
      </w:r>
    </w:p>
    <w:p w:rsidR="00D06FB9" w:rsidRPr="00D65E7F" w:rsidRDefault="00D06FB9" w:rsidP="00D06FB9">
      <w:pPr>
        <w:rPr>
          <w:rFonts w:ascii="Arial" w:eastAsia="Arial Unicode MS" w:hAnsi="Arial" w:cs="Arial"/>
          <w:sz w:val="22"/>
        </w:rPr>
      </w:pPr>
    </w:p>
    <w:p w:rsidR="00D06FB9" w:rsidRPr="00D65E7F" w:rsidRDefault="00E45629" w:rsidP="00D06FB9">
      <w:pPr>
        <w:rPr>
          <w:rFonts w:ascii="Arial" w:eastAsia="Arial Unicode MS" w:hAnsi="Arial" w:cs="Arial"/>
          <w:sz w:val="22"/>
        </w:rPr>
      </w:pPr>
      <w:r>
        <w:rPr>
          <w:rFonts w:ascii="Arial" w:eastAsia="Arial Unicode MS" w:hAnsi="Arial" w:cs="Arial"/>
          <w:b/>
          <w:sz w:val="22"/>
        </w:rPr>
        <w:t>INTRANET</w:t>
      </w:r>
      <w:r>
        <w:rPr>
          <w:rFonts w:ascii="Arial" w:eastAsia="Arial Unicode MS" w:hAnsi="Arial" w:cs="Arial"/>
          <w:sz w:val="22"/>
        </w:rPr>
        <w:br/>
      </w:r>
      <w:r w:rsidR="00D06FB9" w:rsidRPr="00D65E7F">
        <w:rPr>
          <w:rFonts w:ascii="Arial" w:eastAsia="Arial Unicode MS" w:hAnsi="Arial" w:cs="Arial"/>
          <w:sz w:val="22"/>
        </w:rPr>
        <w:t>The majority of your course materials will be found online at the Teaching intranet</w:t>
      </w:r>
    </w:p>
    <w:p w:rsidR="00D06FB9" w:rsidRPr="00D65E7F" w:rsidRDefault="008F0C41" w:rsidP="00D06FB9">
      <w:pPr>
        <w:rPr>
          <w:rFonts w:ascii="Arial" w:eastAsia="Arial Unicode MS" w:hAnsi="Arial" w:cs="Arial"/>
          <w:sz w:val="22"/>
        </w:rPr>
      </w:pPr>
      <w:hyperlink r:id="rId59" w:history="1">
        <w:r w:rsidR="00D06FB9" w:rsidRPr="00D65E7F">
          <w:rPr>
            <w:rStyle w:val="Hyperlink"/>
            <w:rFonts w:ascii="Arial" w:eastAsia="Arial Unicode MS" w:hAnsi="Arial" w:cs="Arial"/>
            <w:sz w:val="22"/>
            <w:u w:val="none"/>
          </w:rPr>
          <w:t>https://education.med.imperial.ac.uk</w:t>
        </w:r>
      </w:hyperlink>
    </w:p>
    <w:p w:rsidR="00D06FB9" w:rsidRPr="00D65E7F" w:rsidRDefault="00D06FB9" w:rsidP="00D06FB9">
      <w:pPr>
        <w:rPr>
          <w:rFonts w:ascii="Arial" w:eastAsia="Arial Unicode MS" w:hAnsi="Arial" w:cs="Arial"/>
          <w:sz w:val="22"/>
        </w:rPr>
      </w:pPr>
      <w:r w:rsidRPr="00D65E7F">
        <w:rPr>
          <w:rFonts w:ascii="Arial" w:eastAsia="Arial Unicode MS" w:hAnsi="Arial" w:cs="Arial"/>
          <w:sz w:val="22"/>
        </w:rPr>
        <w:t xml:space="preserve">Authentication is required using your College username and password. </w:t>
      </w:r>
    </w:p>
    <w:p w:rsidR="00D06FB9" w:rsidRPr="00D65E7F" w:rsidRDefault="00D06FB9" w:rsidP="00D06FB9">
      <w:pPr>
        <w:rPr>
          <w:rFonts w:ascii="Arial" w:eastAsia="Arial Unicode MS" w:hAnsi="Arial" w:cs="Arial"/>
          <w:sz w:val="22"/>
        </w:rPr>
      </w:pPr>
    </w:p>
    <w:p w:rsidR="00D06FB9" w:rsidRPr="00D65E7F" w:rsidRDefault="00EF72AF" w:rsidP="00D06FB9">
      <w:pPr>
        <w:rPr>
          <w:rFonts w:ascii="Arial" w:eastAsia="Arial Unicode MS" w:hAnsi="Arial" w:cs="Arial"/>
          <w:sz w:val="22"/>
        </w:rPr>
      </w:pPr>
      <w:r>
        <w:rPr>
          <w:noProof/>
          <w:lang w:eastAsia="en-GB"/>
        </w:rPr>
        <w:drawing>
          <wp:inline distT="0" distB="0" distL="0" distR="0">
            <wp:extent cx="5688419" cy="35980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5688977" cy="35984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D06FB9" w:rsidRPr="00D65E7F">
        <w:rPr>
          <w:rFonts w:ascii="Arial" w:eastAsia="Arial Unicode MS" w:hAnsi="Arial" w:cs="Arial"/>
          <w:sz w:val="22"/>
        </w:rPr>
        <w:t>You have acce</w:t>
      </w:r>
      <w:r w:rsidR="00570F15" w:rsidRPr="00D65E7F">
        <w:rPr>
          <w:rFonts w:ascii="Arial" w:eastAsia="Arial Unicode MS" w:hAnsi="Arial" w:cs="Arial"/>
          <w:sz w:val="22"/>
        </w:rPr>
        <w:t>ss to all areas of the intranet.</w:t>
      </w:r>
      <w:r w:rsidR="001553D9">
        <w:rPr>
          <w:rFonts w:ascii="Arial" w:eastAsia="Arial Unicode MS" w:hAnsi="Arial" w:cs="Arial"/>
          <w:sz w:val="22"/>
        </w:rPr>
        <w:t xml:space="preserve"> </w:t>
      </w:r>
      <w:r w:rsidR="00D06FB9" w:rsidRPr="00D65E7F">
        <w:rPr>
          <w:rFonts w:ascii="Arial" w:eastAsia="Arial Unicode MS" w:hAnsi="Arial" w:cs="Arial"/>
          <w:sz w:val="22"/>
        </w:rPr>
        <w:t>Please explore</w:t>
      </w:r>
      <w:r w:rsidR="00570F15" w:rsidRPr="00D65E7F">
        <w:rPr>
          <w:rFonts w:ascii="Arial" w:eastAsia="Arial Unicode MS" w:hAnsi="Arial" w:cs="Arial"/>
          <w:sz w:val="22"/>
        </w:rPr>
        <w:t>, starting with Year 1</w:t>
      </w:r>
      <w:r w:rsidR="00D06FB9" w:rsidRPr="00D65E7F">
        <w:rPr>
          <w:rFonts w:ascii="Arial" w:eastAsia="Arial Unicode MS" w:hAnsi="Arial" w:cs="Arial"/>
          <w:sz w:val="22"/>
        </w:rPr>
        <w:t>.</w:t>
      </w:r>
    </w:p>
    <w:p w:rsidR="00D06FB9" w:rsidRPr="00D65E7F" w:rsidRDefault="00D06FB9" w:rsidP="00D06FB9">
      <w:pPr>
        <w:rPr>
          <w:rFonts w:ascii="Arial" w:eastAsia="Arial Unicode MS" w:hAnsi="Arial" w:cs="Arial"/>
          <w:sz w:val="22"/>
        </w:rPr>
      </w:pPr>
    </w:p>
    <w:p w:rsidR="00570F15" w:rsidRPr="001553D9" w:rsidRDefault="00570F15" w:rsidP="00570F15">
      <w:pPr>
        <w:rPr>
          <w:rFonts w:ascii="Arial" w:eastAsia="Arial Unicode MS" w:hAnsi="Arial" w:cs="Arial"/>
          <w:sz w:val="22"/>
        </w:rPr>
      </w:pPr>
      <w:r w:rsidRPr="00D65E7F">
        <w:rPr>
          <w:rFonts w:ascii="Arial" w:hAnsi="Arial" w:cs="Arial"/>
          <w:b/>
          <w:sz w:val="22"/>
          <w:szCs w:val="22"/>
        </w:rPr>
        <w:t>Learning objectives</w:t>
      </w:r>
    </w:p>
    <w:p w:rsidR="00570F15" w:rsidRPr="00D65E7F" w:rsidRDefault="00570F15" w:rsidP="000841F4">
      <w:pPr>
        <w:pStyle w:val="ListParagraph"/>
        <w:numPr>
          <w:ilvl w:val="0"/>
          <w:numId w:val="23"/>
        </w:numPr>
        <w:rPr>
          <w:rFonts w:ascii="Arial" w:hAnsi="Arial" w:cs="Arial"/>
        </w:rPr>
      </w:pPr>
      <w:r w:rsidRPr="00D65E7F">
        <w:rPr>
          <w:rFonts w:ascii="Arial" w:hAnsi="Arial" w:cs="Arial"/>
        </w:rPr>
        <w:t>Logon to the intranet and lookup your timetable of rotations in Patient Contact Course (PCC), problem-based learning (PBL), Clinical Communications, etc.</w:t>
      </w:r>
    </w:p>
    <w:p w:rsidR="00570F15" w:rsidRPr="00D65E7F" w:rsidRDefault="00570F15" w:rsidP="000841F4">
      <w:pPr>
        <w:pStyle w:val="ListParagraph"/>
        <w:numPr>
          <w:ilvl w:val="0"/>
          <w:numId w:val="23"/>
        </w:numPr>
        <w:rPr>
          <w:rFonts w:ascii="Arial" w:hAnsi="Arial" w:cs="Arial"/>
        </w:rPr>
      </w:pPr>
      <w:r w:rsidRPr="00D65E7F">
        <w:rPr>
          <w:rFonts w:ascii="Arial" w:hAnsi="Arial" w:cs="Arial"/>
        </w:rPr>
        <w:t>Discover how the course materials are arranged</w:t>
      </w:r>
    </w:p>
    <w:p w:rsidR="0070547E" w:rsidRPr="00D65E7F" w:rsidRDefault="00570F15" w:rsidP="000841F4">
      <w:pPr>
        <w:pStyle w:val="ListParagraph"/>
        <w:numPr>
          <w:ilvl w:val="0"/>
          <w:numId w:val="23"/>
        </w:numPr>
        <w:rPr>
          <w:rFonts w:ascii="Arial" w:hAnsi="Arial" w:cs="Arial"/>
        </w:rPr>
      </w:pPr>
      <w:r w:rsidRPr="00D65E7F">
        <w:rPr>
          <w:rFonts w:ascii="Arial" w:hAnsi="Arial" w:cs="Arial"/>
        </w:rPr>
        <w:t>Note the Conditions of Use of materials supplied via the Intranet and Blackboard (see later)</w:t>
      </w:r>
    </w:p>
    <w:p w:rsidR="0070547E" w:rsidRPr="001553D9" w:rsidRDefault="00570F15" w:rsidP="001553D9">
      <w:pPr>
        <w:pStyle w:val="ListParagraph"/>
        <w:numPr>
          <w:ilvl w:val="0"/>
          <w:numId w:val="23"/>
        </w:numPr>
        <w:spacing w:after="0" w:line="240" w:lineRule="auto"/>
        <w:ind w:left="357" w:hanging="357"/>
        <w:rPr>
          <w:rFonts w:ascii="Arial" w:hAnsi="Arial" w:cs="Arial"/>
        </w:rPr>
      </w:pPr>
      <w:r w:rsidRPr="00D65E7F">
        <w:rPr>
          <w:rFonts w:ascii="Arial" w:hAnsi="Arial" w:cs="Arial"/>
        </w:rPr>
        <w:t>Explore how in later years you can look back to the previous year’s course materials for revision.</w:t>
      </w:r>
      <w:r w:rsidR="0070547E" w:rsidRPr="00D65E7F">
        <w:rPr>
          <w:rFonts w:ascii="Arial" w:eastAsia="Arial Unicode MS" w:hAnsi="Arial" w:cs="Arial"/>
        </w:rPr>
        <w:t xml:space="preserve"> </w:t>
      </w:r>
    </w:p>
    <w:p w:rsidR="001553D9" w:rsidRDefault="0070547E" w:rsidP="001553D9">
      <w:pPr>
        <w:ind w:right="-285"/>
        <w:rPr>
          <w:rFonts w:ascii="Arial" w:eastAsia="Arial Unicode MS" w:hAnsi="Arial" w:cs="Arial"/>
          <w:sz w:val="22"/>
        </w:rPr>
      </w:pPr>
      <w:r w:rsidRPr="00D65E7F">
        <w:rPr>
          <w:rFonts w:ascii="Arial" w:eastAsia="Arial Unicode MS" w:hAnsi="Arial" w:cs="Arial"/>
          <w:sz w:val="22"/>
        </w:rPr>
        <w:t xml:space="preserve">If you have any queries about links, or comments, please email </w:t>
      </w:r>
      <w:hyperlink r:id="rId61" w:history="1">
        <w:r w:rsidRPr="00D65E7F">
          <w:rPr>
            <w:rStyle w:val="Hyperlink"/>
            <w:rFonts w:ascii="Arial" w:eastAsia="Arial Unicode MS" w:hAnsi="Arial" w:cs="Arial"/>
            <w:sz w:val="22"/>
            <w:u w:val="none"/>
          </w:rPr>
          <w:t>webmaster.feo@imperial.ac.uk</w:t>
        </w:r>
      </w:hyperlink>
    </w:p>
    <w:p w:rsidR="001553D9" w:rsidRDefault="001553D9" w:rsidP="001553D9">
      <w:pPr>
        <w:ind w:right="-285"/>
        <w:rPr>
          <w:rFonts w:ascii="Arial" w:eastAsia="Arial Unicode MS" w:hAnsi="Arial" w:cs="Arial"/>
          <w:sz w:val="22"/>
        </w:rPr>
      </w:pPr>
    </w:p>
    <w:p w:rsidR="001553D9" w:rsidRDefault="001553D9" w:rsidP="006879B3">
      <w:pPr>
        <w:rPr>
          <w:rFonts w:ascii="Arial" w:hAnsi="Arial" w:cs="Arial"/>
          <w:b/>
          <w:sz w:val="22"/>
          <w:szCs w:val="22"/>
        </w:rPr>
      </w:pPr>
    </w:p>
    <w:p w:rsidR="00FE64E2" w:rsidRPr="006879B3" w:rsidRDefault="00FE64E2" w:rsidP="00FE64E2">
      <w:pPr>
        <w:rPr>
          <w:rFonts w:ascii="Arial" w:hAnsi="Arial" w:cs="Arial"/>
          <w:sz w:val="22"/>
          <w:szCs w:val="22"/>
        </w:rPr>
      </w:pPr>
      <w:r w:rsidRPr="00E45629">
        <w:rPr>
          <w:rFonts w:ascii="Arial" w:hAnsi="Arial" w:cs="Arial"/>
          <w:b/>
          <w:sz w:val="24"/>
          <w:szCs w:val="22"/>
        </w:rPr>
        <w:t>Blackboard</w:t>
      </w:r>
      <w:r w:rsidRPr="00E45629">
        <w:rPr>
          <w:rFonts w:ascii="Arial" w:hAnsi="Arial" w:cs="Arial"/>
          <w:sz w:val="24"/>
          <w:szCs w:val="22"/>
        </w:rPr>
        <w:t xml:space="preserve"> </w:t>
      </w:r>
      <w:r w:rsidRPr="006879B3">
        <w:rPr>
          <w:rFonts w:ascii="Arial" w:hAnsi="Arial" w:cs="Arial"/>
          <w:sz w:val="22"/>
          <w:szCs w:val="22"/>
        </w:rPr>
        <w:t xml:space="preserve">is the College’s Virtual Learning Environment; </w:t>
      </w:r>
      <w:hyperlink r:id="rId62" w:history="1">
        <w:r w:rsidR="006879B3" w:rsidRPr="006879B3">
          <w:rPr>
            <w:rStyle w:val="Hyperlink"/>
            <w:rFonts w:ascii="Arial" w:hAnsi="Arial" w:cs="Arial"/>
            <w:sz w:val="22"/>
            <w:szCs w:val="22"/>
          </w:rPr>
          <w:t>http://bb.imperial.ac.uk</w:t>
        </w:r>
      </w:hyperlink>
      <w:r w:rsidRPr="006879B3">
        <w:rPr>
          <w:rFonts w:ascii="Arial" w:hAnsi="Arial" w:cs="Arial"/>
          <w:sz w:val="22"/>
          <w:szCs w:val="22"/>
        </w:rPr>
        <w:t xml:space="preserve"> and will be used alongside the School of Medicine Teaching Intranet for various c</w:t>
      </w:r>
      <w:r w:rsidR="006879B3">
        <w:rPr>
          <w:rFonts w:ascii="Arial" w:hAnsi="Arial" w:cs="Arial"/>
          <w:sz w:val="22"/>
          <w:szCs w:val="22"/>
        </w:rPr>
        <w:t>omponents of your teaching and self-</w:t>
      </w:r>
      <w:r w:rsidRPr="006879B3">
        <w:rPr>
          <w:rFonts w:ascii="Arial" w:hAnsi="Arial" w:cs="Arial"/>
          <w:sz w:val="22"/>
          <w:szCs w:val="22"/>
        </w:rPr>
        <w:t xml:space="preserve">directed learning. </w:t>
      </w:r>
      <w:r w:rsidR="001553D9">
        <w:rPr>
          <w:rFonts w:ascii="Arial" w:hAnsi="Arial" w:cs="Arial"/>
          <w:sz w:val="22"/>
          <w:szCs w:val="22"/>
        </w:rPr>
        <w:t xml:space="preserve"> </w:t>
      </w:r>
      <w:r w:rsidR="006879B3" w:rsidRPr="006879B3">
        <w:rPr>
          <w:rFonts w:ascii="Arial" w:hAnsi="Arial" w:cs="Arial"/>
          <w:sz w:val="22"/>
          <w:szCs w:val="22"/>
        </w:rPr>
        <w:t xml:space="preserve">Please see the separate </w:t>
      </w:r>
      <w:hyperlink r:id="rId63" w:history="1">
        <w:r w:rsidR="006879B3" w:rsidRPr="006D3B1F">
          <w:rPr>
            <w:rStyle w:val="Hyperlink"/>
            <w:rFonts w:ascii="Arial" w:hAnsi="Arial" w:cs="Arial"/>
            <w:sz w:val="22"/>
            <w:szCs w:val="22"/>
          </w:rPr>
          <w:t>Guidebook</w:t>
        </w:r>
      </w:hyperlink>
      <w:r w:rsidR="006879B3" w:rsidRPr="006879B3">
        <w:rPr>
          <w:rFonts w:ascii="Arial" w:hAnsi="Arial" w:cs="Arial"/>
          <w:sz w:val="22"/>
          <w:szCs w:val="22"/>
        </w:rPr>
        <w:t xml:space="preserve"> </w:t>
      </w:r>
      <w:r w:rsidR="006879B3">
        <w:rPr>
          <w:rFonts w:ascii="Arial" w:hAnsi="Arial" w:cs="Arial"/>
          <w:sz w:val="22"/>
          <w:szCs w:val="22"/>
        </w:rPr>
        <w:t xml:space="preserve">for details about Blackboard and how to </w:t>
      </w:r>
      <w:r w:rsidR="006D3B1F">
        <w:rPr>
          <w:rFonts w:ascii="Arial" w:hAnsi="Arial" w:cs="Arial"/>
          <w:sz w:val="22"/>
          <w:szCs w:val="22"/>
        </w:rPr>
        <w:t>personalise</w:t>
      </w:r>
      <w:r w:rsidR="006879B3">
        <w:rPr>
          <w:rFonts w:ascii="Arial" w:hAnsi="Arial" w:cs="Arial"/>
          <w:sz w:val="22"/>
          <w:szCs w:val="22"/>
        </w:rPr>
        <w:t xml:space="preserve"> your view</w:t>
      </w:r>
      <w:r w:rsidR="006D3B1F">
        <w:rPr>
          <w:rFonts w:ascii="Arial" w:hAnsi="Arial" w:cs="Arial"/>
          <w:sz w:val="22"/>
          <w:szCs w:val="22"/>
        </w:rPr>
        <w:t xml:space="preserve"> of the courses</w:t>
      </w:r>
      <w:r w:rsidR="006879B3">
        <w:rPr>
          <w:rFonts w:ascii="Arial" w:hAnsi="Arial" w:cs="Arial"/>
          <w:sz w:val="22"/>
          <w:szCs w:val="22"/>
        </w:rPr>
        <w:t>.</w:t>
      </w:r>
    </w:p>
    <w:p w:rsidR="00CD4DDC" w:rsidRPr="00D65E7F" w:rsidRDefault="00CD4DDC">
      <w:r w:rsidRPr="00D65E7F">
        <w:br w:type="page"/>
      </w:r>
    </w:p>
    <w:p w:rsidR="00CD4DDC" w:rsidRPr="00D65E7F" w:rsidRDefault="00CD4DDC" w:rsidP="008E2E5D">
      <w:pPr>
        <w:pStyle w:val="NoSpacing"/>
        <w:jc w:val="center"/>
        <w:rPr>
          <w:rFonts w:ascii="Arial" w:eastAsia="Batang" w:hAnsi="Arial" w:cs="Arial"/>
          <w:b/>
          <w:sz w:val="28"/>
          <w:szCs w:val="28"/>
          <w:lang w:eastAsia="ko-KR"/>
        </w:rPr>
        <w:sectPr w:rsidR="00CD4DDC" w:rsidRPr="00D65E7F" w:rsidSect="001553D9">
          <w:headerReference w:type="even" r:id="rId64"/>
          <w:pgSz w:w="11906" w:h="16838" w:code="9"/>
          <w:pgMar w:top="1440" w:right="1134" w:bottom="1440" w:left="851" w:header="720" w:footer="720" w:gutter="567"/>
          <w:cols w:space="720"/>
        </w:sectPr>
      </w:pPr>
    </w:p>
    <w:p w:rsidR="006879B3" w:rsidRPr="002E2942" w:rsidRDefault="006879B3" w:rsidP="006879B3">
      <w:pPr>
        <w:pStyle w:val="NoSpacing"/>
        <w:jc w:val="center"/>
        <w:rPr>
          <w:rFonts w:ascii="Arial" w:eastAsia="Batang" w:hAnsi="Arial" w:cs="Arial"/>
          <w:b/>
          <w:sz w:val="22"/>
          <w:szCs w:val="22"/>
          <w:lang w:eastAsia="ko-KR"/>
        </w:rPr>
      </w:pPr>
      <w:r w:rsidRPr="002E2942">
        <w:rPr>
          <w:rFonts w:ascii="Arial" w:eastAsia="Batang" w:hAnsi="Arial" w:cs="Arial"/>
          <w:b/>
          <w:sz w:val="22"/>
          <w:szCs w:val="22"/>
          <w:lang w:eastAsia="ko-KR"/>
        </w:rPr>
        <w:lastRenderedPageBreak/>
        <w:t>My E-portfolio</w:t>
      </w:r>
    </w:p>
    <w:p w:rsidR="006879B3" w:rsidRPr="002E2942" w:rsidRDefault="006879B3" w:rsidP="006879B3">
      <w:pPr>
        <w:pStyle w:val="NoSpacing"/>
        <w:jc w:val="center"/>
        <w:rPr>
          <w:rFonts w:ascii="Arial" w:eastAsia="Batang" w:hAnsi="Arial" w:cs="Arial"/>
          <w:sz w:val="22"/>
          <w:szCs w:val="22"/>
          <w:lang w:eastAsia="ko-KR"/>
        </w:rPr>
      </w:pPr>
      <w:r>
        <w:rPr>
          <w:rFonts w:ascii="Arial" w:eastAsia="Batang" w:hAnsi="Arial" w:cs="Arial"/>
          <w:noProof/>
          <w:sz w:val="22"/>
          <w:szCs w:val="22"/>
          <w:lang w:eastAsia="en-GB"/>
        </w:rPr>
        <w:drawing>
          <wp:anchor distT="0" distB="0" distL="114300" distR="114300" simplePos="0" relativeHeight="251837952" behindDoc="0" locked="0" layoutInCell="1" allowOverlap="1">
            <wp:simplePos x="0" y="0"/>
            <wp:positionH relativeFrom="column">
              <wp:posOffset>457200</wp:posOffset>
            </wp:positionH>
            <wp:positionV relativeFrom="paragraph">
              <wp:posOffset>10795</wp:posOffset>
            </wp:positionV>
            <wp:extent cx="4219575" cy="2805430"/>
            <wp:effectExtent l="0" t="0" r="0" b="0"/>
            <wp:wrapSquare wrapText="bothSides"/>
            <wp:docPr id="1388" name="Picture 1388" descr="eportfolio_front_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portfolio_front_screen.png"/>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9575" cy="2805430"/>
                    </a:xfrm>
                    <a:prstGeom prst="rect">
                      <a:avLst/>
                    </a:prstGeom>
                    <a:noFill/>
                    <a:ln>
                      <a:noFill/>
                    </a:ln>
                  </pic:spPr>
                </pic:pic>
              </a:graphicData>
            </a:graphic>
          </wp:anchor>
        </w:drawing>
      </w:r>
    </w:p>
    <w:p w:rsidR="006879B3" w:rsidRPr="002E2942" w:rsidRDefault="006879B3" w:rsidP="006879B3">
      <w:pPr>
        <w:pStyle w:val="NoSpacing"/>
        <w:jc w:val="center"/>
        <w:rPr>
          <w:rFonts w:ascii="Arial" w:eastAsia="Batang" w:hAnsi="Arial" w:cs="Arial"/>
          <w:sz w:val="22"/>
          <w:szCs w:val="22"/>
          <w:lang w:eastAsia="ko-KR"/>
        </w:rPr>
      </w:pPr>
    </w:p>
    <w:p w:rsidR="006879B3" w:rsidRPr="002E2942" w:rsidRDefault="006879B3" w:rsidP="006879B3">
      <w:pPr>
        <w:pStyle w:val="NoSpacing"/>
        <w:jc w:val="center"/>
        <w:rPr>
          <w:rFonts w:ascii="Arial" w:eastAsia="Batang" w:hAnsi="Arial" w:cs="Arial"/>
          <w:sz w:val="22"/>
          <w:szCs w:val="22"/>
          <w:lang w:eastAsia="ko-KR"/>
        </w:rPr>
      </w:pPr>
    </w:p>
    <w:p w:rsidR="006879B3" w:rsidRPr="002E2942" w:rsidRDefault="006879B3" w:rsidP="006879B3">
      <w:pPr>
        <w:pStyle w:val="NoSpacing"/>
        <w:rPr>
          <w:rFonts w:ascii="Arial" w:eastAsia="Batang" w:hAnsi="Arial" w:cs="Arial"/>
          <w:sz w:val="22"/>
          <w:szCs w:val="22"/>
          <w:lang w:eastAsia="ko-KR"/>
        </w:rPr>
      </w:pPr>
    </w:p>
    <w:p w:rsidR="006879B3" w:rsidRPr="002E2942" w:rsidRDefault="006879B3" w:rsidP="006879B3">
      <w:pPr>
        <w:pStyle w:val="NoSpacing"/>
        <w:rPr>
          <w:rFonts w:ascii="Arial" w:eastAsia="Batang" w:hAnsi="Arial" w:cs="Arial"/>
          <w:sz w:val="22"/>
          <w:szCs w:val="22"/>
          <w:lang w:eastAsia="ko-KR"/>
        </w:rPr>
      </w:pPr>
    </w:p>
    <w:p w:rsidR="006879B3" w:rsidRPr="002E2942" w:rsidRDefault="006879B3" w:rsidP="006879B3">
      <w:pPr>
        <w:pStyle w:val="NoSpacing"/>
        <w:rPr>
          <w:rFonts w:ascii="Arial" w:eastAsia="Batang" w:hAnsi="Arial" w:cs="Arial"/>
          <w:sz w:val="22"/>
          <w:szCs w:val="22"/>
          <w:lang w:eastAsia="ko-KR"/>
        </w:rPr>
      </w:pPr>
    </w:p>
    <w:p w:rsidR="006879B3" w:rsidRPr="002E2942" w:rsidRDefault="006879B3" w:rsidP="006879B3">
      <w:pPr>
        <w:pStyle w:val="NoSpacing"/>
        <w:rPr>
          <w:rFonts w:ascii="Arial" w:eastAsia="Batang" w:hAnsi="Arial" w:cs="Arial"/>
          <w:sz w:val="22"/>
          <w:szCs w:val="22"/>
          <w:lang w:eastAsia="ko-KR"/>
        </w:rPr>
      </w:pPr>
    </w:p>
    <w:p w:rsidR="006879B3" w:rsidRPr="002E2942" w:rsidRDefault="006879B3" w:rsidP="006879B3">
      <w:pPr>
        <w:pStyle w:val="NoSpacing"/>
        <w:rPr>
          <w:rFonts w:ascii="Arial" w:eastAsia="Batang" w:hAnsi="Arial" w:cs="Arial"/>
          <w:sz w:val="22"/>
          <w:szCs w:val="22"/>
          <w:lang w:eastAsia="ko-KR"/>
        </w:rPr>
      </w:pPr>
    </w:p>
    <w:p w:rsidR="006879B3" w:rsidRPr="002E2942" w:rsidRDefault="006879B3" w:rsidP="006879B3">
      <w:pPr>
        <w:pStyle w:val="NoSpacing"/>
        <w:rPr>
          <w:rFonts w:ascii="Arial" w:eastAsia="Batang" w:hAnsi="Arial" w:cs="Arial"/>
          <w:sz w:val="22"/>
          <w:szCs w:val="22"/>
          <w:lang w:eastAsia="ko-KR"/>
        </w:rPr>
      </w:pPr>
    </w:p>
    <w:p w:rsidR="006879B3" w:rsidRPr="002E2942" w:rsidRDefault="006879B3" w:rsidP="006879B3">
      <w:pPr>
        <w:pStyle w:val="NoSpacing"/>
        <w:rPr>
          <w:rFonts w:ascii="Arial" w:eastAsia="Batang" w:hAnsi="Arial" w:cs="Arial"/>
          <w:sz w:val="22"/>
          <w:szCs w:val="22"/>
          <w:lang w:eastAsia="ko-KR"/>
        </w:rPr>
      </w:pPr>
    </w:p>
    <w:p w:rsidR="006879B3" w:rsidRPr="002E2942" w:rsidRDefault="006879B3" w:rsidP="006879B3">
      <w:pPr>
        <w:pStyle w:val="NoSpacing"/>
        <w:rPr>
          <w:rFonts w:ascii="Arial" w:eastAsia="Batang" w:hAnsi="Arial" w:cs="Arial"/>
          <w:sz w:val="22"/>
          <w:szCs w:val="22"/>
          <w:lang w:eastAsia="ko-KR"/>
        </w:rPr>
      </w:pPr>
    </w:p>
    <w:p w:rsidR="006879B3" w:rsidRPr="002E2942" w:rsidRDefault="006879B3" w:rsidP="006879B3">
      <w:pPr>
        <w:pStyle w:val="NoSpacing"/>
        <w:rPr>
          <w:rFonts w:ascii="Arial" w:eastAsia="Batang" w:hAnsi="Arial" w:cs="Arial"/>
          <w:sz w:val="22"/>
          <w:szCs w:val="22"/>
          <w:lang w:eastAsia="ko-KR"/>
        </w:rPr>
      </w:pPr>
    </w:p>
    <w:p w:rsidR="006879B3" w:rsidRPr="002E2942" w:rsidRDefault="006879B3" w:rsidP="006879B3">
      <w:pPr>
        <w:pStyle w:val="NoSpacing"/>
        <w:rPr>
          <w:rFonts w:ascii="Arial" w:eastAsia="Batang" w:hAnsi="Arial" w:cs="Arial"/>
          <w:sz w:val="22"/>
          <w:szCs w:val="22"/>
          <w:lang w:eastAsia="ko-KR"/>
        </w:rPr>
      </w:pPr>
    </w:p>
    <w:p w:rsidR="006879B3" w:rsidRPr="002E2942" w:rsidRDefault="006879B3" w:rsidP="006879B3">
      <w:pPr>
        <w:pStyle w:val="NoSpacing"/>
        <w:rPr>
          <w:rFonts w:ascii="Arial" w:eastAsia="Batang" w:hAnsi="Arial" w:cs="Arial"/>
          <w:sz w:val="22"/>
          <w:szCs w:val="22"/>
          <w:lang w:eastAsia="ko-KR"/>
        </w:rPr>
      </w:pPr>
    </w:p>
    <w:p w:rsidR="006879B3" w:rsidRPr="002E2942" w:rsidRDefault="006879B3" w:rsidP="006879B3">
      <w:pPr>
        <w:pStyle w:val="NoSpacing"/>
        <w:rPr>
          <w:rFonts w:ascii="Arial" w:eastAsia="Batang" w:hAnsi="Arial" w:cs="Arial"/>
          <w:sz w:val="22"/>
          <w:szCs w:val="22"/>
          <w:lang w:eastAsia="ko-KR"/>
        </w:rPr>
      </w:pPr>
    </w:p>
    <w:p w:rsidR="006879B3" w:rsidRDefault="006879B3" w:rsidP="006879B3">
      <w:pPr>
        <w:pStyle w:val="NoSpacing"/>
        <w:rPr>
          <w:rFonts w:ascii="Arial" w:eastAsia="Batang" w:hAnsi="Arial" w:cs="Arial"/>
          <w:sz w:val="22"/>
          <w:szCs w:val="22"/>
          <w:lang w:eastAsia="ko-KR"/>
        </w:rPr>
      </w:pPr>
    </w:p>
    <w:p w:rsidR="006879B3" w:rsidRDefault="006879B3" w:rsidP="006879B3">
      <w:pPr>
        <w:pStyle w:val="NoSpacing"/>
        <w:rPr>
          <w:rFonts w:ascii="Arial" w:eastAsia="Batang" w:hAnsi="Arial" w:cs="Arial"/>
          <w:sz w:val="22"/>
          <w:szCs w:val="22"/>
          <w:lang w:eastAsia="ko-KR"/>
        </w:rPr>
      </w:pPr>
    </w:p>
    <w:p w:rsidR="006879B3" w:rsidRDefault="006879B3" w:rsidP="006879B3">
      <w:pPr>
        <w:pStyle w:val="NoSpacing"/>
        <w:rPr>
          <w:rFonts w:ascii="Arial" w:eastAsia="Batang" w:hAnsi="Arial" w:cs="Arial"/>
          <w:sz w:val="22"/>
          <w:szCs w:val="22"/>
          <w:lang w:eastAsia="ko-KR"/>
        </w:rPr>
      </w:pPr>
    </w:p>
    <w:p w:rsidR="006879B3" w:rsidRDefault="006879B3" w:rsidP="006879B3">
      <w:pPr>
        <w:pStyle w:val="NoSpacing"/>
        <w:rPr>
          <w:rFonts w:ascii="Arial" w:eastAsia="Batang" w:hAnsi="Arial" w:cs="Arial"/>
          <w:sz w:val="22"/>
          <w:szCs w:val="22"/>
          <w:lang w:eastAsia="ko-KR"/>
        </w:rPr>
      </w:pPr>
    </w:p>
    <w:p w:rsidR="006879B3" w:rsidRPr="002E2942" w:rsidRDefault="006879B3" w:rsidP="006879B3">
      <w:pPr>
        <w:pStyle w:val="NoSpacing"/>
        <w:rPr>
          <w:rFonts w:ascii="Arial" w:eastAsia="Batang" w:hAnsi="Arial" w:cs="Arial"/>
          <w:b/>
          <w:sz w:val="22"/>
          <w:szCs w:val="22"/>
          <w:lang w:eastAsia="ko-KR"/>
        </w:rPr>
      </w:pPr>
      <w:r w:rsidRPr="002E2942">
        <w:rPr>
          <w:rFonts w:ascii="Arial" w:eastAsia="Batang" w:hAnsi="Arial" w:cs="Arial"/>
          <w:b/>
          <w:sz w:val="22"/>
          <w:szCs w:val="22"/>
          <w:lang w:eastAsia="ko-KR"/>
        </w:rPr>
        <w:t>E-portfolio is a:</w:t>
      </w:r>
    </w:p>
    <w:p w:rsidR="006879B3" w:rsidRPr="002E2942" w:rsidRDefault="006879B3" w:rsidP="006879B3">
      <w:pPr>
        <w:pStyle w:val="NoSpacing"/>
        <w:rPr>
          <w:rFonts w:ascii="Arial" w:eastAsia="Batang" w:hAnsi="Arial" w:cs="Arial"/>
          <w:sz w:val="22"/>
          <w:szCs w:val="22"/>
          <w:lang w:eastAsia="ko-KR"/>
        </w:rPr>
      </w:pPr>
    </w:p>
    <w:p w:rsidR="006879B3" w:rsidRDefault="006879B3" w:rsidP="006879B3">
      <w:pPr>
        <w:pStyle w:val="NoSpacing"/>
        <w:numPr>
          <w:ilvl w:val="0"/>
          <w:numId w:val="26"/>
        </w:numPr>
        <w:ind w:firstLine="720"/>
        <w:rPr>
          <w:rFonts w:ascii="Arial" w:eastAsia="Batang" w:hAnsi="Arial" w:cs="Arial"/>
          <w:sz w:val="22"/>
          <w:szCs w:val="22"/>
          <w:lang w:eastAsia="ko-KR"/>
        </w:rPr>
      </w:pPr>
      <w:r w:rsidRPr="002E2942">
        <w:rPr>
          <w:rFonts w:ascii="Arial" w:eastAsia="Batang" w:hAnsi="Arial" w:cs="Arial"/>
          <w:b/>
          <w:sz w:val="22"/>
          <w:szCs w:val="22"/>
          <w:lang w:eastAsia="ko-KR"/>
        </w:rPr>
        <w:t>PLACE</w:t>
      </w:r>
      <w:r w:rsidRPr="002E2942">
        <w:rPr>
          <w:rFonts w:ascii="Arial" w:eastAsia="Batang" w:hAnsi="Arial" w:cs="Arial"/>
          <w:sz w:val="22"/>
          <w:szCs w:val="22"/>
          <w:lang w:eastAsia="ko-KR"/>
        </w:rPr>
        <w:t xml:space="preserve"> to keep all your information in one place</w:t>
      </w:r>
    </w:p>
    <w:p w:rsidR="006879B3" w:rsidRDefault="006879B3" w:rsidP="006879B3">
      <w:pPr>
        <w:pStyle w:val="NoSpacing"/>
        <w:numPr>
          <w:ilvl w:val="0"/>
          <w:numId w:val="26"/>
        </w:numPr>
        <w:ind w:firstLine="720"/>
        <w:rPr>
          <w:rFonts w:ascii="Arial" w:eastAsia="Batang" w:hAnsi="Arial" w:cs="Arial"/>
          <w:sz w:val="22"/>
          <w:szCs w:val="22"/>
          <w:lang w:eastAsia="ko-KR"/>
        </w:rPr>
      </w:pPr>
      <w:r w:rsidRPr="002E2942">
        <w:rPr>
          <w:rFonts w:ascii="Arial" w:eastAsia="Batang" w:hAnsi="Arial" w:cs="Arial"/>
          <w:b/>
          <w:sz w:val="22"/>
          <w:szCs w:val="22"/>
          <w:lang w:eastAsia="ko-KR"/>
        </w:rPr>
        <w:t>PROCESS</w:t>
      </w:r>
      <w:r w:rsidRPr="002E2942">
        <w:rPr>
          <w:rFonts w:ascii="Arial" w:eastAsia="Batang" w:hAnsi="Arial" w:cs="Arial"/>
          <w:sz w:val="22"/>
          <w:szCs w:val="22"/>
          <w:lang w:eastAsia="ko-KR"/>
        </w:rPr>
        <w:t xml:space="preserve"> that facilitates your learning and development</w:t>
      </w:r>
    </w:p>
    <w:p w:rsidR="006879B3" w:rsidRDefault="006879B3" w:rsidP="006879B3">
      <w:pPr>
        <w:pStyle w:val="NoSpacing"/>
        <w:rPr>
          <w:rFonts w:ascii="Arial" w:eastAsia="Batang" w:hAnsi="Arial" w:cs="Arial"/>
          <w:sz w:val="22"/>
          <w:szCs w:val="22"/>
          <w:lang w:eastAsia="ko-KR"/>
        </w:rPr>
      </w:pPr>
    </w:p>
    <w:p w:rsidR="006879B3" w:rsidRDefault="006879B3" w:rsidP="006879B3">
      <w:pPr>
        <w:pStyle w:val="NoSpacing"/>
        <w:rPr>
          <w:rFonts w:ascii="Arial" w:eastAsia="Batang" w:hAnsi="Arial" w:cs="Arial"/>
          <w:sz w:val="22"/>
          <w:szCs w:val="22"/>
          <w:lang w:eastAsia="ko-KR"/>
        </w:rPr>
      </w:pPr>
    </w:p>
    <w:p w:rsidR="006879B3" w:rsidRDefault="006879B3" w:rsidP="006879B3">
      <w:pPr>
        <w:pStyle w:val="NoSpacing"/>
        <w:rPr>
          <w:rFonts w:ascii="Arial" w:hAnsi="Arial" w:cs="Arial"/>
          <w:b/>
          <w:sz w:val="22"/>
          <w:szCs w:val="22"/>
          <w:lang w:val="en-US"/>
        </w:rPr>
      </w:pPr>
      <w:r w:rsidRPr="002E2942">
        <w:rPr>
          <w:rFonts w:ascii="Arial" w:eastAsia="Batang" w:hAnsi="Arial" w:cs="Arial"/>
          <w:sz w:val="22"/>
          <w:szCs w:val="22"/>
          <w:lang w:eastAsia="ko-KR"/>
        </w:rPr>
        <w:t xml:space="preserve">This takes effort.  </w:t>
      </w:r>
      <w:r w:rsidRPr="002E2942">
        <w:rPr>
          <w:rFonts w:ascii="Arial" w:eastAsia="Batang" w:hAnsi="Arial" w:cs="Arial"/>
          <w:sz w:val="22"/>
          <w:szCs w:val="22"/>
          <w:lang w:val="en-US" w:eastAsia="ko-KR"/>
        </w:rPr>
        <w:t xml:space="preserve">E-portfolio is </w:t>
      </w:r>
      <w:r w:rsidRPr="002E2942">
        <w:rPr>
          <w:rFonts w:ascii="Arial" w:hAnsi="Arial" w:cs="Arial"/>
          <w:b/>
          <w:sz w:val="22"/>
          <w:szCs w:val="22"/>
          <w:lang w:val="en-US"/>
        </w:rPr>
        <w:t>Y</w:t>
      </w:r>
      <w:r w:rsidRPr="002E2942">
        <w:rPr>
          <w:rFonts w:ascii="Arial" w:eastAsia="Batang" w:hAnsi="Arial" w:cs="Arial"/>
          <w:b/>
          <w:sz w:val="22"/>
          <w:szCs w:val="22"/>
          <w:lang w:val="en-US" w:eastAsia="ko-KR"/>
        </w:rPr>
        <w:t>OURS</w:t>
      </w:r>
      <w:r>
        <w:rPr>
          <w:rFonts w:ascii="Arial" w:hAnsi="Arial" w:cs="Arial"/>
          <w:sz w:val="22"/>
          <w:szCs w:val="22"/>
          <w:lang w:val="en-US"/>
        </w:rPr>
        <w:t xml:space="preserve"> to: </w:t>
      </w:r>
      <w:r w:rsidRPr="002E2942">
        <w:rPr>
          <w:rFonts w:ascii="Arial" w:hAnsi="Arial" w:cs="Arial"/>
          <w:b/>
          <w:sz w:val="22"/>
          <w:szCs w:val="22"/>
          <w:lang w:val="en-US"/>
        </w:rPr>
        <w:t>Record, Reflect, Share and Feedback</w:t>
      </w:r>
    </w:p>
    <w:p w:rsidR="006879B3" w:rsidRPr="002E2942" w:rsidRDefault="006879B3" w:rsidP="006879B3">
      <w:pPr>
        <w:pStyle w:val="NoSpacing"/>
        <w:rPr>
          <w:rFonts w:ascii="Arial" w:eastAsia="Batang" w:hAnsi="Arial" w:cs="Arial"/>
          <w:sz w:val="22"/>
          <w:szCs w:val="22"/>
          <w:lang w:eastAsia="ko-KR"/>
        </w:rPr>
      </w:pPr>
    </w:p>
    <w:tbl>
      <w:tblPr>
        <w:tblW w:w="98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9"/>
        <w:gridCol w:w="4308"/>
      </w:tblGrid>
      <w:tr w:rsidR="006879B3" w:rsidRPr="00F2744B" w:rsidTr="006879B3">
        <w:tc>
          <w:tcPr>
            <w:tcW w:w="5529" w:type="dxa"/>
            <w:shd w:val="clear" w:color="auto" w:fill="auto"/>
          </w:tcPr>
          <w:p w:rsidR="006879B3" w:rsidRPr="00F2744B" w:rsidRDefault="006879B3" w:rsidP="006879B3">
            <w:pPr>
              <w:pStyle w:val="NoSpacing"/>
              <w:rPr>
                <w:rFonts w:ascii="Arial" w:hAnsi="Arial" w:cs="Arial"/>
                <w:sz w:val="22"/>
                <w:szCs w:val="22"/>
              </w:rPr>
            </w:pPr>
            <w:r>
              <w:rPr>
                <w:rFonts w:ascii="Arial" w:hAnsi="Arial" w:cs="Arial"/>
                <w:b/>
                <w:noProof/>
                <w:color w:val="4E7DBF"/>
                <w:sz w:val="22"/>
                <w:szCs w:val="22"/>
                <w:lang w:eastAsia="en-GB"/>
              </w:rPr>
              <w:drawing>
                <wp:inline distT="0" distB="0" distL="0" distR="0">
                  <wp:extent cx="255270" cy="255270"/>
                  <wp:effectExtent l="0" t="0" r="0" b="0"/>
                  <wp:docPr id="1376" name="Picture 1376" descr="edit-largec">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it-largec">
                            <a:hlinkClick r:id="rId66"/>
                          </pic:cNvPr>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F2744B">
              <w:rPr>
                <w:rFonts w:ascii="Arial" w:eastAsia="Batang" w:hAnsi="Arial" w:cs="Arial"/>
                <w:b/>
                <w:bCs/>
                <w:color w:val="4E7DBF"/>
                <w:sz w:val="22"/>
                <w:szCs w:val="22"/>
                <w:lang w:eastAsia="ko-KR"/>
              </w:rPr>
              <w:tab/>
            </w:r>
            <w:r w:rsidRPr="00F2744B">
              <w:rPr>
                <w:rFonts w:ascii="Arial" w:eastAsia="Batang" w:hAnsi="Arial" w:cs="Arial"/>
                <w:b/>
                <w:sz w:val="22"/>
                <w:szCs w:val="22"/>
                <w:lang w:eastAsia="ko-KR"/>
              </w:rPr>
              <w:t>Record</w:t>
            </w:r>
          </w:p>
          <w:p w:rsidR="006879B3" w:rsidRPr="00F2744B" w:rsidRDefault="006879B3" w:rsidP="006879B3">
            <w:pPr>
              <w:pStyle w:val="NoSpacing"/>
              <w:numPr>
                <w:ilvl w:val="1"/>
                <w:numId w:val="25"/>
              </w:numPr>
              <w:tabs>
                <w:tab w:val="clear" w:pos="1440"/>
                <w:tab w:val="num" w:pos="1152"/>
              </w:tabs>
              <w:ind w:left="1152"/>
              <w:rPr>
                <w:rFonts w:ascii="Arial" w:hAnsi="Arial" w:cs="Arial"/>
                <w:sz w:val="22"/>
                <w:szCs w:val="22"/>
              </w:rPr>
            </w:pPr>
            <w:r w:rsidRPr="00F2744B">
              <w:rPr>
                <w:rFonts w:ascii="Arial" w:eastAsia="Batang" w:hAnsi="Arial" w:cs="Arial"/>
                <w:sz w:val="22"/>
                <w:szCs w:val="22"/>
                <w:lang w:eastAsia="ko-KR"/>
              </w:rPr>
              <w:t>Keep evidence of your skills</w:t>
            </w:r>
            <w:r w:rsidRPr="00F2744B">
              <w:rPr>
                <w:rFonts w:ascii="Arial" w:hAnsi="Arial" w:cs="Arial"/>
                <w:sz w:val="22"/>
                <w:szCs w:val="22"/>
              </w:rPr>
              <w:t>, activities, events</w:t>
            </w:r>
          </w:p>
          <w:p w:rsidR="006879B3" w:rsidRPr="00F2744B" w:rsidRDefault="006879B3" w:rsidP="006879B3">
            <w:pPr>
              <w:pStyle w:val="NoSpacing"/>
              <w:numPr>
                <w:ilvl w:val="1"/>
                <w:numId w:val="25"/>
              </w:numPr>
              <w:tabs>
                <w:tab w:val="clear" w:pos="1440"/>
                <w:tab w:val="num" w:pos="1152"/>
              </w:tabs>
              <w:ind w:left="1152"/>
              <w:rPr>
                <w:rFonts w:ascii="Arial" w:hAnsi="Arial" w:cs="Arial"/>
                <w:sz w:val="22"/>
                <w:szCs w:val="22"/>
              </w:rPr>
            </w:pPr>
            <w:r w:rsidRPr="00F2744B">
              <w:rPr>
                <w:rFonts w:ascii="Arial" w:eastAsia="Batang" w:hAnsi="Arial" w:cs="Arial"/>
                <w:sz w:val="22"/>
                <w:szCs w:val="22"/>
                <w:lang w:eastAsia="ko-KR"/>
              </w:rPr>
              <w:t>Track your progress</w:t>
            </w:r>
          </w:p>
          <w:p w:rsidR="006879B3" w:rsidRPr="00F2744B" w:rsidRDefault="006879B3" w:rsidP="006879B3">
            <w:pPr>
              <w:pStyle w:val="NoSpacing"/>
              <w:numPr>
                <w:ilvl w:val="1"/>
                <w:numId w:val="25"/>
              </w:numPr>
              <w:tabs>
                <w:tab w:val="clear" w:pos="1440"/>
                <w:tab w:val="num" w:pos="1152"/>
              </w:tabs>
              <w:ind w:left="1152"/>
              <w:rPr>
                <w:rFonts w:ascii="Arial" w:hAnsi="Arial" w:cs="Arial"/>
                <w:sz w:val="22"/>
                <w:szCs w:val="22"/>
              </w:rPr>
            </w:pPr>
            <w:r w:rsidRPr="00F2744B">
              <w:rPr>
                <w:rFonts w:ascii="Arial" w:hAnsi="Arial" w:cs="Arial"/>
                <w:sz w:val="22"/>
                <w:szCs w:val="22"/>
                <w:lang w:val="en-US"/>
              </w:rPr>
              <w:t>Celebrate your achievements</w:t>
            </w:r>
          </w:p>
          <w:p w:rsidR="006879B3" w:rsidRPr="00F2744B" w:rsidRDefault="006879B3" w:rsidP="006879B3">
            <w:pPr>
              <w:pStyle w:val="NoSpacing"/>
              <w:numPr>
                <w:ilvl w:val="1"/>
                <w:numId w:val="25"/>
              </w:numPr>
              <w:tabs>
                <w:tab w:val="clear" w:pos="1440"/>
                <w:tab w:val="num" w:pos="1152"/>
              </w:tabs>
              <w:ind w:left="1152"/>
              <w:rPr>
                <w:rFonts w:ascii="Arial" w:hAnsi="Arial" w:cs="Arial"/>
                <w:sz w:val="22"/>
                <w:szCs w:val="22"/>
              </w:rPr>
            </w:pPr>
            <w:r w:rsidRPr="00F2744B">
              <w:rPr>
                <w:rFonts w:ascii="Arial" w:eastAsia="Batang" w:hAnsi="Arial" w:cs="Arial"/>
                <w:sz w:val="22"/>
                <w:szCs w:val="22"/>
                <w:lang w:val="en-US" w:eastAsia="ko-KR"/>
              </w:rPr>
              <w:t>Use your records as a b</w:t>
            </w:r>
            <w:r w:rsidRPr="00F2744B">
              <w:rPr>
                <w:rFonts w:ascii="Arial" w:hAnsi="Arial" w:cs="Arial"/>
                <w:sz w:val="22"/>
                <w:szCs w:val="22"/>
                <w:lang w:val="en-US"/>
              </w:rPr>
              <w:t>asis for applications (e.g. for jobs)</w:t>
            </w:r>
          </w:p>
          <w:p w:rsidR="006879B3" w:rsidRPr="00F2744B" w:rsidRDefault="006879B3" w:rsidP="006879B3">
            <w:pPr>
              <w:pStyle w:val="NoSpacing"/>
              <w:rPr>
                <w:rFonts w:ascii="Arial" w:eastAsia="Batang" w:hAnsi="Arial" w:cs="Arial"/>
                <w:sz w:val="22"/>
                <w:szCs w:val="22"/>
                <w:lang w:eastAsia="ko-KR"/>
              </w:rPr>
            </w:pPr>
          </w:p>
        </w:tc>
        <w:tc>
          <w:tcPr>
            <w:tcW w:w="4308" w:type="dxa"/>
            <w:shd w:val="clear" w:color="auto" w:fill="auto"/>
          </w:tcPr>
          <w:p w:rsidR="006879B3" w:rsidRPr="00F2744B" w:rsidRDefault="006879B3" w:rsidP="006879B3">
            <w:pPr>
              <w:rPr>
                <w:rFonts w:ascii="Arial" w:eastAsia="Batang" w:hAnsi="Arial" w:cs="Arial"/>
                <w:b/>
                <w:sz w:val="22"/>
                <w:szCs w:val="22"/>
                <w:lang w:eastAsia="ko-KR"/>
              </w:rPr>
            </w:pPr>
            <w:r>
              <w:rPr>
                <w:rFonts w:ascii="Arial" w:hAnsi="Arial" w:cs="Arial"/>
                <w:noProof/>
                <w:color w:val="4E7DBF"/>
                <w:sz w:val="22"/>
                <w:szCs w:val="22"/>
                <w:lang w:eastAsia="en-GB"/>
              </w:rPr>
              <w:drawing>
                <wp:inline distT="0" distB="0" distL="0" distR="0">
                  <wp:extent cx="255270" cy="255270"/>
                  <wp:effectExtent l="0" t="0" r="0" b="0"/>
                  <wp:docPr id="30" name="Picture 30" descr="announcementsc">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nouncementsc">
                            <a:hlinkClick r:id="rId68"/>
                          </pic:cNvPr>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F2744B">
              <w:rPr>
                <w:rFonts w:ascii="Arial" w:eastAsia="Batang" w:hAnsi="Arial" w:cs="Arial"/>
                <w:color w:val="4E7DBF"/>
                <w:sz w:val="22"/>
                <w:szCs w:val="22"/>
                <w:lang w:eastAsia="ko-KR"/>
              </w:rPr>
              <w:t xml:space="preserve"> </w:t>
            </w:r>
            <w:r w:rsidRPr="00F2744B">
              <w:rPr>
                <w:rFonts w:ascii="Arial" w:eastAsia="Batang" w:hAnsi="Arial" w:cs="Arial"/>
                <w:color w:val="4E7DBF"/>
                <w:sz w:val="22"/>
                <w:szCs w:val="22"/>
                <w:lang w:eastAsia="ko-KR"/>
              </w:rPr>
              <w:tab/>
            </w:r>
            <w:r w:rsidRPr="00F2744B">
              <w:rPr>
                <w:rFonts w:ascii="Arial" w:eastAsia="Batang" w:hAnsi="Arial" w:cs="Arial"/>
                <w:b/>
                <w:sz w:val="22"/>
                <w:szCs w:val="22"/>
                <w:lang w:eastAsia="ko-KR"/>
              </w:rPr>
              <w:t xml:space="preserve">Reflect </w:t>
            </w:r>
          </w:p>
          <w:p w:rsidR="006879B3" w:rsidRPr="00F2744B" w:rsidRDefault="006879B3" w:rsidP="006879B3">
            <w:pPr>
              <w:tabs>
                <w:tab w:val="left" w:pos="1139"/>
              </w:tabs>
              <w:ind w:left="1139" w:hanging="360"/>
              <w:rPr>
                <w:rFonts w:ascii="Arial" w:hAnsi="Arial" w:cs="Arial"/>
                <w:sz w:val="22"/>
                <w:szCs w:val="22"/>
              </w:rPr>
            </w:pPr>
            <w:r w:rsidRPr="00F2744B">
              <w:rPr>
                <w:rFonts w:ascii="Arial" w:eastAsia="Batang" w:hAnsi="Arial" w:cs="Arial"/>
                <w:sz w:val="22"/>
                <w:szCs w:val="22"/>
                <w:lang w:eastAsia="ko-KR"/>
              </w:rPr>
              <w:t>–</w:t>
            </w:r>
            <w:r w:rsidRPr="00F2744B">
              <w:rPr>
                <w:rFonts w:ascii="Arial" w:eastAsia="Batang" w:hAnsi="Arial" w:cs="Arial"/>
                <w:sz w:val="22"/>
                <w:szCs w:val="22"/>
                <w:lang w:eastAsia="ko-KR"/>
              </w:rPr>
              <w:tab/>
              <w:t>experience &gt;</w:t>
            </w:r>
            <w:r>
              <w:rPr>
                <w:rFonts w:ascii="Arial" w:eastAsia="Batang" w:hAnsi="Arial" w:cs="Arial"/>
                <w:sz w:val="22"/>
                <w:szCs w:val="22"/>
                <w:lang w:eastAsia="ko-KR"/>
              </w:rPr>
              <w:t xml:space="preserve"> evaluate &gt; learn&gt; apply </w:t>
            </w:r>
            <w:r>
              <w:rPr>
                <w:rFonts w:ascii="Arial" w:eastAsia="Batang" w:hAnsi="Arial" w:cs="Arial"/>
                <w:sz w:val="22"/>
                <w:szCs w:val="22"/>
                <w:lang w:eastAsia="ko-KR"/>
              </w:rPr>
              <w:br/>
            </w:r>
            <w:r w:rsidRPr="00F2744B">
              <w:rPr>
                <w:rFonts w:ascii="Arial" w:eastAsia="Batang" w:hAnsi="Arial" w:cs="Arial"/>
                <w:sz w:val="22"/>
                <w:szCs w:val="22"/>
                <w:lang w:eastAsia="ko-KR"/>
              </w:rPr>
              <w:t>= improve</w:t>
            </w:r>
          </w:p>
          <w:p w:rsidR="006879B3" w:rsidRPr="00F2744B" w:rsidRDefault="006879B3" w:rsidP="006879B3">
            <w:pPr>
              <w:pStyle w:val="NoSpacing"/>
              <w:numPr>
                <w:ilvl w:val="1"/>
                <w:numId w:val="25"/>
              </w:numPr>
              <w:tabs>
                <w:tab w:val="clear" w:pos="1440"/>
                <w:tab w:val="num" w:pos="1139"/>
              </w:tabs>
              <w:ind w:hanging="661"/>
              <w:rPr>
                <w:rFonts w:ascii="Arial" w:hAnsi="Arial" w:cs="Arial"/>
                <w:sz w:val="22"/>
                <w:szCs w:val="22"/>
              </w:rPr>
            </w:pPr>
            <w:r w:rsidRPr="00F2744B">
              <w:rPr>
                <w:rFonts w:ascii="Arial" w:hAnsi="Arial" w:cs="Arial"/>
                <w:sz w:val="22"/>
                <w:szCs w:val="22"/>
              </w:rPr>
              <w:t xml:space="preserve"> How well are you doing it?</w:t>
            </w:r>
          </w:p>
          <w:p w:rsidR="006879B3" w:rsidRPr="00F2744B" w:rsidRDefault="006879B3" w:rsidP="006879B3">
            <w:pPr>
              <w:pStyle w:val="NoSpacing"/>
              <w:numPr>
                <w:ilvl w:val="1"/>
                <w:numId w:val="25"/>
              </w:numPr>
              <w:tabs>
                <w:tab w:val="clear" w:pos="1440"/>
                <w:tab w:val="num" w:pos="1139"/>
              </w:tabs>
              <w:ind w:hanging="661"/>
              <w:rPr>
                <w:rFonts w:ascii="Arial" w:hAnsi="Arial" w:cs="Arial"/>
                <w:sz w:val="22"/>
                <w:szCs w:val="22"/>
              </w:rPr>
            </w:pPr>
            <w:r w:rsidRPr="00F2744B">
              <w:rPr>
                <w:rFonts w:ascii="Arial" w:hAnsi="Arial" w:cs="Arial"/>
                <w:sz w:val="22"/>
                <w:szCs w:val="22"/>
              </w:rPr>
              <w:t xml:space="preserve"> What</w:t>
            </w:r>
            <w:r w:rsidRPr="00F2744B">
              <w:rPr>
                <w:rFonts w:ascii="Arial" w:eastAsia="Batang" w:hAnsi="Arial" w:cs="Arial"/>
                <w:sz w:val="22"/>
                <w:szCs w:val="22"/>
                <w:lang w:eastAsia="ko-KR"/>
              </w:rPr>
              <w:t xml:space="preserve"> and how</w:t>
            </w:r>
            <w:r w:rsidRPr="00F2744B">
              <w:rPr>
                <w:rFonts w:ascii="Arial" w:hAnsi="Arial" w:cs="Arial"/>
                <w:sz w:val="22"/>
                <w:szCs w:val="22"/>
              </w:rPr>
              <w:t xml:space="preserve"> </w:t>
            </w:r>
            <w:r w:rsidRPr="00F2744B">
              <w:rPr>
                <w:rFonts w:ascii="Arial" w:eastAsia="Batang" w:hAnsi="Arial" w:cs="Arial"/>
                <w:sz w:val="22"/>
                <w:szCs w:val="22"/>
                <w:lang w:eastAsia="ko-KR"/>
              </w:rPr>
              <w:t>can you improve</w:t>
            </w:r>
            <w:r w:rsidRPr="00F2744B">
              <w:rPr>
                <w:rFonts w:ascii="Arial" w:hAnsi="Arial" w:cs="Arial"/>
                <w:sz w:val="22"/>
                <w:szCs w:val="22"/>
              </w:rPr>
              <w:t>?</w:t>
            </w:r>
          </w:p>
          <w:p w:rsidR="006879B3" w:rsidRPr="00F2744B" w:rsidRDefault="006879B3" w:rsidP="006879B3">
            <w:pPr>
              <w:pStyle w:val="NoSpacing"/>
              <w:numPr>
                <w:ilvl w:val="1"/>
                <w:numId w:val="25"/>
              </w:numPr>
              <w:tabs>
                <w:tab w:val="clear" w:pos="1440"/>
                <w:tab w:val="num" w:pos="1139"/>
              </w:tabs>
              <w:ind w:hanging="661"/>
              <w:rPr>
                <w:rFonts w:ascii="Arial" w:hAnsi="Arial" w:cs="Arial"/>
                <w:sz w:val="22"/>
                <w:szCs w:val="22"/>
              </w:rPr>
            </w:pPr>
            <w:r w:rsidRPr="00F2744B">
              <w:rPr>
                <w:rFonts w:ascii="Arial" w:hAnsi="Arial" w:cs="Arial"/>
                <w:sz w:val="22"/>
                <w:szCs w:val="22"/>
              </w:rPr>
              <w:t xml:space="preserve"> How can</w:t>
            </w:r>
            <w:r w:rsidRPr="00F2744B">
              <w:rPr>
                <w:rFonts w:ascii="Arial" w:eastAsia="Batang" w:hAnsi="Arial" w:cs="Arial"/>
                <w:sz w:val="22"/>
                <w:szCs w:val="22"/>
                <w:lang w:eastAsia="ko-KR"/>
              </w:rPr>
              <w:t xml:space="preserve"> you</w:t>
            </w:r>
            <w:r w:rsidRPr="00F2744B">
              <w:rPr>
                <w:rFonts w:ascii="Arial" w:hAnsi="Arial" w:cs="Arial"/>
                <w:sz w:val="22"/>
                <w:szCs w:val="22"/>
              </w:rPr>
              <w:t xml:space="preserve"> develop</w:t>
            </w:r>
            <w:r w:rsidRPr="00F2744B">
              <w:rPr>
                <w:rFonts w:ascii="Arial" w:eastAsia="Batang" w:hAnsi="Arial" w:cs="Arial"/>
                <w:sz w:val="22"/>
                <w:szCs w:val="22"/>
                <w:lang w:eastAsia="ko-KR"/>
              </w:rPr>
              <w:t xml:space="preserve"> further?</w:t>
            </w:r>
          </w:p>
          <w:p w:rsidR="006879B3" w:rsidRPr="00F2744B" w:rsidRDefault="006879B3" w:rsidP="006879B3">
            <w:pPr>
              <w:pStyle w:val="NoSpacing"/>
              <w:rPr>
                <w:rFonts w:ascii="Arial" w:eastAsia="Batang" w:hAnsi="Arial" w:cs="Arial"/>
                <w:sz w:val="22"/>
                <w:szCs w:val="22"/>
                <w:lang w:eastAsia="ko-KR"/>
              </w:rPr>
            </w:pPr>
          </w:p>
        </w:tc>
      </w:tr>
      <w:tr w:rsidR="006879B3" w:rsidRPr="00F2744B" w:rsidTr="006879B3">
        <w:tc>
          <w:tcPr>
            <w:tcW w:w="5529" w:type="dxa"/>
            <w:shd w:val="clear" w:color="auto" w:fill="auto"/>
          </w:tcPr>
          <w:p w:rsidR="006879B3" w:rsidRPr="00F2744B" w:rsidRDefault="006879B3" w:rsidP="006879B3">
            <w:pPr>
              <w:rPr>
                <w:rFonts w:ascii="Arial" w:hAnsi="Arial" w:cs="Arial"/>
                <w:sz w:val="22"/>
                <w:szCs w:val="22"/>
              </w:rPr>
            </w:pPr>
            <w:r>
              <w:rPr>
                <w:rFonts w:ascii="Arial" w:hAnsi="Arial" w:cs="Arial"/>
                <w:noProof/>
                <w:color w:val="4E7DBF"/>
                <w:sz w:val="22"/>
                <w:szCs w:val="22"/>
                <w:lang w:eastAsia="en-GB"/>
              </w:rPr>
              <w:drawing>
                <wp:inline distT="0" distB="0" distL="0" distR="0">
                  <wp:extent cx="266065" cy="266065"/>
                  <wp:effectExtent l="0" t="0" r="0" b="0"/>
                  <wp:docPr id="29" name="Picture 29" descr="keypeoplec">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eypeoplec">
                            <a:hlinkClick r:id="rId70"/>
                          </pic:cNvPr>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F2744B">
              <w:rPr>
                <w:rFonts w:ascii="Arial" w:eastAsia="Batang" w:hAnsi="Arial" w:cs="Arial"/>
                <w:sz w:val="22"/>
                <w:szCs w:val="22"/>
                <w:lang w:eastAsia="ko-KR"/>
              </w:rPr>
              <w:t xml:space="preserve"> </w:t>
            </w:r>
            <w:r w:rsidRPr="00F2744B">
              <w:rPr>
                <w:rFonts w:ascii="Arial" w:eastAsia="Batang" w:hAnsi="Arial" w:cs="Arial"/>
                <w:sz w:val="22"/>
                <w:szCs w:val="22"/>
                <w:lang w:eastAsia="ko-KR"/>
              </w:rPr>
              <w:tab/>
            </w:r>
            <w:r w:rsidRPr="00F2744B">
              <w:rPr>
                <w:rFonts w:ascii="Arial" w:eastAsia="Batang" w:hAnsi="Arial" w:cs="Arial"/>
                <w:b/>
                <w:sz w:val="22"/>
                <w:szCs w:val="22"/>
                <w:lang w:eastAsia="ko-KR"/>
              </w:rPr>
              <w:t>Share</w:t>
            </w:r>
            <w:r w:rsidRPr="00F2744B">
              <w:rPr>
                <w:rFonts w:ascii="Arial" w:eastAsia="Batang" w:hAnsi="Arial" w:cs="Arial"/>
                <w:sz w:val="22"/>
                <w:szCs w:val="22"/>
                <w:lang w:eastAsia="ko-KR"/>
              </w:rPr>
              <w:t xml:space="preserve"> </w:t>
            </w:r>
          </w:p>
          <w:p w:rsidR="006879B3" w:rsidRPr="00F2744B" w:rsidRDefault="006879B3" w:rsidP="006879B3">
            <w:pPr>
              <w:pStyle w:val="NoSpacing"/>
              <w:numPr>
                <w:ilvl w:val="1"/>
                <w:numId w:val="25"/>
              </w:numPr>
              <w:tabs>
                <w:tab w:val="clear" w:pos="1440"/>
                <w:tab w:val="num" w:pos="1152"/>
              </w:tabs>
              <w:ind w:hanging="648"/>
              <w:rPr>
                <w:rFonts w:ascii="Arial" w:eastAsia="Batang" w:hAnsi="Arial" w:cs="Arial"/>
                <w:sz w:val="22"/>
                <w:szCs w:val="22"/>
                <w:lang w:eastAsia="ko-KR"/>
              </w:rPr>
            </w:pPr>
            <w:r w:rsidRPr="00F2744B">
              <w:rPr>
                <w:rFonts w:ascii="Arial" w:eastAsia="Batang" w:hAnsi="Arial" w:cs="Arial"/>
                <w:sz w:val="22"/>
                <w:szCs w:val="22"/>
                <w:lang w:val="en-US" w:eastAsia="ko-KR"/>
              </w:rPr>
              <w:t>Submit work for feedback</w:t>
            </w:r>
          </w:p>
          <w:p w:rsidR="006879B3" w:rsidRPr="00F2744B" w:rsidRDefault="006879B3" w:rsidP="006879B3">
            <w:pPr>
              <w:pStyle w:val="NoSpacing"/>
              <w:numPr>
                <w:ilvl w:val="2"/>
                <w:numId w:val="25"/>
              </w:numPr>
              <w:tabs>
                <w:tab w:val="clear" w:pos="2160"/>
                <w:tab w:val="num" w:pos="1440"/>
                <w:tab w:val="num" w:pos="1512"/>
              </w:tabs>
              <w:ind w:left="1512"/>
              <w:rPr>
                <w:rFonts w:ascii="Arial" w:eastAsia="Batang" w:hAnsi="Arial" w:cs="Arial"/>
                <w:sz w:val="22"/>
                <w:szCs w:val="22"/>
                <w:lang w:eastAsia="ko-KR"/>
              </w:rPr>
            </w:pPr>
            <w:r w:rsidRPr="00F2744B">
              <w:rPr>
                <w:rFonts w:ascii="Arial" w:eastAsia="Batang" w:hAnsi="Arial" w:cs="Arial"/>
                <w:sz w:val="22"/>
                <w:szCs w:val="22"/>
                <w:lang w:val="en-US" w:eastAsia="ko-KR"/>
              </w:rPr>
              <w:t>To tutors (inc. formal assessments)</w:t>
            </w:r>
          </w:p>
          <w:p w:rsidR="006879B3" w:rsidRPr="00F2744B" w:rsidRDefault="006879B3" w:rsidP="006879B3">
            <w:pPr>
              <w:pStyle w:val="NoSpacing"/>
              <w:numPr>
                <w:ilvl w:val="2"/>
                <w:numId w:val="25"/>
              </w:numPr>
              <w:tabs>
                <w:tab w:val="clear" w:pos="2160"/>
                <w:tab w:val="num" w:pos="1440"/>
                <w:tab w:val="num" w:pos="1512"/>
              </w:tabs>
              <w:ind w:left="1512"/>
              <w:rPr>
                <w:rFonts w:ascii="Arial" w:eastAsia="Batang" w:hAnsi="Arial" w:cs="Arial"/>
                <w:sz w:val="22"/>
                <w:szCs w:val="22"/>
                <w:lang w:eastAsia="ko-KR"/>
              </w:rPr>
            </w:pPr>
            <w:r w:rsidRPr="00F2744B">
              <w:rPr>
                <w:rFonts w:ascii="Arial" w:eastAsia="Batang" w:hAnsi="Arial" w:cs="Arial"/>
                <w:sz w:val="22"/>
                <w:szCs w:val="22"/>
                <w:lang w:val="en-US" w:eastAsia="ko-KR"/>
              </w:rPr>
              <w:t>To peers</w:t>
            </w:r>
          </w:p>
          <w:p w:rsidR="006879B3" w:rsidRPr="00F2744B" w:rsidRDefault="006879B3" w:rsidP="006879B3">
            <w:pPr>
              <w:pStyle w:val="NoSpacing"/>
              <w:tabs>
                <w:tab w:val="num" w:pos="1512"/>
              </w:tabs>
              <w:ind w:left="1152"/>
              <w:rPr>
                <w:rFonts w:ascii="Arial" w:eastAsia="Batang" w:hAnsi="Arial" w:cs="Arial"/>
                <w:sz w:val="22"/>
                <w:szCs w:val="22"/>
                <w:lang w:eastAsia="ko-KR"/>
              </w:rPr>
            </w:pPr>
          </w:p>
          <w:p w:rsidR="006879B3" w:rsidRPr="00F2744B" w:rsidRDefault="006879B3" w:rsidP="006879B3">
            <w:pPr>
              <w:pStyle w:val="NoSpacing"/>
              <w:numPr>
                <w:ilvl w:val="1"/>
                <w:numId w:val="25"/>
              </w:numPr>
              <w:tabs>
                <w:tab w:val="clear" w:pos="1440"/>
                <w:tab w:val="num" w:pos="1152"/>
              </w:tabs>
              <w:ind w:left="1152"/>
              <w:rPr>
                <w:rFonts w:ascii="Arial" w:eastAsia="Batang" w:hAnsi="Arial" w:cs="Arial"/>
                <w:sz w:val="22"/>
                <w:szCs w:val="22"/>
                <w:lang w:eastAsia="ko-KR"/>
              </w:rPr>
            </w:pPr>
            <w:r w:rsidRPr="00F2744B">
              <w:rPr>
                <w:rFonts w:ascii="Arial" w:eastAsia="Batang" w:hAnsi="Arial" w:cs="Arial"/>
                <w:sz w:val="22"/>
                <w:szCs w:val="22"/>
                <w:lang w:val="en-US" w:eastAsia="ko-KR"/>
              </w:rPr>
              <w:t>Participate</w:t>
            </w:r>
          </w:p>
          <w:p w:rsidR="006879B3" w:rsidRPr="00F2744B" w:rsidRDefault="006879B3" w:rsidP="006879B3">
            <w:pPr>
              <w:pStyle w:val="NoSpacing"/>
              <w:numPr>
                <w:ilvl w:val="2"/>
                <w:numId w:val="25"/>
              </w:numPr>
              <w:tabs>
                <w:tab w:val="clear" w:pos="2160"/>
                <w:tab w:val="num" w:pos="1512"/>
              </w:tabs>
              <w:ind w:hanging="1008"/>
              <w:rPr>
                <w:rFonts w:ascii="Arial" w:eastAsia="Batang" w:hAnsi="Arial" w:cs="Arial"/>
                <w:sz w:val="22"/>
                <w:szCs w:val="22"/>
                <w:lang w:eastAsia="ko-KR"/>
              </w:rPr>
            </w:pPr>
            <w:r w:rsidRPr="00F2744B">
              <w:rPr>
                <w:rFonts w:ascii="Arial" w:eastAsia="Batang" w:hAnsi="Arial" w:cs="Arial"/>
                <w:sz w:val="22"/>
                <w:szCs w:val="22"/>
                <w:lang w:val="en-US" w:eastAsia="ko-KR"/>
              </w:rPr>
              <w:t>Learn from others’ experience</w:t>
            </w:r>
          </w:p>
          <w:p w:rsidR="006879B3" w:rsidRPr="00F2744B" w:rsidRDefault="006879B3" w:rsidP="006879B3">
            <w:pPr>
              <w:pStyle w:val="NoSpacing"/>
              <w:numPr>
                <w:ilvl w:val="2"/>
                <w:numId w:val="25"/>
              </w:numPr>
              <w:tabs>
                <w:tab w:val="clear" w:pos="2160"/>
                <w:tab w:val="num" w:pos="1512"/>
              </w:tabs>
              <w:ind w:hanging="1008"/>
              <w:rPr>
                <w:rFonts w:ascii="Arial" w:eastAsia="Batang" w:hAnsi="Arial" w:cs="Arial"/>
                <w:sz w:val="22"/>
                <w:szCs w:val="22"/>
                <w:lang w:eastAsia="ko-KR"/>
              </w:rPr>
            </w:pPr>
            <w:r w:rsidRPr="00F2744B">
              <w:rPr>
                <w:rFonts w:ascii="Arial" w:eastAsia="Batang" w:hAnsi="Arial" w:cs="Arial"/>
                <w:sz w:val="22"/>
                <w:szCs w:val="22"/>
                <w:lang w:val="en-US" w:eastAsia="ko-KR"/>
              </w:rPr>
              <w:t>Showcase yourself</w:t>
            </w:r>
          </w:p>
          <w:p w:rsidR="006879B3" w:rsidRPr="00F2744B" w:rsidRDefault="006879B3" w:rsidP="006879B3">
            <w:pPr>
              <w:pStyle w:val="NoSpacing"/>
              <w:rPr>
                <w:rFonts w:ascii="Arial" w:eastAsia="Batang" w:hAnsi="Arial" w:cs="Arial"/>
                <w:sz w:val="22"/>
                <w:szCs w:val="22"/>
                <w:lang w:eastAsia="ko-KR"/>
              </w:rPr>
            </w:pPr>
          </w:p>
        </w:tc>
        <w:tc>
          <w:tcPr>
            <w:tcW w:w="4308" w:type="dxa"/>
            <w:shd w:val="clear" w:color="auto" w:fill="auto"/>
          </w:tcPr>
          <w:p w:rsidR="006879B3" w:rsidRPr="00F2744B" w:rsidRDefault="006879B3" w:rsidP="006879B3">
            <w:pPr>
              <w:rPr>
                <w:rFonts w:ascii="Arial" w:hAnsi="Arial" w:cs="Arial"/>
                <w:sz w:val="22"/>
                <w:szCs w:val="22"/>
              </w:rPr>
            </w:pPr>
            <w:r>
              <w:rPr>
                <w:rFonts w:ascii="Arial" w:hAnsi="Arial" w:cs="Arial"/>
                <w:noProof/>
                <w:color w:val="4E7DBF"/>
                <w:sz w:val="22"/>
                <w:szCs w:val="22"/>
                <w:lang w:eastAsia="en-GB"/>
              </w:rPr>
              <w:drawing>
                <wp:inline distT="0" distB="0" distL="0" distR="0">
                  <wp:extent cx="255270" cy="255270"/>
                  <wp:effectExtent l="0" t="0" r="0" b="0"/>
                  <wp:docPr id="21" name="Picture 21" descr="feedbackc">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edbackc">
                            <a:hlinkClick r:id="rId72"/>
                          </pic:cNvPr>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F2744B">
              <w:rPr>
                <w:rFonts w:ascii="Arial" w:eastAsia="Batang" w:hAnsi="Arial" w:cs="Arial"/>
                <w:sz w:val="22"/>
                <w:szCs w:val="22"/>
                <w:lang w:eastAsia="ko-KR"/>
              </w:rPr>
              <w:tab/>
            </w:r>
            <w:r w:rsidRPr="00F2744B">
              <w:rPr>
                <w:rFonts w:ascii="Arial" w:eastAsia="Batang" w:hAnsi="Arial" w:cs="Arial"/>
                <w:b/>
                <w:sz w:val="22"/>
                <w:szCs w:val="22"/>
                <w:lang w:eastAsia="ko-KR"/>
              </w:rPr>
              <w:t>Feedback</w:t>
            </w:r>
            <w:r w:rsidRPr="00F2744B">
              <w:rPr>
                <w:rFonts w:ascii="Arial" w:hAnsi="Arial" w:cs="Arial"/>
                <w:b/>
                <w:sz w:val="22"/>
                <w:szCs w:val="22"/>
              </w:rPr>
              <w:t xml:space="preserve"> </w:t>
            </w:r>
          </w:p>
          <w:p w:rsidR="006879B3" w:rsidRPr="00F2744B" w:rsidRDefault="006879B3" w:rsidP="006879B3">
            <w:pPr>
              <w:pStyle w:val="NoSpacing"/>
              <w:numPr>
                <w:ilvl w:val="1"/>
                <w:numId w:val="25"/>
              </w:numPr>
              <w:tabs>
                <w:tab w:val="clear" w:pos="1440"/>
                <w:tab w:val="num" w:pos="1139"/>
              </w:tabs>
              <w:ind w:hanging="661"/>
              <w:rPr>
                <w:rFonts w:ascii="Arial" w:hAnsi="Arial" w:cs="Arial"/>
                <w:sz w:val="22"/>
                <w:szCs w:val="22"/>
              </w:rPr>
            </w:pPr>
            <w:r w:rsidRPr="00F2744B">
              <w:rPr>
                <w:rFonts w:ascii="Arial" w:eastAsia="Batang" w:hAnsi="Arial" w:cs="Arial"/>
                <w:sz w:val="22"/>
                <w:szCs w:val="22"/>
                <w:lang w:eastAsia="ko-KR"/>
              </w:rPr>
              <w:t>To/from your peers</w:t>
            </w:r>
          </w:p>
          <w:p w:rsidR="006879B3" w:rsidRPr="00F2744B" w:rsidRDefault="006879B3" w:rsidP="006879B3">
            <w:pPr>
              <w:pStyle w:val="NoSpacing"/>
              <w:numPr>
                <w:ilvl w:val="1"/>
                <w:numId w:val="25"/>
              </w:numPr>
              <w:tabs>
                <w:tab w:val="clear" w:pos="1440"/>
                <w:tab w:val="num" w:pos="1139"/>
              </w:tabs>
              <w:ind w:hanging="661"/>
              <w:rPr>
                <w:rFonts w:ascii="Arial" w:hAnsi="Arial" w:cs="Arial"/>
                <w:sz w:val="22"/>
                <w:szCs w:val="22"/>
              </w:rPr>
            </w:pPr>
            <w:r w:rsidRPr="00F2744B">
              <w:rPr>
                <w:rFonts w:ascii="Arial" w:eastAsia="Batang" w:hAnsi="Arial" w:cs="Arial"/>
                <w:sz w:val="22"/>
                <w:szCs w:val="22"/>
                <w:lang w:eastAsia="ko-KR"/>
              </w:rPr>
              <w:t>From your tutors</w:t>
            </w:r>
          </w:p>
          <w:p w:rsidR="006879B3" w:rsidRPr="00F2744B" w:rsidRDefault="006879B3" w:rsidP="006879B3">
            <w:pPr>
              <w:pStyle w:val="NoSpacing"/>
              <w:rPr>
                <w:rFonts w:ascii="Arial" w:eastAsia="Batang" w:hAnsi="Arial" w:cs="Arial"/>
                <w:sz w:val="22"/>
                <w:szCs w:val="22"/>
                <w:lang w:eastAsia="ko-KR"/>
              </w:rPr>
            </w:pPr>
          </w:p>
        </w:tc>
      </w:tr>
    </w:tbl>
    <w:p w:rsidR="006879B3" w:rsidRPr="002E2942" w:rsidRDefault="006879B3" w:rsidP="006879B3">
      <w:pPr>
        <w:pStyle w:val="NoSpacing"/>
        <w:rPr>
          <w:rFonts w:ascii="Arial" w:eastAsia="Batang" w:hAnsi="Arial" w:cs="Arial"/>
          <w:sz w:val="22"/>
          <w:szCs w:val="22"/>
          <w:lang w:eastAsia="ko-KR"/>
        </w:rPr>
      </w:pPr>
    </w:p>
    <w:p w:rsidR="006879B3" w:rsidRDefault="006879B3" w:rsidP="006879B3">
      <w:pPr>
        <w:pStyle w:val="NoSpacing"/>
        <w:rPr>
          <w:rFonts w:ascii="Arial" w:eastAsia="Batang" w:hAnsi="Arial" w:cs="Arial"/>
          <w:sz w:val="22"/>
          <w:szCs w:val="22"/>
          <w:lang w:eastAsia="ko-KR"/>
        </w:rPr>
      </w:pPr>
      <w:r w:rsidRPr="002E2942">
        <w:rPr>
          <w:rFonts w:ascii="Arial" w:eastAsia="Batang" w:hAnsi="Arial" w:cs="Arial"/>
          <w:sz w:val="22"/>
          <w:szCs w:val="22"/>
          <w:lang w:eastAsia="ko-KR"/>
        </w:rPr>
        <w:t>E-</w:t>
      </w:r>
      <w:r>
        <w:rPr>
          <w:rFonts w:ascii="Arial" w:eastAsia="Batang" w:hAnsi="Arial" w:cs="Arial"/>
          <w:sz w:val="22"/>
          <w:szCs w:val="22"/>
          <w:lang w:eastAsia="ko-KR"/>
        </w:rPr>
        <w:t xml:space="preserve">portfolio currently covers Years 1, 2 and 3, with a view to eventually expanding throughout </w:t>
      </w:r>
      <w:r w:rsidRPr="00820E5B">
        <w:rPr>
          <w:rFonts w:ascii="Arial" w:eastAsia="Batang" w:hAnsi="Arial" w:cs="Arial"/>
          <w:sz w:val="22"/>
          <w:szCs w:val="22"/>
          <w:lang w:eastAsia="ko-KR"/>
        </w:rPr>
        <w:t>your medical school career. We will be reviewing whether the new VLE could host e-portfolio in 2013-14, which would bring unity across the learning technologies and may help smooth navigation. We will keep you informed about any move to a new system, including how to export work between systems if necessary.</w:t>
      </w:r>
    </w:p>
    <w:p w:rsidR="006879B3" w:rsidRDefault="006879B3" w:rsidP="006879B3">
      <w:pPr>
        <w:pStyle w:val="NoSpacing"/>
        <w:rPr>
          <w:rFonts w:ascii="Arial" w:eastAsia="Batang" w:hAnsi="Arial" w:cs="Arial"/>
          <w:sz w:val="22"/>
          <w:szCs w:val="22"/>
          <w:lang w:eastAsia="ko-KR"/>
        </w:rPr>
      </w:pPr>
      <w:r w:rsidRPr="00125D8E">
        <w:rPr>
          <w:rFonts w:ascii="Arial" w:eastAsia="Batang" w:hAnsi="Arial" w:cs="Arial"/>
          <w:b/>
          <w:sz w:val="22"/>
          <w:szCs w:val="22"/>
          <w:lang w:eastAsia="ko-KR"/>
        </w:rPr>
        <w:lastRenderedPageBreak/>
        <w:t>What does E-portfolio look like in Year 1?</w:t>
      </w:r>
    </w:p>
    <w:p w:rsidR="006879B3" w:rsidRPr="002E2942" w:rsidRDefault="006879B3" w:rsidP="006879B3">
      <w:pPr>
        <w:pStyle w:val="NoSpacing"/>
        <w:rPr>
          <w:rFonts w:ascii="Arial" w:eastAsia="Batang" w:hAnsi="Arial" w:cs="Arial"/>
          <w:sz w:val="22"/>
          <w:szCs w:val="22"/>
          <w:lang w:eastAsia="ko-KR"/>
        </w:rPr>
      </w:pPr>
    </w:p>
    <w:p w:rsidR="006879B3" w:rsidRPr="002E2942" w:rsidRDefault="006879B3" w:rsidP="006879B3">
      <w:pPr>
        <w:pStyle w:val="NoSpacing"/>
        <w:numPr>
          <w:ilvl w:val="0"/>
          <w:numId w:val="25"/>
        </w:numPr>
        <w:rPr>
          <w:rFonts w:ascii="Arial" w:hAnsi="Arial" w:cs="Arial"/>
          <w:sz w:val="22"/>
          <w:szCs w:val="22"/>
        </w:rPr>
      </w:pPr>
      <w:r>
        <w:rPr>
          <w:rFonts w:ascii="Arial" w:hAnsi="Arial" w:cs="Arial"/>
          <w:sz w:val="22"/>
          <w:szCs w:val="22"/>
        </w:rPr>
        <w:t>Activities s</w:t>
      </w:r>
      <w:r w:rsidRPr="002E2942">
        <w:rPr>
          <w:rFonts w:ascii="Arial" w:hAnsi="Arial" w:cs="Arial"/>
          <w:sz w:val="22"/>
          <w:szCs w:val="22"/>
        </w:rPr>
        <w:t xml:space="preserve">pecifically </w:t>
      </w:r>
      <w:r w:rsidRPr="002E2942">
        <w:rPr>
          <w:rFonts w:ascii="Arial" w:hAnsi="Arial" w:cs="Arial"/>
          <w:sz w:val="22"/>
          <w:szCs w:val="22"/>
          <w:u w:val="single"/>
        </w:rPr>
        <w:t>within</w:t>
      </w:r>
      <w:r w:rsidRPr="002E2942">
        <w:rPr>
          <w:rFonts w:ascii="Arial" w:hAnsi="Arial" w:cs="Arial"/>
          <w:sz w:val="22"/>
          <w:szCs w:val="22"/>
        </w:rPr>
        <w:t xml:space="preserve"> courses:</w:t>
      </w:r>
    </w:p>
    <w:p w:rsidR="006879B3" w:rsidRPr="00125D8E" w:rsidRDefault="006879B3" w:rsidP="006879B3">
      <w:pPr>
        <w:pStyle w:val="NoSpacing"/>
        <w:numPr>
          <w:ilvl w:val="1"/>
          <w:numId w:val="25"/>
        </w:numPr>
        <w:spacing w:before="120" w:after="120"/>
        <w:ind w:left="1434" w:hanging="357"/>
        <w:rPr>
          <w:rFonts w:ascii="Arial" w:hAnsi="Arial" w:cs="Arial"/>
          <w:sz w:val="22"/>
          <w:szCs w:val="22"/>
        </w:rPr>
      </w:pPr>
      <w:r w:rsidRPr="00125D8E">
        <w:rPr>
          <w:rFonts w:ascii="Arial" w:hAnsi="Arial" w:cs="Arial"/>
          <w:sz w:val="22"/>
          <w:szCs w:val="22"/>
        </w:rPr>
        <w:t>First Year Clinical Attachment</w:t>
      </w:r>
    </w:p>
    <w:p w:rsidR="006879B3" w:rsidRPr="00125D8E" w:rsidRDefault="006879B3" w:rsidP="006879B3">
      <w:pPr>
        <w:pStyle w:val="NoSpacing"/>
        <w:numPr>
          <w:ilvl w:val="1"/>
          <w:numId w:val="25"/>
        </w:numPr>
        <w:spacing w:before="120" w:after="120"/>
        <w:ind w:left="1434" w:hanging="357"/>
        <w:rPr>
          <w:rFonts w:ascii="Arial" w:hAnsi="Arial" w:cs="Arial"/>
          <w:sz w:val="22"/>
          <w:szCs w:val="22"/>
        </w:rPr>
      </w:pPr>
      <w:r w:rsidRPr="00125D8E">
        <w:rPr>
          <w:rFonts w:ascii="Arial" w:hAnsi="Arial" w:cs="Arial"/>
          <w:sz w:val="22"/>
          <w:szCs w:val="22"/>
        </w:rPr>
        <w:t>Communication Skills</w:t>
      </w:r>
    </w:p>
    <w:p w:rsidR="006879B3" w:rsidRDefault="006879B3" w:rsidP="006879B3">
      <w:pPr>
        <w:pStyle w:val="NoSpacing"/>
        <w:ind w:left="1800"/>
        <w:rPr>
          <w:rFonts w:ascii="Arial" w:hAnsi="Arial" w:cs="Arial"/>
          <w:sz w:val="22"/>
          <w:szCs w:val="22"/>
        </w:rPr>
      </w:pPr>
    </w:p>
    <w:p w:rsidR="006879B3" w:rsidRPr="002E2942" w:rsidRDefault="006879B3" w:rsidP="006879B3">
      <w:pPr>
        <w:pStyle w:val="NoSpacing"/>
        <w:ind w:left="1800"/>
        <w:rPr>
          <w:rFonts w:ascii="Arial" w:hAnsi="Arial" w:cs="Arial"/>
          <w:sz w:val="22"/>
          <w:szCs w:val="22"/>
        </w:rPr>
      </w:pPr>
    </w:p>
    <w:p w:rsidR="006879B3" w:rsidRPr="002E2942" w:rsidRDefault="006879B3" w:rsidP="006879B3">
      <w:pPr>
        <w:pStyle w:val="NoSpacing"/>
        <w:numPr>
          <w:ilvl w:val="0"/>
          <w:numId w:val="25"/>
        </w:numPr>
        <w:rPr>
          <w:rFonts w:ascii="Arial" w:hAnsi="Arial" w:cs="Arial"/>
          <w:sz w:val="22"/>
          <w:szCs w:val="22"/>
        </w:rPr>
      </w:pPr>
      <w:r>
        <w:rPr>
          <w:rFonts w:ascii="Arial" w:hAnsi="Arial" w:cs="Arial"/>
          <w:sz w:val="22"/>
          <w:szCs w:val="22"/>
        </w:rPr>
        <w:t>Activities f</w:t>
      </w:r>
      <w:r w:rsidRPr="002E2942">
        <w:rPr>
          <w:rFonts w:ascii="Arial" w:hAnsi="Arial" w:cs="Arial"/>
          <w:sz w:val="22"/>
          <w:szCs w:val="22"/>
        </w:rPr>
        <w:t xml:space="preserve">or </w:t>
      </w:r>
      <w:r w:rsidRPr="002E2942">
        <w:rPr>
          <w:rFonts w:ascii="Arial" w:hAnsi="Arial" w:cs="Arial"/>
          <w:sz w:val="22"/>
          <w:szCs w:val="22"/>
          <w:u w:val="single"/>
        </w:rPr>
        <w:t>you</w:t>
      </w:r>
      <w:r w:rsidRPr="002E2942">
        <w:rPr>
          <w:rFonts w:ascii="Arial" w:hAnsi="Arial" w:cs="Arial"/>
          <w:sz w:val="22"/>
          <w:szCs w:val="22"/>
        </w:rPr>
        <w:t xml:space="preserve"> to record your own experiences and skills throughout your time at medical school. This helps you track your progress and learn by reflecting on your experiences. Examples include:</w:t>
      </w:r>
    </w:p>
    <w:p w:rsidR="006879B3" w:rsidRPr="002E2942" w:rsidRDefault="006879B3" w:rsidP="006879B3">
      <w:pPr>
        <w:pStyle w:val="NoSpacing"/>
        <w:numPr>
          <w:ilvl w:val="1"/>
          <w:numId w:val="25"/>
        </w:numPr>
        <w:spacing w:before="120" w:after="120"/>
        <w:ind w:left="1434" w:hanging="357"/>
        <w:rPr>
          <w:rFonts w:ascii="Arial" w:hAnsi="Arial" w:cs="Arial"/>
          <w:sz w:val="22"/>
          <w:szCs w:val="22"/>
        </w:rPr>
      </w:pPr>
      <w:r w:rsidRPr="002E2942">
        <w:rPr>
          <w:rFonts w:ascii="Arial" w:hAnsi="Arial" w:cs="Arial"/>
          <w:sz w:val="22"/>
          <w:szCs w:val="22"/>
        </w:rPr>
        <w:t>Clinical Skills Logbook</w:t>
      </w:r>
    </w:p>
    <w:p w:rsidR="006879B3" w:rsidRPr="002E2942" w:rsidRDefault="006879B3" w:rsidP="006879B3">
      <w:pPr>
        <w:pStyle w:val="NoSpacing"/>
        <w:numPr>
          <w:ilvl w:val="1"/>
          <w:numId w:val="25"/>
        </w:numPr>
        <w:spacing w:before="120" w:after="120"/>
        <w:ind w:left="1434" w:hanging="357"/>
        <w:rPr>
          <w:rFonts w:ascii="Arial" w:hAnsi="Arial" w:cs="Arial"/>
          <w:sz w:val="22"/>
          <w:szCs w:val="22"/>
        </w:rPr>
      </w:pPr>
      <w:r w:rsidRPr="002E2942">
        <w:rPr>
          <w:rFonts w:ascii="Arial" w:hAnsi="Arial" w:cs="Arial"/>
          <w:sz w:val="22"/>
          <w:szCs w:val="22"/>
        </w:rPr>
        <w:t>Professional Skills Logbook</w:t>
      </w:r>
    </w:p>
    <w:p w:rsidR="006879B3" w:rsidRPr="002E2942" w:rsidRDefault="006879B3" w:rsidP="006879B3">
      <w:pPr>
        <w:pStyle w:val="NoSpacing"/>
        <w:numPr>
          <w:ilvl w:val="1"/>
          <w:numId w:val="25"/>
        </w:numPr>
        <w:spacing w:before="120" w:after="120"/>
        <w:ind w:left="1434" w:hanging="357"/>
        <w:rPr>
          <w:rFonts w:ascii="Arial" w:hAnsi="Arial" w:cs="Arial"/>
          <w:sz w:val="22"/>
          <w:szCs w:val="22"/>
        </w:rPr>
      </w:pPr>
      <w:r w:rsidRPr="002E2942">
        <w:rPr>
          <w:rFonts w:ascii="Arial" w:hAnsi="Arial" w:cs="Arial"/>
          <w:sz w:val="22"/>
          <w:szCs w:val="22"/>
        </w:rPr>
        <w:t>Exams Reflections</w:t>
      </w:r>
    </w:p>
    <w:p w:rsidR="006879B3" w:rsidRPr="002E2942" w:rsidRDefault="006879B3" w:rsidP="006879B3">
      <w:pPr>
        <w:pStyle w:val="NoSpacing"/>
        <w:numPr>
          <w:ilvl w:val="1"/>
          <w:numId w:val="25"/>
        </w:numPr>
        <w:spacing w:before="120" w:after="120"/>
        <w:ind w:left="1434" w:hanging="357"/>
        <w:rPr>
          <w:rFonts w:ascii="Arial" w:hAnsi="Arial" w:cs="Arial"/>
          <w:sz w:val="22"/>
          <w:szCs w:val="22"/>
        </w:rPr>
      </w:pPr>
      <w:r w:rsidRPr="002E2942">
        <w:rPr>
          <w:rFonts w:ascii="Arial" w:hAnsi="Arial" w:cs="Arial"/>
          <w:sz w:val="22"/>
          <w:szCs w:val="22"/>
        </w:rPr>
        <w:t>‘Thoughts’</w:t>
      </w:r>
    </w:p>
    <w:p w:rsidR="006879B3" w:rsidRPr="002E2942" w:rsidRDefault="006879B3" w:rsidP="006879B3">
      <w:pPr>
        <w:pStyle w:val="NoSpacing"/>
        <w:rPr>
          <w:rFonts w:ascii="Arial" w:hAnsi="Arial" w:cs="Arial"/>
          <w:sz w:val="22"/>
          <w:szCs w:val="22"/>
        </w:rPr>
      </w:pPr>
    </w:p>
    <w:p w:rsidR="006879B3" w:rsidRPr="002E2942" w:rsidRDefault="006879B3" w:rsidP="006879B3">
      <w:pPr>
        <w:pStyle w:val="NoSpacing"/>
        <w:rPr>
          <w:rFonts w:ascii="Arial" w:hAnsi="Arial" w:cs="Arial"/>
          <w:sz w:val="22"/>
          <w:szCs w:val="22"/>
        </w:rPr>
      </w:pPr>
    </w:p>
    <w:p w:rsidR="006879B3" w:rsidRDefault="006879B3" w:rsidP="006879B3">
      <w:pPr>
        <w:pStyle w:val="NoSpacing"/>
        <w:rPr>
          <w:rFonts w:ascii="Arial" w:eastAsia="Batang" w:hAnsi="Arial" w:cs="Arial"/>
          <w:sz w:val="22"/>
          <w:szCs w:val="22"/>
          <w:lang w:eastAsia="ko-KR"/>
        </w:rPr>
      </w:pPr>
      <w:r w:rsidRPr="002E2942">
        <w:rPr>
          <w:rFonts w:ascii="Arial" w:hAnsi="Arial" w:cs="Arial"/>
          <w:sz w:val="22"/>
          <w:szCs w:val="22"/>
        </w:rPr>
        <w:t>You will receive a teaching session on e-portfolio later in the Autumn term, where guides will be distributed.</w:t>
      </w:r>
      <w:r w:rsidRPr="002E2942">
        <w:rPr>
          <w:rFonts w:ascii="Arial" w:hAnsi="Arial" w:cs="Arial"/>
          <w:sz w:val="22"/>
          <w:szCs w:val="22"/>
          <w:lang w:val="en-US"/>
        </w:rPr>
        <w:t xml:space="preserve"> </w:t>
      </w:r>
      <w:r>
        <w:rPr>
          <w:rFonts w:ascii="Arial" w:hAnsi="Arial" w:cs="Arial"/>
          <w:sz w:val="22"/>
          <w:szCs w:val="22"/>
          <w:lang w:val="en-US"/>
        </w:rPr>
        <w:t>In the meantime, if you wish to explore further</w:t>
      </w:r>
      <w:r w:rsidRPr="002E2942">
        <w:rPr>
          <w:rFonts w:ascii="Arial" w:hAnsi="Arial" w:cs="Arial"/>
          <w:sz w:val="22"/>
          <w:szCs w:val="22"/>
          <w:lang w:val="en-US"/>
        </w:rPr>
        <w:t>, you can find your e-portfolio</w:t>
      </w:r>
      <w:r w:rsidRPr="002E2942">
        <w:rPr>
          <w:rFonts w:ascii="Arial" w:hAnsi="Arial" w:cs="Arial"/>
          <w:i/>
          <w:sz w:val="22"/>
          <w:szCs w:val="22"/>
          <w:lang w:val="en-US"/>
        </w:rPr>
        <w:t xml:space="preserve"> </w:t>
      </w:r>
      <w:r w:rsidRPr="002E2942">
        <w:rPr>
          <w:rFonts w:ascii="Arial" w:hAnsi="Arial" w:cs="Arial"/>
          <w:sz w:val="22"/>
          <w:szCs w:val="22"/>
          <w:lang w:val="en-US"/>
        </w:rPr>
        <w:t xml:space="preserve">at </w:t>
      </w:r>
      <w:hyperlink r:id="rId74" w:history="1">
        <w:r w:rsidRPr="006879B3">
          <w:rPr>
            <w:rFonts w:ascii="Arial" w:hAnsi="Arial" w:cs="Arial"/>
            <w:b/>
            <w:color w:val="0066FF"/>
            <w:sz w:val="22"/>
            <w:szCs w:val="22"/>
            <w:lang w:val="en-US"/>
          </w:rPr>
          <w:t>http://www.pebblepad.co.uk/imperial</w:t>
        </w:r>
      </w:hyperlink>
      <w:r w:rsidRPr="002E2942">
        <w:rPr>
          <w:rFonts w:ascii="Arial" w:eastAsia="Batang" w:hAnsi="Arial" w:cs="Arial"/>
          <w:sz w:val="22"/>
          <w:szCs w:val="22"/>
          <w:lang w:eastAsia="ko-KR"/>
        </w:rPr>
        <w:t xml:space="preserve"> and log on using your Imperial username and password.</w:t>
      </w:r>
    </w:p>
    <w:p w:rsidR="006879B3" w:rsidRDefault="006879B3" w:rsidP="006879B3">
      <w:pPr>
        <w:pStyle w:val="NoSpacing"/>
        <w:rPr>
          <w:rFonts w:ascii="Arial" w:eastAsia="Batang" w:hAnsi="Arial" w:cs="Arial"/>
          <w:sz w:val="22"/>
          <w:szCs w:val="22"/>
          <w:lang w:eastAsia="ko-KR"/>
        </w:rPr>
      </w:pPr>
    </w:p>
    <w:p w:rsidR="006879B3" w:rsidRDefault="006879B3" w:rsidP="006879B3">
      <w:pPr>
        <w:pStyle w:val="NoSpacing"/>
        <w:rPr>
          <w:rFonts w:ascii="Arial" w:eastAsia="Batang" w:hAnsi="Arial" w:cs="Arial"/>
          <w:sz w:val="22"/>
          <w:szCs w:val="22"/>
          <w:lang w:eastAsia="ko-KR"/>
        </w:rPr>
      </w:pPr>
    </w:p>
    <w:p w:rsidR="006879B3" w:rsidRPr="006879B3" w:rsidRDefault="006879B3" w:rsidP="006879B3">
      <w:pPr>
        <w:pStyle w:val="NoSpacing"/>
        <w:rPr>
          <w:rStyle w:val="Hyperlink"/>
          <w:rFonts w:cs="Arial"/>
          <w:b/>
          <w:color w:val="000000" w:themeColor="text1"/>
          <w:u w:val="none"/>
          <w:lang w:val="en-US"/>
        </w:rPr>
      </w:pPr>
      <w:r>
        <w:rPr>
          <w:rFonts w:ascii="Arial" w:eastAsia="Batang" w:hAnsi="Arial" w:cs="Arial"/>
          <w:sz w:val="22"/>
          <w:szCs w:val="22"/>
          <w:lang w:eastAsia="ko-KR"/>
        </w:rPr>
        <w:t xml:space="preserve">Further </w:t>
      </w:r>
      <w:r w:rsidRPr="0024028A">
        <w:rPr>
          <w:rFonts w:ascii="Arial" w:hAnsi="Arial" w:cs="Arial"/>
          <w:sz w:val="22"/>
          <w:szCs w:val="22"/>
          <w:lang w:val="en-US"/>
        </w:rPr>
        <w:t>information</w:t>
      </w:r>
      <w:r>
        <w:rPr>
          <w:rFonts w:ascii="Arial" w:eastAsia="Batang" w:hAnsi="Arial" w:cs="Arial"/>
          <w:sz w:val="22"/>
          <w:szCs w:val="22"/>
          <w:lang w:eastAsia="ko-KR"/>
        </w:rPr>
        <w:t xml:space="preserve"> on e-portfolio can also be found on:</w:t>
      </w:r>
      <w:r w:rsidRPr="0024028A">
        <w:rPr>
          <w:rFonts w:cs="Arial"/>
          <w:b/>
          <w:sz w:val="22"/>
          <w:szCs w:val="22"/>
        </w:rPr>
        <w:t xml:space="preserve"> </w:t>
      </w:r>
      <w:r w:rsidRPr="0024028A">
        <w:rPr>
          <w:b/>
          <w:sz w:val="22"/>
          <w:szCs w:val="22"/>
          <w:lang w:val="en-US"/>
        </w:rPr>
        <w:t>w</w:t>
      </w:r>
      <w:r w:rsidRPr="0024028A">
        <w:rPr>
          <w:rFonts w:ascii="Arial" w:hAnsi="Arial" w:cs="Arial"/>
          <w:b/>
          <w:sz w:val="22"/>
          <w:szCs w:val="22"/>
          <w:lang w:val="en-US"/>
        </w:rPr>
        <w:t>ww.imperial.ac.uk/medicine/elearning/eportfolio</w:t>
      </w:r>
      <w:r w:rsidRPr="006879B3">
        <w:rPr>
          <w:rStyle w:val="Hyperlink"/>
          <w:rFonts w:ascii="Arial" w:hAnsi="Arial" w:cs="Arial"/>
          <w:color w:val="000000" w:themeColor="text1"/>
          <w:u w:val="none"/>
          <w:lang w:val="en-US"/>
        </w:rPr>
        <w:t>.</w:t>
      </w:r>
    </w:p>
    <w:p w:rsidR="006879B3" w:rsidRDefault="006879B3" w:rsidP="006879B3">
      <w:pPr>
        <w:pStyle w:val="NoSpacing"/>
        <w:jc w:val="both"/>
        <w:rPr>
          <w:rFonts w:ascii="Arial" w:hAnsi="Arial" w:cs="Arial"/>
          <w:sz w:val="22"/>
          <w:szCs w:val="22"/>
        </w:rPr>
      </w:pPr>
    </w:p>
    <w:p w:rsidR="00080237" w:rsidRDefault="00080237">
      <w:pPr>
        <w:rPr>
          <w:rFonts w:ascii="Arial" w:eastAsia="SimSun" w:hAnsi="Arial" w:cs="Arial"/>
          <w:sz w:val="22"/>
          <w:szCs w:val="22"/>
        </w:rPr>
      </w:pPr>
      <w:r>
        <w:rPr>
          <w:rFonts w:ascii="Arial" w:hAnsi="Arial" w:cs="Arial"/>
          <w:sz w:val="22"/>
          <w:szCs w:val="22"/>
        </w:rPr>
        <w:br w:type="page"/>
      </w:r>
    </w:p>
    <w:p w:rsidR="00080237" w:rsidRPr="002E2942" w:rsidRDefault="00080237" w:rsidP="006879B3">
      <w:pPr>
        <w:pStyle w:val="NoSpacing"/>
        <w:jc w:val="both"/>
        <w:rPr>
          <w:rFonts w:ascii="Arial" w:hAnsi="Arial" w:cs="Arial"/>
          <w:sz w:val="22"/>
          <w:szCs w:val="22"/>
        </w:rPr>
      </w:pPr>
    </w:p>
    <w:p w:rsidR="00CD4DDC" w:rsidRPr="00D65E7F" w:rsidRDefault="00CD4DDC" w:rsidP="00F323D1">
      <w:pPr>
        <w:rPr>
          <w:rFonts w:ascii="Arial" w:hAnsi="Arial" w:cs="Arial"/>
          <w:b/>
          <w:sz w:val="28"/>
          <w:szCs w:val="28"/>
        </w:rPr>
        <w:sectPr w:rsidR="00CD4DDC" w:rsidRPr="00D65E7F" w:rsidSect="00CD4DDC">
          <w:headerReference w:type="even" r:id="rId75"/>
          <w:headerReference w:type="default" r:id="rId76"/>
          <w:pgSz w:w="11906" w:h="16838" w:code="9"/>
          <w:pgMar w:top="1440" w:right="1134" w:bottom="1440" w:left="1134" w:header="720" w:footer="720" w:gutter="567"/>
          <w:cols w:space="720"/>
        </w:sectPr>
      </w:pPr>
    </w:p>
    <w:p w:rsidR="00FE64E2" w:rsidRPr="00D65E7F" w:rsidRDefault="00FE64E2" w:rsidP="00FE64E2">
      <w:pPr>
        <w:outlineLvl w:val="0"/>
        <w:rPr>
          <w:rFonts w:ascii="Arial" w:hAnsi="Arial" w:cs="Arial"/>
          <w:b/>
          <w:sz w:val="28"/>
          <w:szCs w:val="28"/>
        </w:rPr>
      </w:pPr>
      <w:r w:rsidRPr="00D65E7F">
        <w:rPr>
          <w:rFonts w:ascii="Arial" w:hAnsi="Arial" w:cs="Arial"/>
          <w:b/>
          <w:sz w:val="28"/>
          <w:szCs w:val="28"/>
        </w:rPr>
        <w:lastRenderedPageBreak/>
        <w:t>INFORMATION LITERACY TRAINING</w:t>
      </w:r>
    </w:p>
    <w:p w:rsidR="00FE64E2" w:rsidRPr="00D65E7F" w:rsidRDefault="00FE64E2" w:rsidP="00FE64E2">
      <w:pPr>
        <w:rPr>
          <w:rFonts w:ascii="Arial" w:hAnsi="Arial" w:cs="Arial"/>
        </w:rPr>
      </w:pPr>
    </w:p>
    <w:p w:rsidR="00FE64E2" w:rsidRPr="00D65E7F" w:rsidRDefault="00FE64E2" w:rsidP="00FE64E2">
      <w:pPr>
        <w:spacing w:after="180"/>
        <w:ind w:right="-1"/>
        <w:rPr>
          <w:rFonts w:ascii="Arial" w:hAnsi="Arial" w:cs="Arial"/>
          <w:color w:val="000000"/>
          <w:sz w:val="22"/>
          <w:szCs w:val="22"/>
        </w:rPr>
      </w:pPr>
      <w:r w:rsidRPr="00D65E7F">
        <w:rPr>
          <w:rFonts w:ascii="Arial" w:hAnsi="Arial" w:cs="Arial"/>
          <w:color w:val="000000"/>
          <w:sz w:val="22"/>
          <w:szCs w:val="22"/>
        </w:rPr>
        <w:t xml:space="preserve">Being information literate empowers you to become an independent learner with the confidence and ability to retrieve, evaluate, exploit and manage information. To help develop your information literacy skills you are required to attend one lecture and two practical workshop sessions run by library trainers. </w:t>
      </w:r>
    </w:p>
    <w:p w:rsidR="00FE64E2" w:rsidRPr="00D65E7F" w:rsidRDefault="00FE64E2" w:rsidP="00FE64E2">
      <w:pPr>
        <w:spacing w:after="180"/>
        <w:ind w:right="-1"/>
        <w:rPr>
          <w:rFonts w:ascii="Arial" w:hAnsi="Arial" w:cs="Arial"/>
          <w:color w:val="000000"/>
          <w:sz w:val="22"/>
          <w:szCs w:val="22"/>
        </w:rPr>
      </w:pPr>
      <w:r w:rsidRPr="00D65E7F">
        <w:rPr>
          <w:rFonts w:ascii="Arial" w:hAnsi="Arial" w:cs="Arial"/>
          <w:color w:val="000000"/>
          <w:sz w:val="22"/>
          <w:szCs w:val="22"/>
        </w:rPr>
        <w:t xml:space="preserve">You are also required to complete an online assessment on plagiarism and referencing. </w:t>
      </w:r>
      <w:r w:rsidR="00973137" w:rsidRPr="00D65E7F">
        <w:rPr>
          <w:rFonts w:ascii="Arial" w:hAnsi="Arial" w:cs="Arial"/>
          <w:color w:val="000000"/>
          <w:sz w:val="22"/>
          <w:szCs w:val="22"/>
        </w:rPr>
        <w:br/>
      </w:r>
      <w:r w:rsidRPr="00D65E7F">
        <w:rPr>
          <w:rFonts w:ascii="Arial" w:hAnsi="Arial" w:cs="Arial"/>
          <w:color w:val="000000"/>
          <w:sz w:val="22"/>
          <w:szCs w:val="22"/>
        </w:rPr>
        <w:t>The aim of the assessment is to demonstrate that you have accessed and understood the materials on plagiarism and referencing therefore poor performance will not be penalised, however, these skills will be vital to your course as good referencing will gain you marks.</w:t>
      </w:r>
    </w:p>
    <w:p w:rsidR="00FE64E2" w:rsidRPr="00D65E7F" w:rsidRDefault="00FE64E2" w:rsidP="00FE64E2">
      <w:pPr>
        <w:pBdr>
          <w:left w:val="triple" w:sz="4" w:space="12" w:color="auto"/>
          <w:right w:val="triple" w:sz="4" w:space="12" w:color="auto"/>
        </w:pBdr>
        <w:spacing w:after="180"/>
        <w:ind w:right="-1"/>
        <w:rPr>
          <w:rFonts w:ascii="Arial" w:hAnsi="Arial" w:cs="Arial"/>
          <w:color w:val="000000"/>
          <w:sz w:val="22"/>
          <w:szCs w:val="22"/>
        </w:rPr>
      </w:pPr>
      <w:r w:rsidRPr="00D65E7F">
        <w:rPr>
          <w:rFonts w:ascii="Arial" w:hAnsi="Arial" w:cs="Arial"/>
          <w:color w:val="000000"/>
          <w:sz w:val="22"/>
          <w:szCs w:val="22"/>
        </w:rPr>
        <w:t>Failure to complete the plagiarism assessment will result in a note on your file explaining that your work is likely to be subjected to extra scrutiny for plagiarism. Non-completion of the assessment means that, if you are found to have committed plagiarism, the failure to help yourself by doing the assessment will be taken into account. Completion of the assessment will be monitored by library trainers during the second practical workshop.</w:t>
      </w:r>
    </w:p>
    <w:p w:rsidR="00FE64E2" w:rsidRPr="00D65E7F" w:rsidRDefault="00FE64E2" w:rsidP="00FE64E2">
      <w:pPr>
        <w:rPr>
          <w:rFonts w:ascii="Arial" w:hAnsi="Arial" w:cs="Arial"/>
          <w:sz w:val="22"/>
          <w:szCs w:val="22"/>
        </w:rPr>
      </w:pPr>
      <w:r w:rsidRPr="00D65E7F">
        <w:rPr>
          <w:rFonts w:ascii="Arial" w:hAnsi="Arial" w:cs="Arial"/>
          <w:color w:val="000000"/>
          <w:sz w:val="22"/>
          <w:szCs w:val="22"/>
        </w:rPr>
        <w:t xml:space="preserve">The information literacy sessions are closely linked to the Problem Based Learning course and the PBL tutors will be looking for the skills learnt here to be displayed in PBL sessions and the PBL exam. </w:t>
      </w:r>
      <w:r w:rsidRPr="00D65E7F">
        <w:rPr>
          <w:rFonts w:ascii="Arial" w:hAnsi="Arial" w:cs="Arial"/>
          <w:sz w:val="22"/>
          <w:szCs w:val="22"/>
        </w:rPr>
        <w:t xml:space="preserve"> The workshops use a blended learning approach which means they will use a combination of presentations and hands-on work. </w:t>
      </w:r>
    </w:p>
    <w:p w:rsidR="00FE64E2" w:rsidRPr="00D65E7F" w:rsidRDefault="00FE64E2" w:rsidP="00FE64E2">
      <w:pPr>
        <w:rPr>
          <w:rFonts w:ascii="Arial" w:hAnsi="Arial" w:cs="Arial"/>
          <w:sz w:val="22"/>
          <w:szCs w:val="22"/>
        </w:rPr>
      </w:pPr>
    </w:p>
    <w:p w:rsidR="00FE64E2" w:rsidRPr="00D65E7F" w:rsidRDefault="00FE64E2" w:rsidP="00FE64E2">
      <w:pPr>
        <w:spacing w:after="180"/>
        <w:ind w:right="-1"/>
        <w:rPr>
          <w:rFonts w:ascii="Arial" w:hAnsi="Arial" w:cs="Arial"/>
          <w:sz w:val="22"/>
          <w:szCs w:val="22"/>
        </w:rPr>
      </w:pPr>
      <w:r w:rsidRPr="00D65E7F">
        <w:rPr>
          <w:rFonts w:ascii="Arial" w:hAnsi="Arial" w:cs="Arial"/>
          <w:sz w:val="22"/>
          <w:szCs w:val="22"/>
        </w:rPr>
        <w:t xml:space="preserve">The dates the lecture and practical workshops will be held are shown on page 3. All sessions will be in the </w:t>
      </w:r>
      <w:smartTag w:uri="urn:schemas-microsoft-com:office:smarttags" w:element="PlaceName">
        <w:r w:rsidRPr="00D65E7F">
          <w:rPr>
            <w:rFonts w:ascii="Arial" w:hAnsi="Arial" w:cs="Arial"/>
            <w:sz w:val="22"/>
            <w:szCs w:val="22"/>
          </w:rPr>
          <w:t>Sir</w:t>
        </w:r>
      </w:smartTag>
      <w:r w:rsidRPr="00D65E7F">
        <w:rPr>
          <w:rFonts w:ascii="Arial" w:hAnsi="Arial" w:cs="Arial"/>
          <w:sz w:val="22"/>
          <w:szCs w:val="22"/>
        </w:rPr>
        <w:t xml:space="preserve"> </w:t>
      </w:r>
      <w:smartTag w:uri="urn:schemas-microsoft-com:office:smarttags" w:element="PlaceName">
        <w:r w:rsidRPr="00D65E7F">
          <w:rPr>
            <w:rFonts w:ascii="Arial" w:hAnsi="Arial" w:cs="Arial"/>
            <w:sz w:val="22"/>
            <w:szCs w:val="22"/>
          </w:rPr>
          <w:t>Alexander</w:t>
        </w:r>
      </w:smartTag>
      <w:r w:rsidRPr="00D65E7F">
        <w:rPr>
          <w:rFonts w:ascii="Arial" w:hAnsi="Arial" w:cs="Arial"/>
          <w:sz w:val="22"/>
          <w:szCs w:val="22"/>
        </w:rPr>
        <w:t xml:space="preserve"> </w:t>
      </w:r>
      <w:smartTag w:uri="urn:schemas-microsoft-com:office:smarttags" w:element="PlaceName">
        <w:r w:rsidRPr="00D65E7F">
          <w:rPr>
            <w:rFonts w:ascii="Arial" w:hAnsi="Arial" w:cs="Arial"/>
            <w:sz w:val="22"/>
            <w:szCs w:val="22"/>
          </w:rPr>
          <w:t>Fleming</w:t>
        </w:r>
      </w:smartTag>
      <w:r w:rsidRPr="00D65E7F">
        <w:rPr>
          <w:rFonts w:ascii="Arial" w:hAnsi="Arial" w:cs="Arial"/>
          <w:sz w:val="22"/>
          <w:szCs w:val="22"/>
        </w:rPr>
        <w:t xml:space="preserve"> </w:t>
      </w:r>
      <w:smartTag w:uri="urn:schemas-microsoft-com:office:smarttags" w:element="PlaceType">
        <w:r w:rsidRPr="00D65E7F">
          <w:rPr>
            <w:rFonts w:ascii="Arial" w:hAnsi="Arial" w:cs="Arial"/>
            <w:sz w:val="22"/>
            <w:szCs w:val="22"/>
          </w:rPr>
          <w:t>Building</w:t>
        </w:r>
      </w:smartTag>
      <w:r w:rsidRPr="00D65E7F">
        <w:rPr>
          <w:rFonts w:ascii="Arial" w:hAnsi="Arial" w:cs="Arial"/>
          <w:sz w:val="22"/>
          <w:szCs w:val="22"/>
        </w:rPr>
        <w:t xml:space="preserve">, </w:t>
      </w:r>
      <w:smartTag w:uri="urn:schemas-microsoft-com:office:smarttags" w:element="place">
        <w:r w:rsidRPr="00D65E7F">
          <w:rPr>
            <w:rFonts w:ascii="Arial" w:hAnsi="Arial" w:cs="Arial"/>
            <w:sz w:val="22"/>
            <w:szCs w:val="22"/>
          </w:rPr>
          <w:t>South Kensington</w:t>
        </w:r>
      </w:smartTag>
      <w:r w:rsidRPr="00D65E7F">
        <w:rPr>
          <w:rFonts w:ascii="Arial" w:hAnsi="Arial" w:cs="Arial"/>
          <w:sz w:val="22"/>
          <w:szCs w:val="22"/>
        </w:rPr>
        <w:t xml:space="preserve"> campus. Please note which group you are in &amp; what date and time your lecture &amp; workshops will be held. G29 is the large computer lab, furthest from the entrance to the Computer Labs from the ground floor lobby.</w:t>
      </w:r>
    </w:p>
    <w:p w:rsidR="00FE64E2" w:rsidRPr="00D65E7F" w:rsidRDefault="00FE64E2" w:rsidP="00FE64E2">
      <w:pPr>
        <w:ind w:right="45"/>
        <w:rPr>
          <w:rFonts w:ascii="Arial" w:hAnsi="Arial" w:cs="Arial"/>
          <w:sz w:val="22"/>
          <w:szCs w:val="22"/>
        </w:rPr>
      </w:pPr>
      <w:r w:rsidRPr="00D65E7F">
        <w:rPr>
          <w:rFonts w:ascii="Arial" w:hAnsi="Arial" w:cs="Arial"/>
          <w:sz w:val="22"/>
          <w:szCs w:val="22"/>
        </w:rPr>
        <w:t>The learning objectives for the lecture and two practical workshops are outlined below:</w:t>
      </w:r>
    </w:p>
    <w:p w:rsidR="00FE64E2" w:rsidRPr="00D65E7F" w:rsidRDefault="00FE64E2" w:rsidP="00FE64E2">
      <w:pPr>
        <w:ind w:right="45"/>
        <w:rPr>
          <w:rFonts w:ascii="Arial" w:hAnsi="Arial" w:cs="Arial"/>
          <w:sz w:val="22"/>
          <w:szCs w:val="22"/>
        </w:rPr>
      </w:pPr>
    </w:p>
    <w:p w:rsidR="00973137" w:rsidRPr="00D65E7F" w:rsidRDefault="00973137" w:rsidP="00FE64E2">
      <w:pPr>
        <w:ind w:right="45"/>
        <w:rPr>
          <w:rFonts w:ascii="Arial" w:hAnsi="Arial" w:cs="Arial"/>
          <w:sz w:val="22"/>
          <w:szCs w:val="22"/>
        </w:rPr>
      </w:pPr>
    </w:p>
    <w:p w:rsidR="00FE64E2" w:rsidRPr="00D65E7F" w:rsidRDefault="00FE64E2" w:rsidP="00FE64E2">
      <w:pPr>
        <w:outlineLvl w:val="0"/>
        <w:rPr>
          <w:rFonts w:ascii="Arial" w:hAnsi="Arial" w:cs="Arial"/>
          <w:caps/>
          <w:sz w:val="22"/>
          <w:szCs w:val="22"/>
        </w:rPr>
      </w:pPr>
      <w:r w:rsidRPr="00D65E7F">
        <w:rPr>
          <w:rFonts w:ascii="Arial" w:hAnsi="Arial" w:cs="Arial"/>
          <w:b/>
          <w:caps/>
          <w:sz w:val="22"/>
          <w:szCs w:val="22"/>
        </w:rPr>
        <w:t>Learning Objectives</w:t>
      </w:r>
    </w:p>
    <w:p w:rsidR="00FE64E2" w:rsidRPr="00D65E7F" w:rsidRDefault="00FE64E2" w:rsidP="00FE64E2">
      <w:pPr>
        <w:rPr>
          <w:rFonts w:ascii="Arial" w:hAnsi="Arial" w:cs="Arial"/>
          <w:sz w:val="22"/>
          <w:szCs w:val="22"/>
        </w:rPr>
      </w:pPr>
    </w:p>
    <w:p w:rsidR="00FE64E2" w:rsidRPr="00D65E7F" w:rsidRDefault="00FE64E2" w:rsidP="00FE64E2">
      <w:pPr>
        <w:spacing w:after="180"/>
        <w:rPr>
          <w:rFonts w:ascii="Arial" w:hAnsi="Arial" w:cs="Arial"/>
          <w:sz w:val="22"/>
          <w:szCs w:val="22"/>
        </w:rPr>
      </w:pPr>
      <w:r w:rsidRPr="00D65E7F">
        <w:rPr>
          <w:rFonts w:ascii="Arial" w:hAnsi="Arial" w:cs="Arial"/>
          <w:sz w:val="22"/>
          <w:szCs w:val="22"/>
        </w:rPr>
        <w:t xml:space="preserve">By the end of the Library &amp; Information Literacy </w:t>
      </w:r>
      <w:r w:rsidRPr="00D65E7F">
        <w:rPr>
          <w:rFonts w:ascii="Arial" w:hAnsi="Arial" w:cs="Arial"/>
          <w:b/>
          <w:sz w:val="22"/>
          <w:szCs w:val="22"/>
        </w:rPr>
        <w:t>lecture</w:t>
      </w:r>
      <w:r w:rsidRPr="00D65E7F">
        <w:rPr>
          <w:rFonts w:ascii="Arial" w:hAnsi="Arial" w:cs="Arial"/>
          <w:sz w:val="22"/>
          <w:szCs w:val="22"/>
        </w:rPr>
        <w:t>, students will be expected to:</w:t>
      </w:r>
    </w:p>
    <w:p w:rsidR="00FE64E2" w:rsidRPr="00D65E7F" w:rsidRDefault="00FE64E2" w:rsidP="000841F4">
      <w:pPr>
        <w:numPr>
          <w:ilvl w:val="0"/>
          <w:numId w:val="11"/>
        </w:numPr>
        <w:rPr>
          <w:rFonts w:ascii="Arial" w:hAnsi="Arial" w:cs="Arial"/>
          <w:sz w:val="22"/>
          <w:szCs w:val="22"/>
        </w:rPr>
      </w:pPr>
      <w:r w:rsidRPr="00D65E7F">
        <w:rPr>
          <w:rFonts w:ascii="Arial" w:hAnsi="Arial" w:cs="Arial"/>
          <w:sz w:val="22"/>
          <w:szCs w:val="22"/>
        </w:rPr>
        <w:t>Understand the services and resources provided by the library</w:t>
      </w:r>
    </w:p>
    <w:p w:rsidR="00FE64E2" w:rsidRPr="00D65E7F" w:rsidRDefault="00FE64E2" w:rsidP="000841F4">
      <w:pPr>
        <w:numPr>
          <w:ilvl w:val="0"/>
          <w:numId w:val="11"/>
        </w:numPr>
        <w:rPr>
          <w:rFonts w:ascii="Arial" w:hAnsi="Arial" w:cs="Arial"/>
          <w:sz w:val="22"/>
          <w:szCs w:val="22"/>
        </w:rPr>
      </w:pPr>
      <w:r w:rsidRPr="00D65E7F">
        <w:rPr>
          <w:rFonts w:ascii="Arial" w:hAnsi="Arial" w:cs="Arial"/>
          <w:sz w:val="22"/>
          <w:szCs w:val="22"/>
        </w:rPr>
        <w:t>Understand what information literacy is and why it is important</w:t>
      </w:r>
    </w:p>
    <w:p w:rsidR="00FE64E2" w:rsidRPr="00D65E7F" w:rsidRDefault="00FE64E2" w:rsidP="000841F4">
      <w:pPr>
        <w:numPr>
          <w:ilvl w:val="0"/>
          <w:numId w:val="11"/>
        </w:numPr>
        <w:rPr>
          <w:rFonts w:ascii="Arial" w:hAnsi="Arial" w:cs="Arial"/>
          <w:color w:val="000000"/>
          <w:sz w:val="22"/>
          <w:szCs w:val="22"/>
        </w:rPr>
      </w:pPr>
      <w:r w:rsidRPr="00D65E7F">
        <w:rPr>
          <w:rFonts w:ascii="Arial" w:hAnsi="Arial" w:cs="Arial"/>
          <w:color w:val="000000"/>
          <w:sz w:val="22"/>
          <w:szCs w:val="22"/>
        </w:rPr>
        <w:t>Understand how being information literate will gain you marks</w:t>
      </w:r>
    </w:p>
    <w:p w:rsidR="00FE64E2" w:rsidRPr="00D65E7F" w:rsidRDefault="00FE64E2" w:rsidP="00FE64E2">
      <w:pPr>
        <w:rPr>
          <w:rFonts w:ascii="Arial" w:hAnsi="Arial" w:cs="Arial"/>
          <w:sz w:val="22"/>
          <w:szCs w:val="22"/>
        </w:rPr>
      </w:pPr>
    </w:p>
    <w:p w:rsidR="00FE64E2" w:rsidRPr="00D65E7F" w:rsidRDefault="00FE64E2" w:rsidP="00FE64E2">
      <w:pPr>
        <w:spacing w:after="180"/>
        <w:rPr>
          <w:rFonts w:ascii="Arial" w:hAnsi="Arial" w:cs="Arial"/>
          <w:sz w:val="22"/>
          <w:szCs w:val="22"/>
        </w:rPr>
      </w:pPr>
      <w:r w:rsidRPr="00D65E7F">
        <w:rPr>
          <w:rFonts w:ascii="Arial" w:hAnsi="Arial" w:cs="Arial"/>
          <w:sz w:val="22"/>
          <w:szCs w:val="22"/>
        </w:rPr>
        <w:t xml:space="preserve">By the end of the </w:t>
      </w:r>
      <w:r w:rsidRPr="00D65E7F">
        <w:rPr>
          <w:rFonts w:ascii="Arial" w:hAnsi="Arial" w:cs="Arial"/>
          <w:b/>
          <w:sz w:val="22"/>
          <w:szCs w:val="22"/>
        </w:rPr>
        <w:t>2 practical workshop sessions</w:t>
      </w:r>
      <w:r w:rsidRPr="00D65E7F">
        <w:rPr>
          <w:rFonts w:ascii="Arial" w:hAnsi="Arial" w:cs="Arial"/>
          <w:sz w:val="22"/>
          <w:szCs w:val="22"/>
        </w:rPr>
        <w:t>, students will be able to:</w:t>
      </w:r>
    </w:p>
    <w:p w:rsidR="00FE64E2" w:rsidRPr="00D65E7F" w:rsidRDefault="00FE64E2" w:rsidP="000841F4">
      <w:pPr>
        <w:numPr>
          <w:ilvl w:val="0"/>
          <w:numId w:val="13"/>
        </w:numPr>
        <w:autoSpaceDE w:val="0"/>
        <w:autoSpaceDN w:val="0"/>
        <w:adjustRightInd w:val="0"/>
        <w:rPr>
          <w:rFonts w:ascii="Arial" w:hAnsi="Arial" w:cs="Arial"/>
          <w:sz w:val="22"/>
          <w:szCs w:val="22"/>
        </w:rPr>
      </w:pPr>
      <w:r w:rsidRPr="00D65E7F">
        <w:rPr>
          <w:rFonts w:ascii="Arial" w:hAnsi="Arial" w:cs="Arial"/>
          <w:sz w:val="22"/>
          <w:szCs w:val="22"/>
        </w:rPr>
        <w:t xml:space="preserve">Access e-resources and understand access issues such as passwords. </w:t>
      </w:r>
    </w:p>
    <w:p w:rsidR="00FE64E2" w:rsidRPr="00D65E7F" w:rsidRDefault="00FE64E2" w:rsidP="000841F4">
      <w:pPr>
        <w:numPr>
          <w:ilvl w:val="0"/>
          <w:numId w:val="13"/>
        </w:numPr>
        <w:autoSpaceDE w:val="0"/>
        <w:autoSpaceDN w:val="0"/>
        <w:adjustRightInd w:val="0"/>
        <w:rPr>
          <w:rFonts w:ascii="Arial" w:hAnsi="Arial" w:cs="Arial"/>
          <w:sz w:val="22"/>
          <w:szCs w:val="22"/>
        </w:rPr>
      </w:pPr>
      <w:r w:rsidRPr="00D65E7F">
        <w:rPr>
          <w:rFonts w:ascii="Arial" w:hAnsi="Arial" w:cs="Arial"/>
          <w:sz w:val="22"/>
          <w:szCs w:val="22"/>
        </w:rPr>
        <w:t xml:space="preserve">Access the PubMed (Medline) database and complete a basic search. </w:t>
      </w:r>
    </w:p>
    <w:p w:rsidR="00FE64E2" w:rsidRPr="00D65E7F" w:rsidRDefault="00FE64E2" w:rsidP="000841F4">
      <w:pPr>
        <w:numPr>
          <w:ilvl w:val="0"/>
          <w:numId w:val="13"/>
        </w:numPr>
        <w:autoSpaceDE w:val="0"/>
        <w:autoSpaceDN w:val="0"/>
        <w:adjustRightInd w:val="0"/>
        <w:rPr>
          <w:rFonts w:ascii="Arial" w:hAnsi="Arial" w:cs="Arial"/>
          <w:sz w:val="22"/>
          <w:szCs w:val="22"/>
        </w:rPr>
      </w:pPr>
      <w:r w:rsidRPr="00D65E7F">
        <w:rPr>
          <w:rFonts w:ascii="Arial" w:hAnsi="Arial" w:cs="Arial"/>
          <w:sz w:val="22"/>
          <w:szCs w:val="22"/>
        </w:rPr>
        <w:t xml:space="preserve">Use appropriate information sources. </w:t>
      </w:r>
    </w:p>
    <w:p w:rsidR="00FE64E2" w:rsidRPr="00D65E7F" w:rsidRDefault="00FE64E2" w:rsidP="000841F4">
      <w:pPr>
        <w:numPr>
          <w:ilvl w:val="0"/>
          <w:numId w:val="13"/>
        </w:numPr>
        <w:autoSpaceDE w:val="0"/>
        <w:autoSpaceDN w:val="0"/>
        <w:adjustRightInd w:val="0"/>
        <w:rPr>
          <w:rFonts w:ascii="Arial" w:hAnsi="Arial" w:cs="Arial"/>
          <w:sz w:val="22"/>
          <w:szCs w:val="22"/>
        </w:rPr>
      </w:pPr>
      <w:r w:rsidRPr="00D65E7F">
        <w:rPr>
          <w:rFonts w:ascii="Arial" w:hAnsi="Arial" w:cs="Arial"/>
          <w:sz w:val="22"/>
          <w:szCs w:val="22"/>
        </w:rPr>
        <w:t xml:space="preserve">Understand various methods of managing information </w:t>
      </w:r>
    </w:p>
    <w:p w:rsidR="00FE64E2" w:rsidRPr="00D65E7F" w:rsidRDefault="00FE64E2" w:rsidP="000841F4">
      <w:pPr>
        <w:numPr>
          <w:ilvl w:val="0"/>
          <w:numId w:val="13"/>
        </w:numPr>
        <w:autoSpaceDE w:val="0"/>
        <w:autoSpaceDN w:val="0"/>
        <w:adjustRightInd w:val="0"/>
        <w:rPr>
          <w:rFonts w:ascii="Arial" w:hAnsi="Arial" w:cs="Arial"/>
          <w:sz w:val="22"/>
          <w:szCs w:val="22"/>
        </w:rPr>
      </w:pPr>
      <w:r w:rsidRPr="00D65E7F">
        <w:rPr>
          <w:rFonts w:ascii="Arial" w:hAnsi="Arial" w:cs="Arial"/>
          <w:sz w:val="22"/>
          <w:szCs w:val="22"/>
        </w:rPr>
        <w:t>Understand the importance of critically appraising research</w:t>
      </w:r>
    </w:p>
    <w:p w:rsidR="00FE64E2" w:rsidRPr="00D65E7F" w:rsidRDefault="00FE64E2" w:rsidP="000841F4">
      <w:pPr>
        <w:numPr>
          <w:ilvl w:val="0"/>
          <w:numId w:val="13"/>
        </w:numPr>
        <w:autoSpaceDE w:val="0"/>
        <w:autoSpaceDN w:val="0"/>
        <w:adjustRightInd w:val="0"/>
        <w:rPr>
          <w:rFonts w:ascii="Arial" w:hAnsi="Arial" w:cs="Arial"/>
          <w:sz w:val="22"/>
          <w:szCs w:val="22"/>
        </w:rPr>
      </w:pPr>
      <w:r w:rsidRPr="00D65E7F">
        <w:rPr>
          <w:rFonts w:ascii="Arial" w:hAnsi="Arial" w:cs="Arial"/>
          <w:sz w:val="22"/>
          <w:szCs w:val="22"/>
        </w:rPr>
        <w:t>Describe what plagiarism is (and the different types that occur) and how to avoid it</w:t>
      </w:r>
    </w:p>
    <w:p w:rsidR="00FE64E2" w:rsidRPr="00D65E7F" w:rsidRDefault="00FE64E2" w:rsidP="000841F4">
      <w:pPr>
        <w:numPr>
          <w:ilvl w:val="0"/>
          <w:numId w:val="12"/>
        </w:numPr>
        <w:rPr>
          <w:rFonts w:ascii="Arial" w:hAnsi="Arial" w:cs="Arial"/>
          <w:sz w:val="22"/>
          <w:szCs w:val="22"/>
        </w:rPr>
      </w:pPr>
      <w:r w:rsidRPr="00D65E7F">
        <w:rPr>
          <w:rFonts w:ascii="Arial" w:hAnsi="Arial" w:cs="Arial"/>
          <w:sz w:val="22"/>
          <w:szCs w:val="22"/>
        </w:rPr>
        <w:t xml:space="preserve">Cite and reference information appropriately using the </w:t>
      </w:r>
      <w:smartTag w:uri="urn:schemas-microsoft-com:office:smarttags" w:element="City">
        <w:smartTag w:uri="urn:schemas-microsoft-com:office:smarttags" w:element="place">
          <w:r w:rsidRPr="00D65E7F">
            <w:rPr>
              <w:rFonts w:ascii="Arial" w:hAnsi="Arial" w:cs="Arial"/>
              <w:sz w:val="22"/>
              <w:szCs w:val="22"/>
            </w:rPr>
            <w:t>Vancouver</w:t>
          </w:r>
        </w:smartTag>
      </w:smartTag>
      <w:r w:rsidRPr="00D65E7F">
        <w:rPr>
          <w:rFonts w:ascii="Arial" w:hAnsi="Arial" w:cs="Arial"/>
          <w:sz w:val="22"/>
          <w:szCs w:val="22"/>
        </w:rPr>
        <w:t xml:space="preserve"> system of referencing.</w:t>
      </w:r>
    </w:p>
    <w:p w:rsidR="00FE64E2" w:rsidRPr="00D65E7F" w:rsidRDefault="00FE64E2" w:rsidP="00FE64E2">
      <w:pPr>
        <w:rPr>
          <w:rFonts w:ascii="Arial" w:hAnsi="Arial" w:cs="Arial"/>
          <w:sz w:val="22"/>
          <w:szCs w:val="22"/>
        </w:rPr>
      </w:pPr>
      <w:r w:rsidRPr="00D65E7F">
        <w:rPr>
          <w:rFonts w:ascii="Arial" w:hAnsi="Arial" w:cs="Arial"/>
          <w:sz w:val="22"/>
          <w:szCs w:val="22"/>
        </w:rPr>
        <w:br w:type="page"/>
      </w:r>
    </w:p>
    <w:p w:rsidR="00FE64E2" w:rsidRPr="00D65E7F" w:rsidRDefault="00FE64E2" w:rsidP="00FE64E2">
      <w:pPr>
        <w:rPr>
          <w:rFonts w:ascii="Arial" w:hAnsi="Arial" w:cs="Arial"/>
          <w:b/>
          <w:caps/>
          <w:color w:val="000000"/>
          <w:sz w:val="22"/>
          <w:szCs w:val="22"/>
        </w:rPr>
      </w:pPr>
    </w:p>
    <w:p w:rsidR="00FE64E2" w:rsidRPr="00D65E7F" w:rsidRDefault="00FE64E2" w:rsidP="00FE64E2">
      <w:pPr>
        <w:outlineLvl w:val="0"/>
        <w:rPr>
          <w:rFonts w:ascii="Arial" w:hAnsi="Arial" w:cs="Arial"/>
          <w:b/>
          <w:caps/>
          <w:color w:val="000000"/>
          <w:sz w:val="22"/>
          <w:szCs w:val="22"/>
        </w:rPr>
      </w:pPr>
      <w:r w:rsidRPr="00D65E7F">
        <w:rPr>
          <w:rFonts w:ascii="Arial" w:hAnsi="Arial" w:cs="Arial"/>
          <w:b/>
          <w:caps/>
          <w:color w:val="000000"/>
          <w:sz w:val="22"/>
          <w:szCs w:val="22"/>
        </w:rPr>
        <w:t>Submitting your quiz results</w:t>
      </w:r>
    </w:p>
    <w:p w:rsidR="00FE64E2" w:rsidRPr="00D65E7F" w:rsidRDefault="00FE64E2" w:rsidP="00FE64E2">
      <w:pPr>
        <w:rPr>
          <w:rFonts w:ascii="Arial" w:hAnsi="Arial" w:cs="Arial"/>
          <w:color w:val="000000"/>
          <w:sz w:val="22"/>
          <w:szCs w:val="22"/>
        </w:rPr>
      </w:pPr>
      <w:r w:rsidRPr="00D65E7F">
        <w:rPr>
          <w:rFonts w:ascii="Arial" w:hAnsi="Arial" w:cs="Arial"/>
          <w:color w:val="000000"/>
          <w:sz w:val="22"/>
          <w:szCs w:val="22"/>
        </w:rPr>
        <w:t>In order to submit your plagiarism quiz for marking please:</w:t>
      </w:r>
    </w:p>
    <w:p w:rsidR="00FE64E2" w:rsidRPr="00D65E7F" w:rsidRDefault="00FE64E2" w:rsidP="00FE64E2">
      <w:pPr>
        <w:rPr>
          <w:rFonts w:ascii="Arial" w:hAnsi="Arial" w:cs="Arial"/>
          <w:color w:val="000000"/>
          <w:sz w:val="22"/>
          <w:szCs w:val="22"/>
        </w:rPr>
      </w:pPr>
    </w:p>
    <w:p w:rsidR="00FE64E2" w:rsidRPr="00D65E7F" w:rsidRDefault="00FE64E2" w:rsidP="000841F4">
      <w:pPr>
        <w:numPr>
          <w:ilvl w:val="0"/>
          <w:numId w:val="16"/>
        </w:numPr>
        <w:spacing w:after="80"/>
        <w:ind w:left="357" w:hanging="357"/>
        <w:rPr>
          <w:rFonts w:ascii="Arial" w:hAnsi="Arial" w:cs="Arial"/>
          <w:color w:val="000000"/>
          <w:sz w:val="22"/>
          <w:szCs w:val="22"/>
        </w:rPr>
      </w:pPr>
      <w:r w:rsidRPr="00D65E7F">
        <w:rPr>
          <w:rFonts w:ascii="Arial" w:hAnsi="Arial" w:cs="Arial"/>
          <w:color w:val="000000"/>
          <w:sz w:val="22"/>
          <w:szCs w:val="22"/>
        </w:rPr>
        <w:t xml:space="preserve">Log in to Blackboard with your College user name and password at </w:t>
      </w:r>
      <w:hyperlink r:id="rId77" w:history="1">
        <w:r w:rsidR="006879B3" w:rsidRPr="00AB2FD8">
          <w:rPr>
            <w:rStyle w:val="Hyperlink"/>
            <w:rFonts w:ascii="Arial" w:hAnsi="Arial" w:cs="Arial"/>
            <w:sz w:val="22"/>
            <w:szCs w:val="22"/>
          </w:rPr>
          <w:t>http://bb.imperial.ac.uk</w:t>
        </w:r>
      </w:hyperlink>
      <w:r w:rsidRPr="00D65E7F">
        <w:rPr>
          <w:rFonts w:ascii="Arial" w:hAnsi="Arial" w:cs="Arial"/>
          <w:color w:val="000000"/>
          <w:sz w:val="22"/>
          <w:szCs w:val="22"/>
        </w:rPr>
        <w:t xml:space="preserve"> </w:t>
      </w:r>
    </w:p>
    <w:p w:rsidR="00FE64E2" w:rsidRPr="00D65E7F" w:rsidRDefault="00FE64E2" w:rsidP="000841F4">
      <w:pPr>
        <w:numPr>
          <w:ilvl w:val="0"/>
          <w:numId w:val="16"/>
        </w:numPr>
        <w:spacing w:after="80"/>
        <w:ind w:left="357" w:hanging="357"/>
        <w:rPr>
          <w:rFonts w:ascii="Arial" w:hAnsi="Arial" w:cs="Arial"/>
          <w:color w:val="000000"/>
          <w:sz w:val="22"/>
          <w:szCs w:val="22"/>
        </w:rPr>
      </w:pPr>
      <w:r w:rsidRPr="00D65E7F">
        <w:rPr>
          <w:rFonts w:ascii="Arial" w:hAnsi="Arial" w:cs="Arial"/>
          <w:color w:val="000000"/>
          <w:sz w:val="22"/>
          <w:szCs w:val="22"/>
        </w:rPr>
        <w:t>Click on Olivia (Medicine)</w:t>
      </w:r>
    </w:p>
    <w:p w:rsidR="00FE64E2" w:rsidRPr="00D65E7F" w:rsidRDefault="00FE64E2" w:rsidP="000841F4">
      <w:pPr>
        <w:numPr>
          <w:ilvl w:val="0"/>
          <w:numId w:val="16"/>
        </w:numPr>
        <w:spacing w:after="80"/>
        <w:ind w:left="357" w:hanging="357"/>
        <w:rPr>
          <w:rFonts w:ascii="Arial" w:hAnsi="Arial" w:cs="Arial"/>
          <w:color w:val="000000"/>
          <w:sz w:val="22"/>
          <w:szCs w:val="22"/>
        </w:rPr>
      </w:pPr>
      <w:r w:rsidRPr="00D65E7F">
        <w:rPr>
          <w:rFonts w:ascii="Arial" w:hAnsi="Arial" w:cs="Arial"/>
          <w:color w:val="000000"/>
          <w:sz w:val="22"/>
          <w:szCs w:val="22"/>
        </w:rPr>
        <w:t>Go to the Course Tools menu on the left hand side (you may need to click on the arrows in order to display the Course Tools menu if it is hidden).</w:t>
      </w:r>
    </w:p>
    <w:p w:rsidR="00FE64E2" w:rsidRPr="00D65E7F" w:rsidRDefault="00FE64E2" w:rsidP="000841F4">
      <w:pPr>
        <w:numPr>
          <w:ilvl w:val="0"/>
          <w:numId w:val="16"/>
        </w:numPr>
        <w:spacing w:after="80"/>
        <w:ind w:left="357" w:hanging="357"/>
        <w:rPr>
          <w:rFonts w:ascii="Arial" w:hAnsi="Arial" w:cs="Arial"/>
          <w:color w:val="000000"/>
          <w:sz w:val="22"/>
          <w:szCs w:val="22"/>
        </w:rPr>
      </w:pPr>
      <w:r w:rsidRPr="00D65E7F">
        <w:rPr>
          <w:rFonts w:ascii="Arial" w:hAnsi="Arial" w:cs="Arial"/>
          <w:color w:val="000000"/>
          <w:sz w:val="22"/>
          <w:szCs w:val="22"/>
        </w:rPr>
        <w:t>Click on Assessments in the Course Tools menu (third from the top).</w:t>
      </w:r>
    </w:p>
    <w:p w:rsidR="00FE64E2" w:rsidRPr="00D65E7F" w:rsidRDefault="00FE64E2" w:rsidP="000841F4">
      <w:pPr>
        <w:numPr>
          <w:ilvl w:val="0"/>
          <w:numId w:val="16"/>
        </w:numPr>
        <w:rPr>
          <w:rFonts w:ascii="Arial" w:hAnsi="Arial" w:cs="Arial"/>
          <w:color w:val="000000"/>
          <w:sz w:val="22"/>
          <w:szCs w:val="22"/>
        </w:rPr>
      </w:pPr>
      <w:r w:rsidRPr="00D65E7F">
        <w:rPr>
          <w:rFonts w:ascii="Arial" w:hAnsi="Arial" w:cs="Arial"/>
          <w:color w:val="000000"/>
          <w:sz w:val="22"/>
          <w:szCs w:val="22"/>
        </w:rPr>
        <w:t>Click on the Year one plagiarism quiz link, the quiz should now display in the right hand panel</w:t>
      </w:r>
    </w:p>
    <w:p w:rsidR="00FE64E2" w:rsidRPr="00D65E7F" w:rsidRDefault="00FE64E2" w:rsidP="00FE64E2">
      <w:pPr>
        <w:rPr>
          <w:rFonts w:ascii="Arial" w:hAnsi="Arial" w:cs="Arial"/>
          <w:color w:val="000000"/>
          <w:sz w:val="22"/>
          <w:szCs w:val="22"/>
        </w:rPr>
      </w:pPr>
    </w:p>
    <w:p w:rsidR="00FE64E2" w:rsidRPr="00D65E7F" w:rsidRDefault="00FE64E2" w:rsidP="00FE64E2">
      <w:pPr>
        <w:rPr>
          <w:rFonts w:ascii="Arial" w:hAnsi="Arial" w:cs="Arial"/>
          <w:color w:val="000000"/>
          <w:sz w:val="22"/>
          <w:szCs w:val="22"/>
          <w:lang w:eastAsia="en-GB"/>
        </w:rPr>
      </w:pPr>
      <w:r w:rsidRPr="00D65E7F">
        <w:rPr>
          <w:rFonts w:ascii="Arial" w:hAnsi="Arial" w:cs="Arial"/>
          <w:color w:val="000000"/>
          <w:sz w:val="22"/>
          <w:szCs w:val="22"/>
        </w:rPr>
        <w:t xml:space="preserve">If there are any problems with logging in or accessing the quiz then you should email </w:t>
      </w:r>
      <w:hyperlink r:id="rId78" w:history="1">
        <w:r w:rsidRPr="00D65E7F">
          <w:rPr>
            <w:rStyle w:val="Hyperlink"/>
            <w:rFonts w:ascii="Arial" w:hAnsi="Arial" w:cs="Arial"/>
            <w:sz w:val="22"/>
            <w:szCs w:val="22"/>
            <w:u w:val="none"/>
          </w:rPr>
          <w:t>library@imperial.ac.uk</w:t>
        </w:r>
      </w:hyperlink>
      <w:r w:rsidRPr="00D65E7F">
        <w:rPr>
          <w:rFonts w:ascii="Arial" w:hAnsi="Arial" w:cs="Arial"/>
          <w:color w:val="000000"/>
          <w:sz w:val="22"/>
          <w:szCs w:val="22"/>
          <w:lang w:eastAsia="en-GB"/>
        </w:rPr>
        <w:t xml:space="preserve">. </w:t>
      </w:r>
    </w:p>
    <w:p w:rsidR="00FE64E2" w:rsidRPr="00D65E7F" w:rsidRDefault="00FE64E2" w:rsidP="00FE64E2">
      <w:pPr>
        <w:rPr>
          <w:rFonts w:ascii="Arial" w:hAnsi="Arial" w:cs="Arial"/>
          <w:sz w:val="22"/>
          <w:szCs w:val="22"/>
        </w:rPr>
      </w:pPr>
    </w:p>
    <w:p w:rsidR="00FE64E2" w:rsidRPr="00D65E7F" w:rsidRDefault="005D411D" w:rsidP="00FE64E2">
      <w:pPr>
        <w:rPr>
          <w:rFonts w:ascii="Arial" w:hAnsi="Arial" w:cs="Arial"/>
          <w:sz w:val="22"/>
          <w:szCs w:val="22"/>
        </w:rPr>
      </w:pPr>
      <w:r w:rsidRPr="00D65E7F">
        <w:rPr>
          <w:rFonts w:ascii="Arial" w:hAnsi="Arial" w:cs="Arial"/>
          <w:sz w:val="22"/>
          <w:szCs w:val="22"/>
        </w:rPr>
        <w:t>The L</w:t>
      </w:r>
      <w:r w:rsidR="00FE64E2" w:rsidRPr="00D65E7F">
        <w:rPr>
          <w:rFonts w:ascii="Arial" w:hAnsi="Arial" w:cs="Arial"/>
          <w:sz w:val="22"/>
          <w:szCs w:val="22"/>
        </w:rPr>
        <w:t xml:space="preserve">ibrary’s medicine resources page is at: </w:t>
      </w:r>
      <w:hyperlink r:id="rId79" w:history="1">
        <w:r w:rsidR="00FE64E2" w:rsidRPr="00D65E7F">
          <w:rPr>
            <w:rStyle w:val="Hyperlink"/>
            <w:rFonts w:ascii="Arial" w:hAnsi="Arial" w:cs="Arial"/>
            <w:sz w:val="22"/>
            <w:szCs w:val="22"/>
            <w:u w:val="none"/>
          </w:rPr>
          <w:t>http://www3.imperial.ac.uk/library/subjectsandsupport/medicine</w:t>
        </w:r>
      </w:hyperlink>
      <w:r w:rsidR="00FE64E2" w:rsidRPr="00D65E7F">
        <w:rPr>
          <w:rFonts w:ascii="Arial" w:hAnsi="Arial" w:cs="Arial"/>
          <w:sz w:val="22"/>
          <w:szCs w:val="22"/>
        </w:rPr>
        <w:t xml:space="preserve">.  You can find contact details for librarians at every medical campus library and links to electronic resources together with links to medical databases and e-journals.  </w:t>
      </w:r>
    </w:p>
    <w:p w:rsidR="00FE64E2" w:rsidRPr="00D65E7F" w:rsidRDefault="00FE64E2" w:rsidP="00FE64E2">
      <w:pPr>
        <w:rPr>
          <w:rFonts w:ascii="Arial" w:hAnsi="Arial" w:cs="Arial"/>
          <w:sz w:val="22"/>
          <w:szCs w:val="22"/>
        </w:rPr>
      </w:pPr>
    </w:p>
    <w:p w:rsidR="00FE64E2" w:rsidRPr="00D65E7F" w:rsidRDefault="00FE64E2" w:rsidP="00FE64E2">
      <w:pPr>
        <w:rPr>
          <w:rFonts w:ascii="Arial" w:hAnsi="Arial" w:cs="Arial"/>
          <w:sz w:val="22"/>
          <w:szCs w:val="22"/>
        </w:rPr>
      </w:pPr>
      <w:r w:rsidRPr="00D65E7F">
        <w:rPr>
          <w:rFonts w:ascii="Arial" w:hAnsi="Arial" w:cs="Arial"/>
          <w:sz w:val="22"/>
          <w:szCs w:val="22"/>
        </w:rPr>
        <w:t xml:space="preserve">For guidance on access to electronic resources (including remote access) see </w:t>
      </w:r>
      <w:hyperlink r:id="rId80" w:history="1">
        <w:r w:rsidRPr="00D65E7F">
          <w:rPr>
            <w:rStyle w:val="Hyperlink"/>
            <w:rFonts w:ascii="Arial" w:hAnsi="Arial" w:cs="Arial"/>
            <w:sz w:val="22"/>
            <w:szCs w:val="22"/>
            <w:u w:val="none"/>
          </w:rPr>
          <w:t>http://www3.imperial.ac.uk/library/find/howto</w:t>
        </w:r>
      </w:hyperlink>
      <w:r w:rsidRPr="00D65E7F">
        <w:rPr>
          <w:rFonts w:ascii="Arial" w:hAnsi="Arial" w:cs="Arial"/>
          <w:sz w:val="22"/>
          <w:szCs w:val="22"/>
        </w:rPr>
        <w:t xml:space="preserve">. </w:t>
      </w:r>
    </w:p>
    <w:p w:rsidR="00FE64E2" w:rsidRPr="00D65E7F" w:rsidRDefault="00FE64E2" w:rsidP="00FE64E2">
      <w:pPr>
        <w:rPr>
          <w:rFonts w:ascii="Arial" w:hAnsi="Arial" w:cs="Arial"/>
          <w:sz w:val="22"/>
          <w:szCs w:val="22"/>
        </w:rPr>
      </w:pPr>
    </w:p>
    <w:p w:rsidR="009606F6" w:rsidRPr="00D65E7F" w:rsidRDefault="00FC0997">
      <w:pPr>
        <w:rPr>
          <w:rFonts w:ascii="Arial" w:hAnsi="Arial" w:cs="Arial"/>
          <w:sz w:val="22"/>
          <w:szCs w:val="22"/>
        </w:rPr>
      </w:pPr>
      <w:r w:rsidRPr="00D65E7F">
        <w:rPr>
          <w:rFonts w:ascii="Arial" w:hAnsi="Arial" w:cs="Arial"/>
          <w:sz w:val="22"/>
          <w:szCs w:val="22"/>
        </w:rPr>
        <w:br w:type="page"/>
      </w:r>
    </w:p>
    <w:p w:rsidR="00CD4DDC" w:rsidRPr="00D65E7F" w:rsidRDefault="00CD4DDC" w:rsidP="00CD4DDC">
      <w:pPr>
        <w:rPr>
          <w:rFonts w:cs="Arial"/>
        </w:rPr>
        <w:sectPr w:rsidR="00CD4DDC" w:rsidRPr="00D65E7F" w:rsidSect="001D5CAD">
          <w:headerReference w:type="even" r:id="rId81"/>
          <w:headerReference w:type="default" r:id="rId82"/>
          <w:pgSz w:w="11906" w:h="16838" w:code="9"/>
          <w:pgMar w:top="1440" w:right="1134" w:bottom="1276" w:left="1134" w:header="720" w:footer="720" w:gutter="567"/>
          <w:cols w:space="720"/>
        </w:sectPr>
      </w:pPr>
    </w:p>
    <w:p w:rsidR="00936CD1" w:rsidRPr="00D65E7F" w:rsidRDefault="00936CD1" w:rsidP="00CD4DDC">
      <w:pPr>
        <w:jc w:val="center"/>
        <w:rPr>
          <w:rFonts w:ascii="Arial" w:hAnsi="Arial" w:cs="Arial"/>
          <w:sz w:val="36"/>
          <w:szCs w:val="36"/>
        </w:rPr>
      </w:pPr>
      <w:r w:rsidRPr="00D65E7F">
        <w:rPr>
          <w:rFonts w:ascii="Arial" w:hAnsi="Arial" w:cs="Arial"/>
          <w:sz w:val="36"/>
          <w:szCs w:val="36"/>
        </w:rPr>
        <w:lastRenderedPageBreak/>
        <w:t>IT Facilities - Questions and Answers</w:t>
      </w:r>
    </w:p>
    <w:p w:rsidR="005D411D" w:rsidRPr="00D65E7F" w:rsidRDefault="005D411D" w:rsidP="005D411D">
      <w:pPr>
        <w:pStyle w:val="Heading4"/>
        <w:rPr>
          <w:rFonts w:ascii="Arial" w:hAnsi="Arial" w:cs="Arial"/>
        </w:rPr>
      </w:pPr>
    </w:p>
    <w:p w:rsidR="005D411D" w:rsidRPr="00D65E7F" w:rsidRDefault="005D411D" w:rsidP="005D411D">
      <w:pPr>
        <w:pStyle w:val="Heading4"/>
        <w:rPr>
          <w:rFonts w:ascii="Arial" w:hAnsi="Arial" w:cs="Arial"/>
        </w:rPr>
      </w:pPr>
      <w:r w:rsidRPr="00D65E7F">
        <w:rPr>
          <w:rFonts w:ascii="Arial" w:hAnsi="Arial" w:cs="Arial"/>
        </w:rPr>
        <w:t>What PC facilities are available?</w:t>
      </w:r>
    </w:p>
    <w:p w:rsidR="005D411D" w:rsidRPr="00D65E7F" w:rsidRDefault="005D411D" w:rsidP="005D411D">
      <w:pPr>
        <w:rPr>
          <w:rFonts w:ascii="Arial" w:hAnsi="Arial" w:cs="Arial"/>
          <w:sz w:val="22"/>
        </w:rPr>
      </w:pPr>
      <w:r w:rsidRPr="00D65E7F">
        <w:rPr>
          <w:rFonts w:ascii="Arial" w:hAnsi="Arial" w:cs="Arial"/>
          <w:sz w:val="22"/>
        </w:rPr>
        <w:t xml:space="preserve">The PC facilities in clusters for the Faculty of Medicine use multimedia PCs running </w:t>
      </w:r>
      <w:r w:rsidRPr="00D65E7F">
        <w:rPr>
          <w:rFonts w:ascii="Arial" w:hAnsi="Arial" w:cs="Arial"/>
          <w:sz w:val="22"/>
        </w:rPr>
        <w:br/>
        <w:t>Windows 7 and Office 201</w:t>
      </w:r>
      <w:r w:rsidR="00080237">
        <w:rPr>
          <w:rFonts w:ascii="Arial" w:hAnsi="Arial" w:cs="Arial"/>
          <w:sz w:val="22"/>
        </w:rPr>
        <w:t>2</w:t>
      </w:r>
      <w:r w:rsidRPr="00D65E7F">
        <w:rPr>
          <w:rFonts w:ascii="Arial" w:hAnsi="Arial" w:cs="Arial"/>
          <w:sz w:val="22"/>
        </w:rPr>
        <w:t>. On the following campuses the main clusters are managed for the Faculty, but there are also PCs managed by the Library:-</w:t>
      </w:r>
    </w:p>
    <w:p w:rsidR="005D411D" w:rsidRPr="00D65E7F" w:rsidRDefault="005D411D" w:rsidP="000841F4">
      <w:pPr>
        <w:numPr>
          <w:ilvl w:val="0"/>
          <w:numId w:val="27"/>
        </w:numPr>
        <w:tabs>
          <w:tab w:val="clear" w:pos="567"/>
          <w:tab w:val="num" w:pos="284"/>
        </w:tabs>
        <w:ind w:left="284" w:hanging="284"/>
        <w:rPr>
          <w:rFonts w:ascii="Arial" w:hAnsi="Arial" w:cs="Arial"/>
          <w:sz w:val="22"/>
        </w:rPr>
      </w:pPr>
      <w:r w:rsidRPr="00D65E7F">
        <w:rPr>
          <w:rFonts w:ascii="Arial" w:hAnsi="Arial" w:cs="Arial"/>
          <w:b/>
          <w:sz w:val="22"/>
        </w:rPr>
        <w:t>South Kensington</w:t>
      </w:r>
      <w:r w:rsidRPr="00D65E7F">
        <w:rPr>
          <w:rFonts w:ascii="Arial" w:hAnsi="Arial" w:cs="Arial"/>
          <w:sz w:val="22"/>
        </w:rPr>
        <w:t xml:space="preserve"> - Sir Alexander Fleming Building: there is a cluster of 130 machines in two labs (100 + 30).</w:t>
      </w:r>
    </w:p>
    <w:p w:rsidR="005D411D" w:rsidRPr="00D65E7F" w:rsidRDefault="005D411D" w:rsidP="000841F4">
      <w:pPr>
        <w:numPr>
          <w:ilvl w:val="0"/>
          <w:numId w:val="27"/>
        </w:numPr>
        <w:tabs>
          <w:tab w:val="clear" w:pos="567"/>
          <w:tab w:val="num" w:pos="284"/>
        </w:tabs>
        <w:ind w:left="284" w:hanging="284"/>
        <w:rPr>
          <w:rFonts w:ascii="Arial" w:hAnsi="Arial" w:cs="Arial"/>
          <w:sz w:val="22"/>
        </w:rPr>
      </w:pPr>
      <w:r w:rsidRPr="00D65E7F">
        <w:rPr>
          <w:rFonts w:ascii="Arial" w:hAnsi="Arial" w:cs="Arial"/>
          <w:b/>
          <w:sz w:val="22"/>
        </w:rPr>
        <w:t>Charing Cross</w:t>
      </w:r>
      <w:r w:rsidRPr="00D65E7F">
        <w:rPr>
          <w:rFonts w:ascii="Arial" w:hAnsi="Arial" w:cs="Arial"/>
          <w:sz w:val="22"/>
        </w:rPr>
        <w:t>: the PC clusters are situated within the Library (2</w:t>
      </w:r>
      <w:r w:rsidRPr="00D65E7F">
        <w:rPr>
          <w:rFonts w:ascii="Arial" w:hAnsi="Arial" w:cs="Arial"/>
          <w:sz w:val="22"/>
          <w:vertAlign w:val="superscript"/>
        </w:rPr>
        <w:t>nd</w:t>
      </w:r>
      <w:r w:rsidRPr="00D65E7F">
        <w:rPr>
          <w:rFonts w:ascii="Arial" w:hAnsi="Arial" w:cs="Arial"/>
          <w:sz w:val="22"/>
        </w:rPr>
        <w:t xml:space="preserve"> floor, Reynolds Building). A smaller cluster is also available at CX during normal working hours in the ICT basement office area.</w:t>
      </w:r>
    </w:p>
    <w:p w:rsidR="005D411D" w:rsidRPr="00D65E7F" w:rsidRDefault="005D411D" w:rsidP="000841F4">
      <w:pPr>
        <w:numPr>
          <w:ilvl w:val="0"/>
          <w:numId w:val="27"/>
        </w:numPr>
        <w:tabs>
          <w:tab w:val="clear" w:pos="567"/>
          <w:tab w:val="num" w:pos="284"/>
        </w:tabs>
        <w:ind w:left="284" w:hanging="284"/>
        <w:rPr>
          <w:rFonts w:ascii="Arial" w:hAnsi="Arial" w:cs="Arial"/>
          <w:sz w:val="22"/>
        </w:rPr>
      </w:pPr>
      <w:r w:rsidRPr="00D65E7F">
        <w:rPr>
          <w:rFonts w:ascii="Arial" w:hAnsi="Arial" w:cs="Arial"/>
          <w:b/>
          <w:sz w:val="22"/>
        </w:rPr>
        <w:t>St Mary’s</w:t>
      </w:r>
      <w:r w:rsidRPr="00D65E7F">
        <w:rPr>
          <w:rFonts w:ascii="Arial" w:hAnsi="Arial" w:cs="Arial"/>
          <w:sz w:val="22"/>
        </w:rPr>
        <w:t>: the cluster is in the Hynds Computer Lab, 1</w:t>
      </w:r>
      <w:r w:rsidRPr="00D65E7F">
        <w:rPr>
          <w:rFonts w:ascii="Arial" w:hAnsi="Arial" w:cs="Arial"/>
          <w:sz w:val="22"/>
          <w:vertAlign w:val="superscript"/>
        </w:rPr>
        <w:t>st</w:t>
      </w:r>
      <w:r w:rsidRPr="00D65E7F">
        <w:rPr>
          <w:rFonts w:ascii="Arial" w:hAnsi="Arial" w:cs="Arial"/>
          <w:sz w:val="22"/>
        </w:rPr>
        <w:t xml:space="preserve"> Floor Medical School building.</w:t>
      </w:r>
    </w:p>
    <w:p w:rsidR="005D411D" w:rsidRPr="00D65E7F" w:rsidRDefault="005D411D" w:rsidP="000841F4">
      <w:pPr>
        <w:numPr>
          <w:ilvl w:val="0"/>
          <w:numId w:val="27"/>
        </w:numPr>
        <w:tabs>
          <w:tab w:val="clear" w:pos="567"/>
          <w:tab w:val="num" w:pos="284"/>
        </w:tabs>
        <w:ind w:left="284" w:hanging="284"/>
        <w:rPr>
          <w:rFonts w:ascii="Arial" w:hAnsi="Arial" w:cs="Arial"/>
          <w:sz w:val="22"/>
        </w:rPr>
      </w:pPr>
      <w:r w:rsidRPr="00D65E7F">
        <w:rPr>
          <w:rFonts w:ascii="Arial" w:hAnsi="Arial" w:cs="Arial"/>
          <w:b/>
          <w:sz w:val="22"/>
        </w:rPr>
        <w:t>Chelsea &amp; Westminster</w:t>
      </w:r>
      <w:r w:rsidRPr="00D65E7F">
        <w:rPr>
          <w:rFonts w:ascii="Arial" w:hAnsi="Arial" w:cs="Arial"/>
          <w:sz w:val="22"/>
        </w:rPr>
        <w:t>: the cluster is within the Library (Lower ground floor). There are also a limited number of PC’s in the Student Common room (Lower Ground Floor).</w:t>
      </w:r>
    </w:p>
    <w:p w:rsidR="005D411D" w:rsidRPr="00D65E7F" w:rsidRDefault="005D411D" w:rsidP="000841F4">
      <w:pPr>
        <w:numPr>
          <w:ilvl w:val="0"/>
          <w:numId w:val="27"/>
        </w:numPr>
        <w:tabs>
          <w:tab w:val="clear" w:pos="567"/>
          <w:tab w:val="num" w:pos="284"/>
        </w:tabs>
        <w:ind w:left="284" w:hanging="284"/>
        <w:rPr>
          <w:rFonts w:ascii="Arial" w:hAnsi="Arial" w:cs="Arial"/>
          <w:sz w:val="22"/>
        </w:rPr>
      </w:pPr>
      <w:r w:rsidRPr="00D65E7F">
        <w:rPr>
          <w:rFonts w:ascii="Arial" w:hAnsi="Arial" w:cs="Arial"/>
          <w:b/>
          <w:sz w:val="22"/>
        </w:rPr>
        <w:t>Hammersmith</w:t>
      </w:r>
      <w:r w:rsidRPr="00D65E7F">
        <w:rPr>
          <w:rFonts w:ascii="Arial" w:hAnsi="Arial" w:cs="Arial"/>
          <w:sz w:val="22"/>
        </w:rPr>
        <w:t xml:space="preserve">: there is a cluster of </w:t>
      </w:r>
      <w:r w:rsidR="00B36F8C">
        <w:rPr>
          <w:rFonts w:ascii="Arial" w:hAnsi="Arial" w:cs="Arial"/>
          <w:sz w:val="22"/>
        </w:rPr>
        <w:t>2</w:t>
      </w:r>
      <w:r w:rsidR="002870E5">
        <w:rPr>
          <w:rFonts w:ascii="Arial" w:hAnsi="Arial" w:cs="Arial"/>
          <w:sz w:val="22"/>
        </w:rPr>
        <w:t>0</w:t>
      </w:r>
      <w:r w:rsidRPr="00D65E7F">
        <w:rPr>
          <w:rFonts w:ascii="Arial" w:hAnsi="Arial" w:cs="Arial"/>
          <w:sz w:val="22"/>
        </w:rPr>
        <w:t xml:space="preserve"> machines </w:t>
      </w:r>
      <w:r w:rsidR="00B36F8C">
        <w:rPr>
          <w:rFonts w:ascii="Arial" w:hAnsi="Arial" w:cs="Arial"/>
          <w:sz w:val="22"/>
        </w:rPr>
        <w:t xml:space="preserve">and printer </w:t>
      </w:r>
      <w:r w:rsidRPr="00D65E7F">
        <w:rPr>
          <w:rFonts w:ascii="Arial" w:hAnsi="Arial" w:cs="Arial"/>
          <w:sz w:val="22"/>
        </w:rPr>
        <w:t xml:space="preserve">on the </w:t>
      </w:r>
      <w:r w:rsidR="00B36F8C">
        <w:rPr>
          <w:rFonts w:ascii="Arial" w:hAnsi="Arial" w:cs="Arial"/>
          <w:sz w:val="22"/>
        </w:rPr>
        <w:t>7</w:t>
      </w:r>
      <w:r w:rsidR="00B36F8C" w:rsidRPr="00B36F8C">
        <w:rPr>
          <w:rFonts w:ascii="Arial" w:hAnsi="Arial" w:cs="Arial"/>
          <w:sz w:val="22"/>
          <w:vertAlign w:val="superscript"/>
        </w:rPr>
        <w:t>th</w:t>
      </w:r>
      <w:r w:rsidR="00B36F8C">
        <w:rPr>
          <w:rFonts w:ascii="Arial" w:hAnsi="Arial" w:cs="Arial"/>
          <w:sz w:val="22"/>
        </w:rPr>
        <w:t xml:space="preserve"> floor, 7206,Commonwealth Building, and 14 machines on </w:t>
      </w:r>
      <w:r w:rsidR="006914AC">
        <w:rPr>
          <w:rFonts w:ascii="Arial" w:hAnsi="Arial" w:cs="Arial"/>
          <w:sz w:val="22"/>
        </w:rPr>
        <w:t>6</w:t>
      </w:r>
      <w:r w:rsidR="002870E5" w:rsidRPr="002870E5">
        <w:rPr>
          <w:rFonts w:ascii="Arial" w:hAnsi="Arial" w:cs="Arial"/>
          <w:sz w:val="22"/>
          <w:vertAlign w:val="superscript"/>
        </w:rPr>
        <w:t>th</w:t>
      </w:r>
      <w:r w:rsidR="002870E5">
        <w:rPr>
          <w:rFonts w:ascii="Arial" w:hAnsi="Arial" w:cs="Arial"/>
          <w:sz w:val="22"/>
        </w:rPr>
        <w:t xml:space="preserve"> </w:t>
      </w:r>
      <w:r w:rsidRPr="00D65E7F">
        <w:rPr>
          <w:rFonts w:ascii="Arial" w:hAnsi="Arial" w:cs="Arial"/>
          <w:sz w:val="22"/>
        </w:rPr>
        <w:t>floor, C</w:t>
      </w:r>
      <w:r w:rsidR="002870E5">
        <w:rPr>
          <w:rFonts w:ascii="Arial" w:hAnsi="Arial" w:cs="Arial"/>
          <w:sz w:val="22"/>
        </w:rPr>
        <w:t xml:space="preserve">yclotron </w:t>
      </w:r>
      <w:r w:rsidRPr="00D65E7F">
        <w:rPr>
          <w:rFonts w:ascii="Arial" w:hAnsi="Arial" w:cs="Arial"/>
          <w:sz w:val="22"/>
        </w:rPr>
        <w:t>Building and a small number of PC’s</w:t>
      </w:r>
      <w:r w:rsidR="00B36F8C">
        <w:rPr>
          <w:rFonts w:ascii="Arial" w:hAnsi="Arial" w:cs="Arial"/>
          <w:sz w:val="22"/>
        </w:rPr>
        <w:t xml:space="preserve"> and printer </w:t>
      </w:r>
      <w:r w:rsidRPr="00D65E7F">
        <w:rPr>
          <w:rFonts w:ascii="Arial" w:hAnsi="Arial" w:cs="Arial"/>
          <w:sz w:val="22"/>
        </w:rPr>
        <w:t xml:space="preserve"> in the Student Common room (Wolfson Education Centre). </w:t>
      </w:r>
    </w:p>
    <w:p w:rsidR="005D411D" w:rsidRPr="00D65E7F" w:rsidRDefault="005D411D" w:rsidP="000841F4">
      <w:pPr>
        <w:numPr>
          <w:ilvl w:val="0"/>
          <w:numId w:val="27"/>
        </w:numPr>
        <w:tabs>
          <w:tab w:val="clear" w:pos="567"/>
          <w:tab w:val="num" w:pos="284"/>
        </w:tabs>
        <w:ind w:left="284" w:hanging="284"/>
        <w:rPr>
          <w:rFonts w:ascii="Arial" w:hAnsi="Arial" w:cs="Arial"/>
          <w:sz w:val="22"/>
        </w:rPr>
      </w:pPr>
      <w:r w:rsidRPr="00D65E7F">
        <w:rPr>
          <w:rFonts w:ascii="Arial" w:hAnsi="Arial" w:cs="Arial"/>
          <w:sz w:val="22"/>
        </w:rPr>
        <w:t>There are other machines elsewhere in the College that you may also use, e.g. Main Library, as well as machines on the other clinical campuses, including District General Hospitals (Associated University Hospitals). You are able to</w:t>
      </w:r>
      <w:r w:rsidRPr="00D65E7F">
        <w:rPr>
          <w:rFonts w:ascii="Arial" w:hAnsi="Arial" w:cs="Arial"/>
          <w:b/>
          <w:i/>
          <w:sz w:val="22"/>
        </w:rPr>
        <w:t xml:space="preserve"> </w:t>
      </w:r>
      <w:r w:rsidRPr="00D65E7F">
        <w:rPr>
          <w:rFonts w:ascii="Arial" w:hAnsi="Arial" w:cs="Arial"/>
          <w:b/>
          <w:sz w:val="22"/>
        </w:rPr>
        <w:t>logon</w:t>
      </w:r>
      <w:r w:rsidRPr="00D65E7F">
        <w:rPr>
          <w:rFonts w:ascii="Arial" w:hAnsi="Arial" w:cs="Arial"/>
          <w:sz w:val="22"/>
        </w:rPr>
        <w:t xml:space="preserve"> at any of these College machines and see exactly the same thing, and have access to all of your files.</w:t>
      </w:r>
    </w:p>
    <w:p w:rsidR="005D411D" w:rsidRPr="00D65E7F" w:rsidRDefault="005D411D" w:rsidP="005D411D">
      <w:pPr>
        <w:pStyle w:val="BodyText"/>
        <w:tabs>
          <w:tab w:val="clear" w:pos="0"/>
        </w:tabs>
        <w:suppressAutoHyphens w:val="0"/>
        <w:jc w:val="left"/>
        <w:rPr>
          <w:rFonts w:ascii="Arial" w:hAnsi="Arial" w:cs="Arial"/>
          <w:sz w:val="22"/>
          <w:szCs w:val="22"/>
        </w:rPr>
      </w:pPr>
    </w:p>
    <w:p w:rsidR="005D411D" w:rsidRPr="00D65E7F" w:rsidRDefault="005D411D" w:rsidP="005D411D">
      <w:pPr>
        <w:pStyle w:val="BodyText"/>
        <w:tabs>
          <w:tab w:val="clear" w:pos="0"/>
        </w:tabs>
        <w:suppressAutoHyphens w:val="0"/>
        <w:jc w:val="left"/>
        <w:rPr>
          <w:rFonts w:ascii="Arial" w:hAnsi="Arial" w:cs="Arial"/>
          <w:sz w:val="22"/>
          <w:szCs w:val="22"/>
        </w:rPr>
      </w:pPr>
      <w:r w:rsidRPr="00D65E7F">
        <w:rPr>
          <w:rFonts w:ascii="Arial" w:hAnsi="Arial" w:cs="Arial"/>
          <w:sz w:val="22"/>
          <w:szCs w:val="22"/>
        </w:rPr>
        <w:t>These facilities are provided primarily to support your studies. They are not intended to be social/recreational areas but a reasonable amount of “personal” use is permitted, within College Regulations. Please consider those around you when using the cluster PCs.</w:t>
      </w:r>
    </w:p>
    <w:p w:rsidR="005D411D" w:rsidRPr="00D65E7F" w:rsidRDefault="005D411D" w:rsidP="005D411D">
      <w:pPr>
        <w:pStyle w:val="BodyText"/>
        <w:tabs>
          <w:tab w:val="clear" w:pos="0"/>
        </w:tabs>
        <w:suppressAutoHyphens w:val="0"/>
        <w:jc w:val="left"/>
        <w:rPr>
          <w:rFonts w:ascii="Arial" w:hAnsi="Arial" w:cs="Arial"/>
          <w:sz w:val="22"/>
          <w:szCs w:val="22"/>
        </w:rPr>
      </w:pPr>
    </w:p>
    <w:p w:rsidR="005D411D" w:rsidRPr="00D65E7F" w:rsidRDefault="006879B3" w:rsidP="005D411D">
      <w:pPr>
        <w:pStyle w:val="BodyText"/>
        <w:tabs>
          <w:tab w:val="clear" w:pos="0"/>
        </w:tabs>
        <w:suppressAutoHyphens w:val="0"/>
        <w:jc w:val="left"/>
        <w:rPr>
          <w:rFonts w:ascii="Arial" w:hAnsi="Arial" w:cs="Arial"/>
          <w:b/>
          <w:sz w:val="24"/>
        </w:rPr>
      </w:pPr>
      <w:r>
        <w:rPr>
          <w:rFonts w:ascii="Arial" w:hAnsi="Arial" w:cs="Arial"/>
          <w:b/>
          <w:sz w:val="24"/>
        </w:rPr>
        <w:t>Listening</w:t>
      </w:r>
    </w:p>
    <w:p w:rsidR="005D411D" w:rsidRPr="00D65E7F" w:rsidRDefault="006879B3" w:rsidP="005D411D">
      <w:pPr>
        <w:pStyle w:val="BodyText"/>
        <w:tabs>
          <w:tab w:val="clear" w:pos="0"/>
        </w:tabs>
        <w:suppressAutoHyphens w:val="0"/>
        <w:jc w:val="left"/>
        <w:rPr>
          <w:rFonts w:ascii="Arial" w:hAnsi="Arial" w:cs="Arial"/>
          <w:sz w:val="22"/>
        </w:rPr>
      </w:pPr>
      <w:r>
        <w:rPr>
          <w:rFonts w:ascii="Arial" w:hAnsi="Arial" w:cs="Arial"/>
          <w:sz w:val="22"/>
        </w:rPr>
        <w:t>Some learning materials you will be accessing during</w:t>
      </w:r>
      <w:r w:rsidR="005D411D" w:rsidRPr="00D65E7F">
        <w:rPr>
          <w:rFonts w:ascii="Arial" w:hAnsi="Arial" w:cs="Arial"/>
          <w:sz w:val="22"/>
        </w:rPr>
        <w:t xml:space="preserve"> your studies will include sound clips and commentary. When using any of the cluster computers in the School of Medicine or in the libraries you will need to bring your own earpiece or headphones. The phones socket is on the front panel of the computer.</w:t>
      </w:r>
    </w:p>
    <w:p w:rsidR="005D411D" w:rsidRPr="00D65E7F" w:rsidRDefault="005D411D" w:rsidP="005D411D">
      <w:pPr>
        <w:rPr>
          <w:rFonts w:ascii="Arial" w:hAnsi="Arial" w:cs="Arial"/>
          <w:sz w:val="22"/>
        </w:rPr>
      </w:pPr>
    </w:p>
    <w:p w:rsidR="005D411D" w:rsidRPr="00D65E7F" w:rsidRDefault="005D411D" w:rsidP="005D411D">
      <w:pPr>
        <w:pStyle w:val="BodyText"/>
        <w:jc w:val="left"/>
        <w:rPr>
          <w:rFonts w:ascii="Arial" w:hAnsi="Arial" w:cs="Arial"/>
          <w:b/>
          <w:sz w:val="24"/>
        </w:rPr>
      </w:pPr>
      <w:r w:rsidRPr="00D65E7F">
        <w:rPr>
          <w:rFonts w:ascii="Arial" w:hAnsi="Arial" w:cs="Arial"/>
          <w:b/>
          <w:sz w:val="24"/>
        </w:rPr>
        <w:t>Can I use the PC cluster at any time?</w:t>
      </w:r>
    </w:p>
    <w:p w:rsidR="005D411D" w:rsidRPr="00D65E7F" w:rsidRDefault="005D411D" w:rsidP="000841F4">
      <w:pPr>
        <w:pStyle w:val="BodyText"/>
        <w:numPr>
          <w:ilvl w:val="0"/>
          <w:numId w:val="28"/>
        </w:numPr>
        <w:tabs>
          <w:tab w:val="clear" w:pos="567"/>
          <w:tab w:val="num" w:pos="284"/>
        </w:tabs>
        <w:ind w:left="284" w:hanging="284"/>
        <w:jc w:val="left"/>
        <w:rPr>
          <w:rFonts w:ascii="Arial" w:hAnsi="Arial" w:cs="Arial"/>
          <w:sz w:val="24"/>
        </w:rPr>
      </w:pPr>
      <w:r w:rsidRPr="00D65E7F">
        <w:rPr>
          <w:rFonts w:ascii="Arial" w:hAnsi="Arial" w:cs="Arial"/>
          <w:sz w:val="22"/>
        </w:rPr>
        <w:t xml:space="preserve">There will be times when the School of Medicine cluster machines will be booked for specific teaching classes and so will not be available for general use during these periods. All our clusters are equipped with printers for your use. All of the software that you will need is supplied and it will not be possible for you to load your own favourite programs (see later). </w:t>
      </w:r>
    </w:p>
    <w:p w:rsidR="005D411D" w:rsidRPr="00D65E7F" w:rsidRDefault="005D411D" w:rsidP="000841F4">
      <w:pPr>
        <w:pStyle w:val="BodyText"/>
        <w:numPr>
          <w:ilvl w:val="0"/>
          <w:numId w:val="28"/>
        </w:numPr>
        <w:tabs>
          <w:tab w:val="clear" w:pos="567"/>
          <w:tab w:val="num" w:pos="284"/>
        </w:tabs>
        <w:ind w:left="284" w:hanging="284"/>
        <w:jc w:val="left"/>
        <w:rPr>
          <w:rFonts w:ascii="Arial" w:hAnsi="Arial" w:cs="Arial"/>
          <w:sz w:val="24"/>
        </w:rPr>
      </w:pPr>
      <w:r w:rsidRPr="00D65E7F">
        <w:rPr>
          <w:rFonts w:ascii="Arial" w:hAnsi="Arial" w:cs="Arial"/>
          <w:sz w:val="22"/>
        </w:rPr>
        <w:t>Charing Cross, the cluster is available all week up to around 10.15 at night except on nights when there are special functions in the building – see local notices. Outside of normal Library opening hours, access is via the lift lobby foyer on the 2</w:t>
      </w:r>
      <w:r w:rsidRPr="00D65E7F">
        <w:rPr>
          <w:rFonts w:ascii="Arial" w:hAnsi="Arial" w:cs="Arial"/>
          <w:sz w:val="22"/>
          <w:vertAlign w:val="superscript"/>
        </w:rPr>
        <w:t>nd</w:t>
      </w:r>
      <w:r w:rsidRPr="00D65E7F">
        <w:rPr>
          <w:rFonts w:ascii="Arial" w:hAnsi="Arial" w:cs="Arial"/>
          <w:sz w:val="22"/>
        </w:rPr>
        <w:t xml:space="preserve"> floor of the Reynolds Building – you will need your ID swipe/proximity card at all times. </w:t>
      </w:r>
    </w:p>
    <w:p w:rsidR="005D411D" w:rsidRPr="00D65E7F" w:rsidRDefault="005D411D" w:rsidP="000841F4">
      <w:pPr>
        <w:pStyle w:val="BodyText"/>
        <w:numPr>
          <w:ilvl w:val="0"/>
          <w:numId w:val="28"/>
        </w:numPr>
        <w:tabs>
          <w:tab w:val="clear" w:pos="567"/>
          <w:tab w:val="num" w:pos="284"/>
        </w:tabs>
        <w:ind w:left="284" w:hanging="284"/>
        <w:jc w:val="left"/>
        <w:rPr>
          <w:rFonts w:ascii="Arial" w:hAnsi="Arial" w:cs="Arial"/>
          <w:sz w:val="24"/>
        </w:rPr>
      </w:pPr>
      <w:r w:rsidRPr="00D65E7F">
        <w:rPr>
          <w:rFonts w:ascii="Arial" w:hAnsi="Arial" w:cs="Arial"/>
          <w:sz w:val="22"/>
        </w:rPr>
        <w:t xml:space="preserve">SAFB clusters may be used up to around 10.45pm each night, all week. </w:t>
      </w:r>
    </w:p>
    <w:p w:rsidR="005D411D" w:rsidRPr="00D65E7F" w:rsidRDefault="005D411D" w:rsidP="000841F4">
      <w:pPr>
        <w:pStyle w:val="BodyText"/>
        <w:numPr>
          <w:ilvl w:val="0"/>
          <w:numId w:val="28"/>
        </w:numPr>
        <w:tabs>
          <w:tab w:val="clear" w:pos="567"/>
          <w:tab w:val="num" w:pos="284"/>
        </w:tabs>
        <w:ind w:left="284" w:hanging="284"/>
        <w:jc w:val="left"/>
        <w:rPr>
          <w:rFonts w:ascii="Arial" w:hAnsi="Arial" w:cs="Arial"/>
          <w:sz w:val="24"/>
        </w:rPr>
      </w:pPr>
      <w:r w:rsidRPr="00D65E7F">
        <w:rPr>
          <w:rFonts w:ascii="Arial" w:hAnsi="Arial" w:cs="Arial"/>
          <w:sz w:val="22"/>
        </w:rPr>
        <w:t>Hammersmith cluster</w:t>
      </w:r>
      <w:r w:rsidR="00B36F8C">
        <w:rPr>
          <w:rFonts w:ascii="Arial" w:hAnsi="Arial" w:cs="Arial"/>
          <w:sz w:val="22"/>
        </w:rPr>
        <w:t>s</w:t>
      </w:r>
      <w:r w:rsidRPr="00D65E7F">
        <w:rPr>
          <w:rFonts w:ascii="Arial" w:hAnsi="Arial" w:cs="Arial"/>
          <w:sz w:val="22"/>
        </w:rPr>
        <w:t xml:space="preserve"> </w:t>
      </w:r>
      <w:r w:rsidR="00B36F8C">
        <w:rPr>
          <w:rFonts w:ascii="Arial" w:hAnsi="Arial" w:cs="Arial"/>
          <w:sz w:val="22"/>
        </w:rPr>
        <w:t>are</w:t>
      </w:r>
      <w:r w:rsidRPr="00D65E7F">
        <w:rPr>
          <w:rFonts w:ascii="Arial" w:hAnsi="Arial" w:cs="Arial"/>
          <w:sz w:val="22"/>
        </w:rPr>
        <w:t xml:space="preserve"> </w:t>
      </w:r>
      <w:r w:rsidR="002870E5">
        <w:rPr>
          <w:rFonts w:ascii="Arial" w:hAnsi="Arial" w:cs="Arial"/>
          <w:sz w:val="22"/>
        </w:rPr>
        <w:t xml:space="preserve">(currently) </w:t>
      </w:r>
      <w:r w:rsidRPr="00D65E7F">
        <w:rPr>
          <w:rFonts w:ascii="Arial" w:hAnsi="Arial" w:cs="Arial"/>
          <w:sz w:val="22"/>
        </w:rPr>
        <w:t>available 24/7.</w:t>
      </w:r>
    </w:p>
    <w:p w:rsidR="005D411D" w:rsidRPr="00D65E7F" w:rsidRDefault="005D411D" w:rsidP="000841F4">
      <w:pPr>
        <w:pStyle w:val="BodyText"/>
        <w:numPr>
          <w:ilvl w:val="0"/>
          <w:numId w:val="28"/>
        </w:numPr>
        <w:tabs>
          <w:tab w:val="clear" w:pos="567"/>
          <w:tab w:val="num" w:pos="284"/>
        </w:tabs>
        <w:ind w:left="284" w:hanging="284"/>
        <w:jc w:val="left"/>
        <w:rPr>
          <w:rFonts w:ascii="Arial" w:hAnsi="Arial" w:cs="Arial"/>
          <w:sz w:val="24"/>
        </w:rPr>
      </w:pPr>
      <w:r w:rsidRPr="00D65E7F">
        <w:rPr>
          <w:rFonts w:ascii="Arial" w:hAnsi="Arial" w:cs="Arial"/>
          <w:sz w:val="22"/>
        </w:rPr>
        <w:t>Chelsea &amp; Westminster cluster is available during library opening hours only.</w:t>
      </w:r>
    </w:p>
    <w:p w:rsidR="005D411D" w:rsidRPr="00D65E7F" w:rsidRDefault="005D411D" w:rsidP="000841F4">
      <w:pPr>
        <w:pStyle w:val="BodyText"/>
        <w:numPr>
          <w:ilvl w:val="0"/>
          <w:numId w:val="28"/>
        </w:numPr>
        <w:tabs>
          <w:tab w:val="clear" w:pos="567"/>
          <w:tab w:val="num" w:pos="284"/>
        </w:tabs>
        <w:ind w:left="284" w:hanging="284"/>
        <w:jc w:val="left"/>
        <w:rPr>
          <w:rFonts w:ascii="Arial" w:hAnsi="Arial" w:cs="Arial"/>
          <w:sz w:val="24"/>
        </w:rPr>
      </w:pPr>
      <w:r w:rsidRPr="00D65E7F">
        <w:rPr>
          <w:rFonts w:ascii="Arial" w:hAnsi="Arial" w:cs="Arial"/>
          <w:sz w:val="22"/>
        </w:rPr>
        <w:t>Other clusters may have differing closing times.</w:t>
      </w:r>
    </w:p>
    <w:p w:rsidR="005D411D" w:rsidRPr="00D65E7F" w:rsidRDefault="005D411D" w:rsidP="005D411D">
      <w:pPr>
        <w:tabs>
          <w:tab w:val="left" w:pos="0"/>
        </w:tabs>
        <w:suppressAutoHyphens/>
        <w:rPr>
          <w:rFonts w:ascii="Arial" w:hAnsi="Arial" w:cs="Arial"/>
          <w:spacing w:val="-2"/>
          <w:sz w:val="22"/>
        </w:rPr>
      </w:pPr>
    </w:p>
    <w:p w:rsidR="005D411D" w:rsidRPr="00D65E7F" w:rsidRDefault="005D411D" w:rsidP="005D411D">
      <w:pPr>
        <w:pStyle w:val="Heading4"/>
        <w:rPr>
          <w:rFonts w:ascii="Arial" w:hAnsi="Arial" w:cs="Arial"/>
          <w:spacing w:val="-2"/>
          <w:sz w:val="22"/>
        </w:rPr>
      </w:pPr>
      <w:r w:rsidRPr="00D65E7F">
        <w:rPr>
          <w:rFonts w:ascii="Arial" w:hAnsi="Arial" w:cs="Arial"/>
        </w:rPr>
        <w:t>Can I use my home PC for course work?</w:t>
      </w:r>
    </w:p>
    <w:p w:rsidR="005D411D" w:rsidRPr="00D65E7F" w:rsidRDefault="005D411D" w:rsidP="005D411D">
      <w:pPr>
        <w:pStyle w:val="BodyText"/>
        <w:jc w:val="left"/>
        <w:rPr>
          <w:rFonts w:ascii="Arial" w:hAnsi="Arial" w:cs="Arial"/>
          <w:sz w:val="24"/>
        </w:rPr>
      </w:pPr>
      <w:r w:rsidRPr="00D65E7F">
        <w:rPr>
          <w:rFonts w:ascii="Arial" w:hAnsi="Arial" w:cs="Arial"/>
          <w:sz w:val="22"/>
        </w:rPr>
        <w:t xml:space="preserve">Certainly, but note that if you are not using the same version of the software at home which is used in College, work produced at home may not run properly on the College network and </w:t>
      </w:r>
      <w:r w:rsidRPr="00D65E7F">
        <w:rPr>
          <w:rFonts w:ascii="Arial" w:hAnsi="Arial" w:cs="Arial"/>
          <w:i/>
          <w:sz w:val="22"/>
        </w:rPr>
        <w:t>vice versa</w:t>
      </w:r>
      <w:r w:rsidRPr="00D65E7F">
        <w:rPr>
          <w:rFonts w:ascii="Arial" w:hAnsi="Arial" w:cs="Arial"/>
          <w:sz w:val="22"/>
        </w:rPr>
        <w:t xml:space="preserve">. You can link in to the College network from home using broadband/modem/phone line </w:t>
      </w:r>
      <w:r w:rsidRPr="00D65E7F">
        <w:rPr>
          <w:rFonts w:ascii="Arial" w:hAnsi="Arial" w:cs="Arial"/>
          <w:sz w:val="22"/>
        </w:rPr>
        <w:lastRenderedPageBreak/>
        <w:t>connection. Advice on this can be obtained from the Information and Communications Technologies Division – ICT – see below.</w:t>
      </w:r>
    </w:p>
    <w:p w:rsidR="00B36F8C" w:rsidRDefault="00B36F8C" w:rsidP="005D411D">
      <w:pPr>
        <w:pStyle w:val="Heading4"/>
        <w:rPr>
          <w:rFonts w:ascii="Arial" w:hAnsi="Arial" w:cs="Arial"/>
        </w:rPr>
      </w:pPr>
    </w:p>
    <w:p w:rsidR="005D411D" w:rsidRPr="00D65E7F" w:rsidRDefault="005D411D" w:rsidP="005D411D">
      <w:pPr>
        <w:pStyle w:val="Heading4"/>
        <w:rPr>
          <w:rFonts w:ascii="Arial" w:hAnsi="Arial" w:cs="Arial"/>
          <w:spacing w:val="-2"/>
          <w:sz w:val="22"/>
        </w:rPr>
      </w:pPr>
      <w:r w:rsidRPr="00D65E7F">
        <w:rPr>
          <w:rFonts w:ascii="Arial" w:hAnsi="Arial" w:cs="Arial"/>
        </w:rPr>
        <w:t>Can I plug my PC directly into the network in College?</w:t>
      </w:r>
    </w:p>
    <w:p w:rsidR="005D411D" w:rsidRPr="00D65E7F" w:rsidRDefault="005D411D" w:rsidP="005D411D">
      <w:pPr>
        <w:rPr>
          <w:rFonts w:ascii="Arial" w:hAnsi="Arial" w:cs="Arial"/>
          <w:sz w:val="22"/>
        </w:rPr>
      </w:pPr>
      <w:r w:rsidRPr="00D65E7F">
        <w:rPr>
          <w:rFonts w:ascii="Arial" w:hAnsi="Arial" w:cs="Arial"/>
          <w:sz w:val="22"/>
        </w:rPr>
        <w:t>You must register your personal PC with ICT if you wish to connect it to the College network. If you wish to connect your own PC to the College network, you will be required to ensure that it has been updated with the latest security systems patches and has had the antiviral software configured and updated. The local ICT Help Desk team can assist you with this. The MS Vista Home operating system does not include authentication procedures for institutional networks and so cannot be used directly on the College network via a wired connection.</w:t>
      </w:r>
    </w:p>
    <w:p w:rsidR="005D411D" w:rsidRPr="00D65E7F" w:rsidRDefault="005D411D" w:rsidP="005D411D">
      <w:pPr>
        <w:rPr>
          <w:rFonts w:ascii="Arial" w:hAnsi="Arial" w:cs="Arial"/>
          <w:sz w:val="22"/>
        </w:rPr>
      </w:pPr>
    </w:p>
    <w:p w:rsidR="005D411D" w:rsidRPr="00D65E7F" w:rsidRDefault="005D411D" w:rsidP="005D411D">
      <w:pPr>
        <w:rPr>
          <w:rFonts w:ascii="Arial" w:hAnsi="Arial" w:cs="Arial"/>
          <w:sz w:val="22"/>
        </w:rPr>
      </w:pPr>
      <w:r w:rsidRPr="00D65E7F">
        <w:rPr>
          <w:rFonts w:ascii="Arial" w:hAnsi="Arial" w:cs="Arial"/>
          <w:sz w:val="22"/>
        </w:rPr>
        <w:t>In some areas a wireless network will be available. For connections in Halls of Residence, details are provided locally. Further details are available at:</w:t>
      </w:r>
    </w:p>
    <w:p w:rsidR="005D411D" w:rsidRPr="00D65E7F" w:rsidRDefault="008F0C41" w:rsidP="005D411D">
      <w:pPr>
        <w:pStyle w:val="BodyText"/>
        <w:jc w:val="left"/>
        <w:rPr>
          <w:rFonts w:ascii="Arial" w:hAnsi="Arial" w:cs="Arial"/>
          <w:sz w:val="22"/>
          <w:szCs w:val="22"/>
        </w:rPr>
      </w:pPr>
      <w:hyperlink r:id="rId83" w:history="1">
        <w:r w:rsidR="005D411D" w:rsidRPr="00D65E7F">
          <w:rPr>
            <w:rStyle w:val="Hyperlink"/>
            <w:rFonts w:ascii="Arial" w:hAnsi="Arial" w:cs="Arial"/>
            <w:szCs w:val="22"/>
            <w:u w:val="none"/>
          </w:rPr>
          <w:t>http://www3.imperial.ac.uk/ict/services/securitynetworkdatacentreandtelephonyservices/collegenetwork/networkconnections</w:t>
        </w:r>
      </w:hyperlink>
      <w:r w:rsidR="005D411D" w:rsidRPr="00D65E7F">
        <w:rPr>
          <w:rFonts w:ascii="Arial" w:hAnsi="Arial" w:cs="Arial"/>
          <w:szCs w:val="22"/>
        </w:rPr>
        <w:t xml:space="preserve"> </w:t>
      </w:r>
    </w:p>
    <w:p w:rsidR="005D411D" w:rsidRPr="00D65E7F" w:rsidRDefault="005D411D" w:rsidP="005D411D">
      <w:pPr>
        <w:pStyle w:val="BodyText"/>
        <w:keepLines/>
        <w:jc w:val="left"/>
        <w:rPr>
          <w:rFonts w:ascii="Arial" w:hAnsi="Arial" w:cs="Arial"/>
          <w:sz w:val="22"/>
          <w:szCs w:val="22"/>
        </w:rPr>
      </w:pPr>
    </w:p>
    <w:p w:rsidR="005D411D" w:rsidRPr="00D65E7F" w:rsidRDefault="005D411D" w:rsidP="005D411D">
      <w:pPr>
        <w:pStyle w:val="BodyText"/>
        <w:jc w:val="left"/>
        <w:rPr>
          <w:rFonts w:ascii="Arial" w:hAnsi="Arial" w:cs="Arial"/>
          <w:sz w:val="22"/>
          <w:szCs w:val="22"/>
        </w:rPr>
      </w:pPr>
    </w:p>
    <w:p w:rsidR="005D411D" w:rsidRPr="00D65E7F" w:rsidRDefault="005D411D" w:rsidP="005D411D">
      <w:pPr>
        <w:pStyle w:val="BodyText"/>
        <w:jc w:val="left"/>
        <w:rPr>
          <w:rFonts w:ascii="Arial" w:hAnsi="Arial" w:cs="Arial"/>
          <w:sz w:val="22"/>
          <w:szCs w:val="22"/>
        </w:rPr>
      </w:pPr>
    </w:p>
    <w:p w:rsidR="005D411D" w:rsidRPr="00D65E7F" w:rsidRDefault="005D411D" w:rsidP="005D411D">
      <w:pPr>
        <w:pStyle w:val="Heading4"/>
        <w:rPr>
          <w:rFonts w:ascii="Arial" w:hAnsi="Arial" w:cs="Arial"/>
          <w:spacing w:val="-2"/>
          <w:sz w:val="22"/>
        </w:rPr>
      </w:pPr>
      <w:r w:rsidRPr="00D65E7F">
        <w:rPr>
          <w:rFonts w:ascii="Arial" w:hAnsi="Arial" w:cs="Arial"/>
        </w:rPr>
        <w:t>Can I connect via Wi-Fi?</w:t>
      </w:r>
    </w:p>
    <w:p w:rsidR="005D411D" w:rsidRPr="00D65E7F" w:rsidRDefault="005D411D" w:rsidP="005D411D">
      <w:pPr>
        <w:pStyle w:val="BodyText"/>
        <w:jc w:val="left"/>
        <w:rPr>
          <w:rFonts w:ascii="Arial" w:hAnsi="Arial" w:cs="Arial"/>
          <w:sz w:val="22"/>
          <w:szCs w:val="22"/>
        </w:rPr>
      </w:pPr>
      <w:r w:rsidRPr="00D65E7F">
        <w:rPr>
          <w:rFonts w:ascii="Arial" w:hAnsi="Arial" w:cs="Arial"/>
          <w:sz w:val="22"/>
          <w:szCs w:val="22"/>
        </w:rPr>
        <w:t>An increasing number of areas in College are wireless-enabled. See the above link for details of Wireless Connections.</w:t>
      </w:r>
    </w:p>
    <w:p w:rsidR="005D411D" w:rsidRPr="00D65E7F" w:rsidRDefault="005D411D" w:rsidP="005D411D">
      <w:pPr>
        <w:pStyle w:val="BodyText"/>
        <w:jc w:val="left"/>
        <w:rPr>
          <w:rFonts w:ascii="Arial" w:hAnsi="Arial" w:cs="Arial"/>
          <w:sz w:val="22"/>
          <w:szCs w:val="22"/>
        </w:rPr>
      </w:pPr>
    </w:p>
    <w:p w:rsidR="005D411D" w:rsidRPr="00D65E7F" w:rsidRDefault="005D411D" w:rsidP="005D411D">
      <w:pPr>
        <w:pStyle w:val="BodyText"/>
        <w:jc w:val="left"/>
        <w:rPr>
          <w:rFonts w:ascii="Arial" w:hAnsi="Arial" w:cs="Arial"/>
          <w:sz w:val="22"/>
          <w:szCs w:val="22"/>
        </w:rPr>
      </w:pPr>
    </w:p>
    <w:p w:rsidR="005D411D" w:rsidRPr="00D65E7F" w:rsidRDefault="005D411D" w:rsidP="005D411D">
      <w:pPr>
        <w:pStyle w:val="Heading4"/>
        <w:rPr>
          <w:rFonts w:ascii="Arial" w:hAnsi="Arial" w:cs="Arial"/>
        </w:rPr>
      </w:pPr>
      <w:r w:rsidRPr="00D65E7F">
        <w:rPr>
          <w:rFonts w:ascii="Arial" w:hAnsi="Arial" w:cs="Arial"/>
        </w:rPr>
        <w:t>What configuration settings do I need for a VPN connection?</w:t>
      </w:r>
    </w:p>
    <w:p w:rsidR="005D411D" w:rsidRPr="00D65E7F" w:rsidRDefault="005D411D" w:rsidP="005D411D">
      <w:pPr>
        <w:pStyle w:val="BodyText"/>
        <w:jc w:val="left"/>
        <w:rPr>
          <w:rFonts w:ascii="Arial" w:hAnsi="Arial" w:cs="Arial"/>
          <w:sz w:val="22"/>
          <w:szCs w:val="22"/>
        </w:rPr>
      </w:pPr>
      <w:r w:rsidRPr="00D65E7F">
        <w:rPr>
          <w:rFonts w:ascii="Arial" w:hAnsi="Arial" w:cs="Arial"/>
          <w:sz w:val="22"/>
          <w:szCs w:val="22"/>
        </w:rPr>
        <w:t>These are also available at the ICT Networks link, as above.</w:t>
      </w:r>
    </w:p>
    <w:p w:rsidR="005D411D" w:rsidRPr="00D65E7F" w:rsidRDefault="005D411D" w:rsidP="005D411D">
      <w:pPr>
        <w:pStyle w:val="Heading4"/>
        <w:rPr>
          <w:rFonts w:ascii="Arial" w:hAnsi="Arial" w:cs="Arial"/>
        </w:rPr>
      </w:pPr>
    </w:p>
    <w:p w:rsidR="005D411D" w:rsidRPr="00D65E7F" w:rsidRDefault="005D411D" w:rsidP="005D411D"/>
    <w:p w:rsidR="005D411D" w:rsidRPr="00D65E7F" w:rsidRDefault="005D411D" w:rsidP="005D411D">
      <w:pPr>
        <w:pStyle w:val="Heading4"/>
        <w:rPr>
          <w:rFonts w:ascii="Arial" w:hAnsi="Arial" w:cs="Arial"/>
        </w:rPr>
      </w:pPr>
      <w:r w:rsidRPr="00D65E7F">
        <w:rPr>
          <w:rFonts w:ascii="Arial" w:hAnsi="Arial" w:cs="Arial"/>
        </w:rPr>
        <w:t>What about using my PC in Halls?</w:t>
      </w:r>
    </w:p>
    <w:p w:rsidR="005D411D" w:rsidRPr="00D65E7F" w:rsidRDefault="005D411D" w:rsidP="005D411D">
      <w:pPr>
        <w:pStyle w:val="BodyText"/>
        <w:jc w:val="left"/>
        <w:rPr>
          <w:rFonts w:ascii="Arial" w:hAnsi="Arial" w:cs="Arial"/>
          <w:sz w:val="22"/>
          <w:szCs w:val="22"/>
        </w:rPr>
      </w:pPr>
      <w:r w:rsidRPr="00D65E7F">
        <w:rPr>
          <w:rFonts w:ascii="Arial" w:hAnsi="Arial" w:cs="Arial"/>
          <w:sz w:val="22"/>
          <w:szCs w:val="22"/>
        </w:rPr>
        <w:t>See the local Halls of Residence documentation about connecting your PC in Halls.</w:t>
      </w:r>
    </w:p>
    <w:p w:rsidR="005D411D" w:rsidRPr="00D65E7F" w:rsidRDefault="005D411D" w:rsidP="005D411D">
      <w:pPr>
        <w:pStyle w:val="BodyText"/>
        <w:jc w:val="left"/>
        <w:rPr>
          <w:rFonts w:ascii="Arial" w:hAnsi="Arial" w:cs="Arial"/>
          <w:sz w:val="22"/>
          <w:szCs w:val="22"/>
        </w:rPr>
      </w:pPr>
    </w:p>
    <w:p w:rsidR="005D411D" w:rsidRPr="00D65E7F" w:rsidRDefault="005D411D" w:rsidP="005D411D">
      <w:pPr>
        <w:pStyle w:val="BodyText"/>
        <w:jc w:val="left"/>
        <w:rPr>
          <w:rFonts w:ascii="Arial" w:hAnsi="Arial" w:cs="Arial"/>
          <w:sz w:val="22"/>
          <w:szCs w:val="22"/>
        </w:rPr>
      </w:pPr>
    </w:p>
    <w:p w:rsidR="005D411D" w:rsidRPr="00D65E7F" w:rsidRDefault="005D411D" w:rsidP="005D411D">
      <w:pPr>
        <w:pStyle w:val="Heading4"/>
        <w:rPr>
          <w:rFonts w:ascii="Arial" w:hAnsi="Arial" w:cs="Arial"/>
        </w:rPr>
      </w:pPr>
      <w:r w:rsidRPr="00D65E7F">
        <w:rPr>
          <w:rFonts w:ascii="Arial" w:hAnsi="Arial" w:cs="Arial"/>
        </w:rPr>
        <w:t>Can I buy my own College-specification PC or laptop?</w:t>
      </w:r>
    </w:p>
    <w:p w:rsidR="005D411D" w:rsidRPr="00D65E7F" w:rsidRDefault="005D411D" w:rsidP="005D411D">
      <w:pPr>
        <w:autoSpaceDE w:val="0"/>
        <w:autoSpaceDN w:val="0"/>
        <w:adjustRightInd w:val="0"/>
        <w:rPr>
          <w:rFonts w:ascii="Arial" w:hAnsi="Arial" w:cs="Arial"/>
          <w:sz w:val="22"/>
          <w:szCs w:val="22"/>
          <w:lang w:eastAsia="en-GB"/>
        </w:rPr>
      </w:pPr>
      <w:r w:rsidRPr="00D65E7F">
        <w:rPr>
          <w:rFonts w:ascii="Arial" w:hAnsi="Arial" w:cs="Arial"/>
          <w:sz w:val="22"/>
          <w:szCs w:val="22"/>
          <w:lang w:eastAsia="en-GB"/>
        </w:rPr>
        <w:t xml:space="preserve">ICT provide guidance about purchasing a laptop for personal use. See the ICT New Students web page </w:t>
      </w:r>
      <w:hyperlink r:id="rId84" w:history="1">
        <w:r w:rsidRPr="00D65E7F">
          <w:rPr>
            <w:rStyle w:val="Hyperlink"/>
            <w:rFonts w:ascii="Arial" w:hAnsi="Arial" w:cs="Arial"/>
            <w:szCs w:val="22"/>
            <w:u w:val="none"/>
            <w:lang w:eastAsia="en-GB"/>
          </w:rPr>
          <w:t>http://www3.imperial.ac.uk/ict/services/newstudents</w:t>
        </w:r>
      </w:hyperlink>
      <w:r w:rsidR="00F90230">
        <w:rPr>
          <w:rFonts w:ascii="Arial" w:hAnsi="Arial" w:cs="Arial"/>
          <w:szCs w:val="22"/>
          <w:lang w:eastAsia="en-GB"/>
        </w:rPr>
        <w:t xml:space="preserve">. </w:t>
      </w:r>
      <w:r w:rsidRPr="00D65E7F">
        <w:rPr>
          <w:rFonts w:ascii="Arial" w:hAnsi="Arial" w:cs="Arial"/>
          <w:sz w:val="22"/>
          <w:szCs w:val="22"/>
          <w:lang w:eastAsia="en-GB"/>
        </w:rPr>
        <w:t xml:space="preserve">Please note that some </w:t>
      </w:r>
      <w:r w:rsidR="00F90230">
        <w:rPr>
          <w:rFonts w:ascii="Arial" w:hAnsi="Arial" w:cs="Arial"/>
          <w:sz w:val="22"/>
          <w:szCs w:val="22"/>
          <w:lang w:eastAsia="en-GB"/>
        </w:rPr>
        <w:t xml:space="preserve">PC/laptop </w:t>
      </w:r>
      <w:r w:rsidRPr="00D65E7F">
        <w:rPr>
          <w:rFonts w:ascii="Arial" w:hAnsi="Arial" w:cs="Arial"/>
          <w:sz w:val="22"/>
          <w:szCs w:val="22"/>
          <w:lang w:eastAsia="en-GB"/>
        </w:rPr>
        <w:t>deals exclude software.</w:t>
      </w:r>
    </w:p>
    <w:p w:rsidR="005D411D" w:rsidRPr="00D65E7F" w:rsidRDefault="005D411D" w:rsidP="005D411D">
      <w:pPr>
        <w:pStyle w:val="BodyText"/>
        <w:jc w:val="left"/>
        <w:rPr>
          <w:rFonts w:ascii="Arial" w:hAnsi="Arial" w:cs="Arial"/>
          <w:sz w:val="22"/>
          <w:szCs w:val="22"/>
        </w:rPr>
      </w:pPr>
    </w:p>
    <w:p w:rsidR="005D411D" w:rsidRPr="00D65E7F" w:rsidRDefault="005D411D" w:rsidP="005D411D">
      <w:pPr>
        <w:pStyle w:val="BodyText"/>
        <w:jc w:val="left"/>
        <w:rPr>
          <w:rFonts w:ascii="Arial" w:hAnsi="Arial" w:cs="Arial"/>
          <w:sz w:val="22"/>
          <w:szCs w:val="22"/>
        </w:rPr>
      </w:pPr>
      <w:r w:rsidRPr="00D65E7F">
        <w:rPr>
          <w:rFonts w:ascii="Arial" w:hAnsi="Arial" w:cs="Arial"/>
          <w:sz w:val="22"/>
          <w:szCs w:val="22"/>
        </w:rPr>
        <w:t xml:space="preserve">If you are planning to buy a portable with a view to using it on the College network you can also get advice from ICT via the manned Help Desks, or the </w:t>
      </w:r>
      <w:smartTag w:uri="urn:schemas-microsoft-com:office:smarttags" w:element="PersonName">
        <w:r w:rsidRPr="00D65E7F">
          <w:rPr>
            <w:rFonts w:ascii="Arial" w:hAnsi="Arial" w:cs="Arial"/>
            <w:sz w:val="22"/>
            <w:szCs w:val="22"/>
          </w:rPr>
          <w:t>Service Desk</w:t>
        </w:r>
      </w:smartTag>
      <w:r w:rsidRPr="00D65E7F">
        <w:rPr>
          <w:rFonts w:ascii="Arial" w:hAnsi="Arial" w:cs="Arial"/>
          <w:sz w:val="22"/>
          <w:szCs w:val="22"/>
        </w:rPr>
        <w:t xml:space="preserve">. Other information on personal purchases from the preferred College suppliers may, from time to time, be found on the College Administration’s purchasing website but please note that details are constantly changing. See… </w:t>
      </w:r>
      <w:hyperlink r:id="rId85" w:history="1">
        <w:r w:rsidRPr="00D65E7F">
          <w:rPr>
            <w:rStyle w:val="Hyperlink"/>
            <w:rFonts w:ascii="Arial" w:hAnsi="Arial" w:cs="Arial"/>
            <w:szCs w:val="22"/>
            <w:u w:val="none"/>
          </w:rPr>
          <w:t>http://www.purchasing.ad.ic.ac.uk/Product%20Areas/Computers/index.htm</w:t>
        </w:r>
      </w:hyperlink>
      <w:r w:rsidRPr="00D65E7F">
        <w:rPr>
          <w:rFonts w:ascii="Arial" w:hAnsi="Arial" w:cs="Arial"/>
          <w:sz w:val="22"/>
          <w:szCs w:val="22"/>
        </w:rPr>
        <w:t xml:space="preserve"> </w:t>
      </w:r>
    </w:p>
    <w:p w:rsidR="005D411D" w:rsidRPr="00D65E7F" w:rsidRDefault="005D411D" w:rsidP="005D411D">
      <w:pPr>
        <w:pStyle w:val="Heading4"/>
        <w:rPr>
          <w:rFonts w:ascii="Arial" w:hAnsi="Arial" w:cs="Arial"/>
        </w:rPr>
      </w:pPr>
    </w:p>
    <w:p w:rsidR="005D411D" w:rsidRPr="00D65E7F" w:rsidRDefault="005D411D" w:rsidP="005D411D"/>
    <w:p w:rsidR="005D411D" w:rsidRPr="00D65E7F" w:rsidRDefault="005D411D" w:rsidP="005D411D">
      <w:pPr>
        <w:pStyle w:val="Heading4"/>
        <w:rPr>
          <w:rFonts w:ascii="Arial" w:hAnsi="Arial" w:cs="Arial"/>
          <w:spacing w:val="-2"/>
          <w:sz w:val="22"/>
        </w:rPr>
      </w:pPr>
      <w:r w:rsidRPr="00D65E7F">
        <w:rPr>
          <w:rFonts w:ascii="Arial" w:hAnsi="Arial" w:cs="Arial"/>
        </w:rPr>
        <w:t>Am I allowed to use College software on my own computer?</w:t>
      </w:r>
    </w:p>
    <w:p w:rsidR="005D411D" w:rsidRPr="00D65E7F" w:rsidRDefault="005D411D" w:rsidP="00B36F8C">
      <w:pPr>
        <w:pStyle w:val="BodyText"/>
        <w:ind w:right="-143"/>
        <w:jc w:val="left"/>
        <w:rPr>
          <w:rFonts w:ascii="Arial" w:hAnsi="Arial" w:cs="Arial"/>
          <w:sz w:val="22"/>
        </w:rPr>
      </w:pPr>
      <w:r w:rsidRPr="00D65E7F">
        <w:rPr>
          <w:rFonts w:ascii="Arial" w:hAnsi="Arial" w:cs="Arial"/>
          <w:sz w:val="22"/>
        </w:rPr>
        <w:t xml:space="preserve">In general the answer will be </w:t>
      </w:r>
      <w:r w:rsidRPr="00D65E7F">
        <w:rPr>
          <w:rFonts w:ascii="Arial" w:hAnsi="Arial" w:cs="Arial"/>
          <w:b/>
          <w:sz w:val="22"/>
        </w:rPr>
        <w:t>NO</w:t>
      </w:r>
      <w:r w:rsidRPr="00D65E7F">
        <w:rPr>
          <w:rFonts w:ascii="Arial" w:hAnsi="Arial" w:cs="Arial"/>
          <w:sz w:val="22"/>
        </w:rPr>
        <w:t>! Most of the programs come from commercial software companies and the College has appropriate licences for use of them but the licences are unlikely to allow students to install</w:t>
      </w:r>
      <w:r w:rsidR="00F90230">
        <w:rPr>
          <w:rFonts w:ascii="Arial" w:hAnsi="Arial" w:cs="Arial"/>
          <w:sz w:val="22"/>
        </w:rPr>
        <w:t xml:space="preserve"> the programs on home machines. </w:t>
      </w:r>
      <w:r w:rsidRPr="00D65E7F">
        <w:rPr>
          <w:rFonts w:ascii="Arial" w:hAnsi="Arial" w:cs="Arial"/>
          <w:sz w:val="22"/>
        </w:rPr>
        <w:t xml:space="preserve">The good news is that many of the programs are available for purchase at student discount rates through the College’s </w:t>
      </w:r>
      <w:r w:rsidRPr="00D65E7F">
        <w:rPr>
          <w:rFonts w:ascii="Arial" w:hAnsi="Arial" w:cs="Arial"/>
          <w:b/>
          <w:sz w:val="22"/>
        </w:rPr>
        <w:t>ICT Software Shop</w:t>
      </w:r>
      <w:r w:rsidRPr="00D65E7F">
        <w:rPr>
          <w:rFonts w:ascii="Arial" w:hAnsi="Arial" w:cs="Arial"/>
          <w:sz w:val="22"/>
        </w:rPr>
        <w:t xml:space="preserve"> on 4</w:t>
      </w:r>
      <w:r w:rsidRPr="00D65E7F">
        <w:rPr>
          <w:rFonts w:ascii="Arial" w:hAnsi="Arial" w:cs="Arial"/>
          <w:sz w:val="22"/>
          <w:vertAlign w:val="superscript"/>
        </w:rPr>
        <w:t>th</w:t>
      </w:r>
      <w:r w:rsidRPr="00D65E7F">
        <w:rPr>
          <w:rFonts w:ascii="Arial" w:hAnsi="Arial" w:cs="Arial"/>
          <w:sz w:val="22"/>
        </w:rPr>
        <w:t xml:space="preserve"> floor Sherfield Building, South Ken </w:t>
      </w:r>
      <w:hyperlink r:id="rId86" w:history="1">
        <w:r w:rsidRPr="00D65E7F">
          <w:rPr>
            <w:rStyle w:val="Hyperlink"/>
            <w:rFonts w:ascii="Arial" w:hAnsi="Arial" w:cs="Arial"/>
            <w:u w:val="none"/>
          </w:rPr>
          <w:t>http://www3.imperial.ac.uk/ict/services/personalcomputersupportandmobileservices/softwarepurchase</w:t>
        </w:r>
      </w:hyperlink>
      <w:r w:rsidRPr="00D65E7F">
        <w:rPr>
          <w:rFonts w:ascii="Arial" w:hAnsi="Arial" w:cs="Arial"/>
        </w:rPr>
        <w:t xml:space="preserve"> </w:t>
      </w:r>
    </w:p>
    <w:p w:rsidR="005D411D" w:rsidRPr="00D65E7F" w:rsidRDefault="005D411D" w:rsidP="005D411D">
      <w:pPr>
        <w:rPr>
          <w:rFonts w:ascii="Arial" w:hAnsi="Arial" w:cs="Arial"/>
          <w:sz w:val="22"/>
          <w:szCs w:val="22"/>
        </w:rPr>
      </w:pPr>
    </w:p>
    <w:p w:rsidR="005D411D" w:rsidRPr="00D65E7F" w:rsidRDefault="005D411D" w:rsidP="005D411D">
      <w:pPr>
        <w:rPr>
          <w:rFonts w:ascii="Arial" w:hAnsi="Arial" w:cs="Arial"/>
          <w:sz w:val="22"/>
          <w:szCs w:val="22"/>
        </w:rPr>
      </w:pPr>
      <w:r w:rsidRPr="00D65E7F">
        <w:rPr>
          <w:rFonts w:ascii="Arial" w:hAnsi="Arial" w:cs="Arial"/>
          <w:sz w:val="22"/>
          <w:szCs w:val="22"/>
        </w:rPr>
        <w:t xml:space="preserve">For some software used in the course, e.g. some e-learning material, you may install copies on your own machines. Details of these will be available on the School of Medicine Teaching </w:t>
      </w:r>
      <w:r w:rsidRPr="00D65E7F">
        <w:rPr>
          <w:rFonts w:ascii="Arial" w:hAnsi="Arial" w:cs="Arial"/>
          <w:sz w:val="22"/>
          <w:szCs w:val="22"/>
        </w:rPr>
        <w:lastRenderedPageBreak/>
        <w:t xml:space="preserve">Intranet </w:t>
      </w:r>
      <w:hyperlink r:id="rId87" w:history="1">
        <w:r w:rsidRPr="00D65E7F">
          <w:rPr>
            <w:rStyle w:val="Hyperlink"/>
            <w:rFonts w:ascii="Arial" w:hAnsi="Arial" w:cs="Arial"/>
            <w:spacing w:val="-2"/>
            <w:u w:val="none"/>
          </w:rPr>
          <w:t>https://education.med.imperial.ac.uk</w:t>
        </w:r>
      </w:hyperlink>
      <w:r w:rsidRPr="00D65E7F">
        <w:rPr>
          <w:rFonts w:ascii="Arial" w:hAnsi="Arial" w:cs="Arial"/>
          <w:sz w:val="22"/>
          <w:szCs w:val="22"/>
        </w:rPr>
        <w:t xml:space="preserve"> . You are also entitled to the College’s anti-viral software free of charge (see </w:t>
      </w:r>
      <w:r w:rsidRPr="00D65E7F">
        <w:rPr>
          <w:rFonts w:ascii="Arial" w:hAnsi="Arial" w:cs="Arial"/>
          <w:b/>
          <w:sz w:val="22"/>
          <w:szCs w:val="22"/>
        </w:rPr>
        <w:t>Essential Information</w:t>
      </w:r>
      <w:r w:rsidRPr="00D65E7F">
        <w:rPr>
          <w:rFonts w:ascii="Arial" w:hAnsi="Arial" w:cs="Arial"/>
          <w:sz w:val="22"/>
          <w:szCs w:val="22"/>
        </w:rPr>
        <w:t xml:space="preserve"> section, below) and you are strongly urged to take advantage of this offer if you do not already subscribe to antiviral software.</w:t>
      </w:r>
    </w:p>
    <w:p w:rsidR="00B36F8C" w:rsidRDefault="00B36F8C" w:rsidP="005D411D">
      <w:pPr>
        <w:pStyle w:val="Heading4"/>
        <w:rPr>
          <w:rFonts w:ascii="Arial" w:hAnsi="Arial" w:cs="Arial"/>
        </w:rPr>
      </w:pPr>
    </w:p>
    <w:p w:rsidR="005D411D" w:rsidRPr="00D65E7F" w:rsidRDefault="005D411D" w:rsidP="005D411D">
      <w:pPr>
        <w:pStyle w:val="Heading4"/>
        <w:rPr>
          <w:rFonts w:ascii="Arial" w:hAnsi="Arial" w:cs="Arial"/>
        </w:rPr>
      </w:pPr>
      <w:r w:rsidRPr="00D65E7F">
        <w:rPr>
          <w:rFonts w:ascii="Arial" w:hAnsi="Arial" w:cs="Arial"/>
        </w:rPr>
        <w:t>How can I protect my PC?</w:t>
      </w:r>
      <w:r w:rsidRPr="00D65E7F">
        <w:rPr>
          <w:rFonts w:ascii="Arial" w:hAnsi="Arial" w:cs="Arial"/>
        </w:rPr>
        <w:br/>
        <w:t>Computer Viruses &amp; Security patching</w:t>
      </w:r>
    </w:p>
    <w:p w:rsidR="005D411D" w:rsidRPr="00D65E7F" w:rsidRDefault="005D411D" w:rsidP="005D411D">
      <w:pPr>
        <w:rPr>
          <w:rFonts w:ascii="Arial" w:hAnsi="Arial" w:cs="Arial"/>
          <w:sz w:val="22"/>
        </w:rPr>
      </w:pPr>
      <w:r w:rsidRPr="00D65E7F">
        <w:rPr>
          <w:rFonts w:ascii="Arial" w:hAnsi="Arial" w:cs="Arial"/>
          <w:sz w:val="22"/>
        </w:rPr>
        <w:t xml:space="preserve">Computer viruses can wreak havoc and can rapidly spread through a large computer network like that at Imperial. Many of these viruses are blocked upon entry into the College networks by the vigilance of ICT-Security services. As an added precaution, College machines have anti-viral software installed which is automatically updated to deal with new virus as they appear. </w:t>
      </w:r>
      <w:r w:rsidRPr="00F90230">
        <w:rPr>
          <w:rFonts w:ascii="Arial" w:hAnsi="Arial" w:cs="Arial"/>
          <w:b/>
          <w:sz w:val="22"/>
        </w:rPr>
        <w:t xml:space="preserve">The licence for this software allows all members of College to install this software on their own </w:t>
      </w:r>
      <w:r w:rsidR="00F90230">
        <w:rPr>
          <w:rFonts w:ascii="Arial" w:hAnsi="Arial" w:cs="Arial"/>
          <w:b/>
          <w:sz w:val="22"/>
        </w:rPr>
        <w:t>personal</w:t>
      </w:r>
      <w:r w:rsidRPr="00F90230">
        <w:rPr>
          <w:rFonts w:ascii="Arial" w:hAnsi="Arial" w:cs="Arial"/>
          <w:b/>
          <w:sz w:val="22"/>
        </w:rPr>
        <w:t xml:space="preserve"> machine</w:t>
      </w:r>
      <w:r w:rsidRPr="00D65E7F">
        <w:rPr>
          <w:rFonts w:ascii="Arial" w:hAnsi="Arial" w:cs="Arial"/>
          <w:sz w:val="22"/>
        </w:rPr>
        <w:t>.</w:t>
      </w:r>
    </w:p>
    <w:p w:rsidR="005D411D" w:rsidRPr="00D65E7F" w:rsidRDefault="005D411D" w:rsidP="005D411D">
      <w:pPr>
        <w:rPr>
          <w:rFonts w:ascii="Arial" w:hAnsi="Arial" w:cs="Arial"/>
          <w:sz w:val="16"/>
          <w:szCs w:val="16"/>
        </w:rPr>
      </w:pPr>
    </w:p>
    <w:p w:rsidR="005D411D" w:rsidRPr="00D65E7F" w:rsidRDefault="005D411D" w:rsidP="005D411D">
      <w:pPr>
        <w:rPr>
          <w:rFonts w:ascii="Arial" w:hAnsi="Arial" w:cs="Arial"/>
          <w:sz w:val="22"/>
        </w:rPr>
      </w:pPr>
      <w:r w:rsidRPr="00D65E7F">
        <w:rPr>
          <w:rStyle w:val="inplacedisplayid1siteid0"/>
          <w:rFonts w:ascii="Arial" w:hAnsi="Arial" w:cs="Arial"/>
          <w:sz w:val="22"/>
          <w:szCs w:val="22"/>
        </w:rPr>
        <w:t>Whilst you are a student of Imperial College London, you may install a copy of Symantec Antivirus (for Windows and Mac).</w:t>
      </w:r>
      <w:r w:rsidRPr="00D65E7F">
        <w:rPr>
          <w:rFonts w:ascii="Arial" w:hAnsi="Arial" w:cs="Arial"/>
          <w:sz w:val="22"/>
        </w:rPr>
        <w:t xml:space="preserve"> All members of College have the right to use this software and can install it free of charge on their personal systems e.g. in Halls and at home. </w:t>
      </w:r>
      <w:r w:rsidRPr="00D65E7F">
        <w:rPr>
          <w:rFonts w:ascii="Arial" w:hAnsi="Arial" w:cs="Arial"/>
          <w:sz w:val="22"/>
        </w:rPr>
        <w:br/>
        <w:t xml:space="preserve">The software can be obtained from the Software Shop at </w:t>
      </w:r>
      <w:hyperlink r:id="rId88" w:history="1">
        <w:r w:rsidRPr="00D65E7F">
          <w:rPr>
            <w:rStyle w:val="Hyperlink"/>
            <w:rFonts w:ascii="Arial" w:hAnsi="Arial" w:cs="Arial"/>
            <w:u w:val="none"/>
          </w:rPr>
          <w:t>http://www3.imperial.ac.uk/ict/services/personalcomputersupportandmobileservices/softwarepurchase/softwareshop/priceindex/studentpricelist</w:t>
        </w:r>
      </w:hyperlink>
      <w:r w:rsidRPr="00D65E7F">
        <w:rPr>
          <w:rFonts w:ascii="Arial" w:hAnsi="Arial" w:cs="Arial"/>
        </w:rPr>
        <w:t xml:space="preserve"> </w:t>
      </w:r>
    </w:p>
    <w:p w:rsidR="000940A4" w:rsidRPr="00D65E7F" w:rsidRDefault="000940A4" w:rsidP="005D411D">
      <w:pPr>
        <w:rPr>
          <w:rFonts w:ascii="Arial" w:hAnsi="Arial" w:cs="Arial"/>
          <w:sz w:val="16"/>
          <w:szCs w:val="16"/>
        </w:rPr>
      </w:pPr>
    </w:p>
    <w:p w:rsidR="005D411D" w:rsidRPr="00D65E7F" w:rsidRDefault="005D411D" w:rsidP="005D411D">
      <w:pPr>
        <w:rPr>
          <w:rFonts w:ascii="Arial" w:hAnsi="Arial" w:cs="Arial"/>
          <w:sz w:val="22"/>
        </w:rPr>
      </w:pPr>
      <w:r w:rsidRPr="00D65E7F">
        <w:rPr>
          <w:rFonts w:ascii="Arial" w:hAnsi="Arial" w:cs="Arial"/>
          <w:sz w:val="22"/>
        </w:rPr>
        <w:t>If you install this software on your personal machine, please ensure you configure it to check regularly for the latest virus signature file on the server. Disk sets can also be generated or obtained in other formats from the ICT Shop for a small fee.</w:t>
      </w:r>
    </w:p>
    <w:p w:rsidR="001D728F" w:rsidRPr="00D65E7F" w:rsidRDefault="001D728F" w:rsidP="005D411D">
      <w:pPr>
        <w:rPr>
          <w:rFonts w:ascii="Arial" w:hAnsi="Arial" w:cs="Arial"/>
          <w:sz w:val="16"/>
          <w:szCs w:val="16"/>
        </w:rPr>
      </w:pPr>
    </w:p>
    <w:p w:rsidR="00BC67AF" w:rsidRPr="00D65E7F" w:rsidRDefault="001D728F" w:rsidP="000940A4">
      <w:pPr>
        <w:rPr>
          <w:rFonts w:ascii="Arial" w:hAnsi="Arial" w:cs="Arial"/>
          <w:sz w:val="22"/>
        </w:rPr>
      </w:pPr>
      <w:r w:rsidRPr="00D65E7F">
        <w:rPr>
          <w:rFonts w:ascii="Arial" w:hAnsi="Arial" w:cs="Arial"/>
          <w:sz w:val="22"/>
        </w:rPr>
        <w:t>You are advised to</w:t>
      </w:r>
      <w:r w:rsidR="000940A4" w:rsidRPr="00D65E7F">
        <w:rPr>
          <w:rFonts w:ascii="Arial" w:hAnsi="Arial" w:cs="Arial"/>
          <w:sz w:val="22"/>
        </w:rPr>
        <w:t xml:space="preserve"> install anti-malware software</w:t>
      </w:r>
      <w:r w:rsidRPr="00D65E7F">
        <w:rPr>
          <w:rFonts w:ascii="Arial" w:hAnsi="Arial" w:cs="Arial"/>
          <w:sz w:val="22"/>
        </w:rPr>
        <w:t xml:space="preserve"> </w:t>
      </w:r>
      <w:r w:rsidR="000940A4" w:rsidRPr="00D65E7F">
        <w:rPr>
          <w:rFonts w:ascii="Arial" w:hAnsi="Arial" w:cs="Arial"/>
          <w:sz w:val="22"/>
        </w:rPr>
        <w:t xml:space="preserve">onto your own machine and you can download a personal copy of </w:t>
      </w:r>
      <w:r w:rsidR="00394552" w:rsidRPr="00D65E7F">
        <w:rPr>
          <w:rFonts w:ascii="Arial" w:hAnsi="Arial" w:cs="Arial"/>
          <w:b/>
          <w:sz w:val="22"/>
        </w:rPr>
        <w:t>Malw</w:t>
      </w:r>
      <w:r w:rsidR="000940A4" w:rsidRPr="00D65E7F">
        <w:rPr>
          <w:rFonts w:ascii="Arial" w:hAnsi="Arial" w:cs="Arial"/>
          <w:b/>
          <w:sz w:val="22"/>
        </w:rPr>
        <w:t>arebytes</w:t>
      </w:r>
      <w:r w:rsidR="000940A4" w:rsidRPr="00D65E7F">
        <w:rPr>
          <w:rFonts w:ascii="Arial" w:hAnsi="Arial" w:cs="Arial"/>
          <w:sz w:val="22"/>
        </w:rPr>
        <w:t>, free of charge.</w:t>
      </w:r>
    </w:p>
    <w:p w:rsidR="001D728F" w:rsidRPr="00D65E7F" w:rsidRDefault="001D728F" w:rsidP="005D411D">
      <w:pPr>
        <w:rPr>
          <w:rFonts w:ascii="Arial" w:hAnsi="Arial" w:cs="Arial"/>
          <w:sz w:val="16"/>
          <w:szCs w:val="16"/>
        </w:rPr>
      </w:pPr>
    </w:p>
    <w:p w:rsidR="005D411D" w:rsidRPr="00D65E7F" w:rsidRDefault="005D411D" w:rsidP="005D411D">
      <w:pPr>
        <w:rPr>
          <w:rFonts w:ascii="Arial" w:hAnsi="Arial" w:cs="Arial"/>
          <w:sz w:val="22"/>
          <w:szCs w:val="22"/>
        </w:rPr>
      </w:pPr>
      <w:r w:rsidRPr="00D65E7F">
        <w:rPr>
          <w:rFonts w:ascii="Arial" w:hAnsi="Arial" w:cs="Arial"/>
          <w:sz w:val="22"/>
          <w:szCs w:val="22"/>
        </w:rPr>
        <w:t xml:space="preserve">Further details may be obtained from the ICT Software Shop website. See ICT’s Information for New Students at </w:t>
      </w:r>
      <w:hyperlink r:id="rId89" w:history="1">
        <w:r w:rsidRPr="00D65E7F">
          <w:rPr>
            <w:rStyle w:val="Hyperlink"/>
            <w:rFonts w:ascii="Arial" w:hAnsi="Arial" w:cs="Arial"/>
            <w:szCs w:val="22"/>
            <w:u w:val="none"/>
          </w:rPr>
          <w:t>http://www3.imperial.ac.uk/ict/services/newstudents</w:t>
        </w:r>
      </w:hyperlink>
      <w:r w:rsidRPr="00D65E7F">
        <w:rPr>
          <w:rFonts w:ascii="Arial" w:hAnsi="Arial" w:cs="Arial"/>
          <w:sz w:val="22"/>
          <w:szCs w:val="22"/>
        </w:rPr>
        <w:t xml:space="preserve"> </w:t>
      </w:r>
    </w:p>
    <w:p w:rsidR="005D411D" w:rsidRPr="00D65E7F" w:rsidRDefault="005D411D" w:rsidP="005D411D">
      <w:pPr>
        <w:rPr>
          <w:rFonts w:ascii="Arial" w:hAnsi="Arial" w:cs="Arial"/>
          <w:sz w:val="16"/>
          <w:szCs w:val="16"/>
        </w:rPr>
      </w:pPr>
    </w:p>
    <w:p w:rsidR="005D411D" w:rsidRPr="00D65E7F" w:rsidRDefault="005D411D" w:rsidP="005D411D">
      <w:pPr>
        <w:rPr>
          <w:rFonts w:ascii="Arial" w:hAnsi="Arial" w:cs="Arial"/>
          <w:sz w:val="22"/>
          <w:szCs w:val="22"/>
        </w:rPr>
      </w:pPr>
      <w:r w:rsidRPr="00D65E7F">
        <w:rPr>
          <w:rFonts w:ascii="Arial" w:hAnsi="Arial" w:cs="Arial"/>
          <w:sz w:val="22"/>
          <w:szCs w:val="22"/>
        </w:rPr>
        <w:t>Security patches for operating systems and common applications are usually available online and you should ensure your system is loaded with the latest systems patches so as to avoid security breaches. The ICT help Desk teams can advise and assist you.</w:t>
      </w:r>
    </w:p>
    <w:p w:rsidR="000841F4" w:rsidRPr="00D65E7F" w:rsidRDefault="000841F4" w:rsidP="005D411D">
      <w:pPr>
        <w:rPr>
          <w:rFonts w:ascii="Arial" w:hAnsi="Arial" w:cs="Arial"/>
          <w:sz w:val="16"/>
          <w:szCs w:val="16"/>
        </w:rPr>
      </w:pPr>
    </w:p>
    <w:p w:rsidR="000841F4" w:rsidRPr="00D65E7F" w:rsidRDefault="000841F4" w:rsidP="005D411D">
      <w:pPr>
        <w:rPr>
          <w:rFonts w:ascii="Arial" w:hAnsi="Arial" w:cs="Arial"/>
          <w:sz w:val="22"/>
          <w:szCs w:val="22"/>
        </w:rPr>
      </w:pPr>
      <w:r w:rsidRPr="00D65E7F">
        <w:rPr>
          <w:rFonts w:ascii="Arial" w:hAnsi="Arial" w:cs="Arial"/>
          <w:sz w:val="22"/>
          <w:szCs w:val="22"/>
        </w:rPr>
        <w:t>Beware of</w:t>
      </w:r>
      <w:r w:rsidR="00F0413D" w:rsidRPr="00D65E7F">
        <w:rPr>
          <w:rFonts w:ascii="Arial" w:hAnsi="Arial" w:cs="Arial"/>
          <w:sz w:val="22"/>
          <w:szCs w:val="22"/>
        </w:rPr>
        <w:t xml:space="preserve"> “phishing” for your login details for bank accounts, email, social networking sites, and sites you use for online purchasing. Never respond to a</w:t>
      </w:r>
      <w:r w:rsidRPr="00D65E7F">
        <w:rPr>
          <w:rFonts w:ascii="Arial" w:hAnsi="Arial" w:cs="Arial"/>
          <w:sz w:val="22"/>
          <w:szCs w:val="22"/>
        </w:rPr>
        <w:t xml:space="preserve"> request to enter username and password onto sites</w:t>
      </w:r>
      <w:r w:rsidR="00F0413D" w:rsidRPr="00D65E7F">
        <w:rPr>
          <w:rFonts w:ascii="Arial" w:hAnsi="Arial" w:cs="Arial"/>
          <w:sz w:val="22"/>
          <w:szCs w:val="22"/>
        </w:rPr>
        <w:t xml:space="preserve"> you have not accessed by entering the correct URL that you know. Phishing emails invite you click on a URL link which masquerades as a legitimate site.</w:t>
      </w:r>
    </w:p>
    <w:p w:rsidR="000841F4" w:rsidRPr="00D65E7F" w:rsidRDefault="000841F4" w:rsidP="005D411D">
      <w:pPr>
        <w:rPr>
          <w:rFonts w:ascii="Arial" w:hAnsi="Arial" w:cs="Arial"/>
          <w:sz w:val="16"/>
          <w:szCs w:val="16"/>
        </w:rPr>
      </w:pPr>
    </w:p>
    <w:p w:rsidR="000841F4" w:rsidRPr="00D65E7F" w:rsidRDefault="000841F4" w:rsidP="005D411D">
      <w:pPr>
        <w:rPr>
          <w:rFonts w:ascii="Arial" w:hAnsi="Arial" w:cs="Arial"/>
          <w:sz w:val="22"/>
          <w:szCs w:val="22"/>
        </w:rPr>
      </w:pPr>
      <w:r w:rsidRPr="00D65E7F">
        <w:rPr>
          <w:rFonts w:ascii="Arial" w:hAnsi="Arial" w:cs="Arial"/>
          <w:sz w:val="22"/>
          <w:szCs w:val="22"/>
        </w:rPr>
        <w:t xml:space="preserve">Look at the </w:t>
      </w:r>
      <w:r w:rsidRPr="00B36F8C">
        <w:rPr>
          <w:rFonts w:ascii="Arial" w:hAnsi="Arial" w:cs="Arial"/>
          <w:b/>
          <w:sz w:val="22"/>
          <w:szCs w:val="22"/>
        </w:rPr>
        <w:t>ICT Security Awareness site</w:t>
      </w:r>
      <w:r w:rsidR="00F0413D" w:rsidRPr="00D65E7F">
        <w:rPr>
          <w:rFonts w:ascii="Arial" w:hAnsi="Arial" w:cs="Arial"/>
          <w:sz w:val="22"/>
          <w:szCs w:val="22"/>
        </w:rPr>
        <w:t xml:space="preserve"> for more advice and help</w:t>
      </w:r>
      <w:r w:rsidRPr="00D65E7F">
        <w:rPr>
          <w:rFonts w:ascii="Arial" w:hAnsi="Arial" w:cs="Arial"/>
          <w:sz w:val="22"/>
          <w:szCs w:val="22"/>
        </w:rPr>
        <w:t xml:space="preserve"> </w:t>
      </w:r>
      <w:hyperlink r:id="rId90" w:history="1">
        <w:r w:rsidRPr="00D65E7F">
          <w:rPr>
            <w:rStyle w:val="Hyperlink"/>
            <w:rFonts w:ascii="Arial" w:hAnsi="Arial" w:cs="Arial"/>
            <w:szCs w:val="22"/>
            <w:u w:val="none"/>
          </w:rPr>
          <w:t>http://www3.imperial.ac.uk/ict/secureaware</w:t>
        </w:r>
      </w:hyperlink>
      <w:r w:rsidRPr="00D65E7F">
        <w:rPr>
          <w:rFonts w:ascii="Arial" w:hAnsi="Arial" w:cs="Arial"/>
          <w:szCs w:val="22"/>
        </w:rPr>
        <w:t xml:space="preserve"> </w:t>
      </w:r>
    </w:p>
    <w:p w:rsidR="005D411D" w:rsidRPr="00D65E7F" w:rsidRDefault="005D411D" w:rsidP="005D411D">
      <w:pPr>
        <w:rPr>
          <w:rFonts w:ascii="Arial" w:hAnsi="Arial" w:cs="Arial"/>
          <w:sz w:val="16"/>
          <w:szCs w:val="16"/>
        </w:rPr>
      </w:pPr>
    </w:p>
    <w:p w:rsidR="005D411D" w:rsidRPr="00D65E7F" w:rsidRDefault="005D411D" w:rsidP="005D411D">
      <w:pPr>
        <w:rPr>
          <w:rFonts w:ascii="Arial" w:hAnsi="Arial" w:cs="Arial"/>
          <w:b/>
          <w:sz w:val="24"/>
        </w:rPr>
      </w:pPr>
      <w:r w:rsidRPr="00D65E7F">
        <w:rPr>
          <w:rFonts w:ascii="Arial" w:hAnsi="Arial" w:cs="Arial"/>
          <w:b/>
          <w:sz w:val="24"/>
        </w:rPr>
        <w:t>Where is the ICT Software Shop and can I get other software through ICT?</w:t>
      </w:r>
    </w:p>
    <w:p w:rsidR="005D411D" w:rsidRPr="00D65E7F" w:rsidRDefault="005D411D" w:rsidP="005D411D">
      <w:pPr>
        <w:rPr>
          <w:rFonts w:ascii="Arial" w:hAnsi="Arial" w:cs="Arial"/>
          <w:sz w:val="22"/>
          <w:szCs w:val="22"/>
        </w:rPr>
      </w:pPr>
      <w:r w:rsidRPr="00D65E7F">
        <w:rPr>
          <w:rFonts w:ascii="Arial" w:hAnsi="Arial" w:cs="Arial"/>
          <w:bCs/>
          <w:sz w:val="22"/>
          <w:szCs w:val="22"/>
        </w:rPr>
        <w:t xml:space="preserve">The ICT Software Shop is in the </w:t>
      </w:r>
      <w:r w:rsidRPr="00D65E7F">
        <w:rPr>
          <w:rFonts w:ascii="Arial" w:hAnsi="Arial" w:cs="Arial"/>
          <w:sz w:val="22"/>
          <w:szCs w:val="22"/>
        </w:rPr>
        <w:t>Sherfield Building 4</w:t>
      </w:r>
      <w:r w:rsidRPr="00D65E7F">
        <w:rPr>
          <w:rFonts w:ascii="Arial" w:hAnsi="Arial" w:cs="Arial"/>
          <w:sz w:val="22"/>
          <w:szCs w:val="22"/>
          <w:vertAlign w:val="superscript"/>
        </w:rPr>
        <w:t>th</w:t>
      </w:r>
      <w:r w:rsidRPr="00D65E7F">
        <w:rPr>
          <w:rFonts w:ascii="Arial" w:hAnsi="Arial" w:cs="Arial"/>
          <w:sz w:val="22"/>
          <w:szCs w:val="22"/>
        </w:rPr>
        <w:t xml:space="preserve"> Floor [west end], South Kensington campus and</w:t>
      </w:r>
      <w:r w:rsidRPr="00D65E7F">
        <w:rPr>
          <w:rFonts w:ascii="Arial" w:hAnsi="Arial" w:cs="Arial"/>
          <w:bCs/>
          <w:sz w:val="22"/>
          <w:szCs w:val="22"/>
        </w:rPr>
        <w:t xml:space="preserve"> their opening hours are 9.30am-5.00pm but all software sales have to be completed by 4.30pm.</w:t>
      </w:r>
      <w:r w:rsidRPr="00D65E7F">
        <w:rPr>
          <w:rFonts w:ascii="Arial" w:hAnsi="Arial" w:cs="Arial"/>
          <w:sz w:val="22"/>
          <w:szCs w:val="22"/>
        </w:rPr>
        <w:t xml:space="preserve"> The </w:t>
      </w:r>
      <w:r w:rsidRPr="00D65E7F">
        <w:rPr>
          <w:rFonts w:ascii="Arial" w:hAnsi="Arial" w:cs="Arial"/>
          <w:bCs/>
          <w:sz w:val="22"/>
          <w:szCs w:val="22"/>
        </w:rPr>
        <w:t xml:space="preserve">web site is </w:t>
      </w:r>
    </w:p>
    <w:p w:rsidR="005D411D" w:rsidRPr="00D65E7F" w:rsidRDefault="008F0C41" w:rsidP="005D411D">
      <w:pPr>
        <w:rPr>
          <w:rFonts w:ascii="Arial" w:hAnsi="Arial" w:cs="Arial"/>
          <w:sz w:val="22"/>
          <w:szCs w:val="22"/>
        </w:rPr>
      </w:pPr>
      <w:hyperlink r:id="rId91" w:history="1">
        <w:r w:rsidR="00AC1A17" w:rsidRPr="00D65E7F">
          <w:rPr>
            <w:rStyle w:val="Hyperlink"/>
            <w:rFonts w:ascii="Arial" w:hAnsi="Arial" w:cs="Arial"/>
            <w:szCs w:val="22"/>
            <w:u w:val="none"/>
          </w:rPr>
          <w:t>http://www3.imperial.ac.uk/ict/services/personalcomputersupportandmobileservices/softwarepurchase/softwareshop/priceindex/antivirus</w:t>
        </w:r>
      </w:hyperlink>
      <w:r w:rsidR="00AC1A17" w:rsidRPr="00D65E7F">
        <w:rPr>
          <w:rFonts w:ascii="Arial" w:hAnsi="Arial" w:cs="Arial"/>
          <w:sz w:val="22"/>
          <w:szCs w:val="22"/>
        </w:rPr>
        <w:t xml:space="preserve"> </w:t>
      </w:r>
    </w:p>
    <w:p w:rsidR="005D411D" w:rsidRPr="00D65E7F" w:rsidRDefault="005D411D" w:rsidP="005D411D">
      <w:pPr>
        <w:rPr>
          <w:rFonts w:ascii="Arial" w:hAnsi="Arial" w:cs="Arial"/>
          <w:sz w:val="16"/>
          <w:szCs w:val="16"/>
        </w:rPr>
      </w:pPr>
    </w:p>
    <w:p w:rsidR="005D411D" w:rsidRPr="00D65E7F" w:rsidRDefault="005D411D" w:rsidP="005D411D">
      <w:pPr>
        <w:pStyle w:val="Heading4"/>
        <w:rPr>
          <w:rFonts w:ascii="Arial" w:hAnsi="Arial" w:cs="Arial"/>
        </w:rPr>
      </w:pPr>
      <w:r w:rsidRPr="00D65E7F">
        <w:rPr>
          <w:rFonts w:ascii="Arial" w:hAnsi="Arial" w:cs="Arial"/>
        </w:rPr>
        <w:t>Can I load my favourite programs onto the College network?</w:t>
      </w:r>
    </w:p>
    <w:p w:rsidR="005D411D" w:rsidRPr="00D65E7F" w:rsidRDefault="005D411D" w:rsidP="005D411D">
      <w:pPr>
        <w:pStyle w:val="BodyText"/>
        <w:jc w:val="left"/>
        <w:rPr>
          <w:rFonts w:ascii="Arial" w:hAnsi="Arial" w:cs="Arial"/>
          <w:sz w:val="22"/>
        </w:rPr>
      </w:pPr>
      <w:r w:rsidRPr="00D65E7F">
        <w:rPr>
          <w:rFonts w:ascii="Arial" w:hAnsi="Arial" w:cs="Arial"/>
          <w:b/>
          <w:sz w:val="22"/>
        </w:rPr>
        <w:t>NO</w:t>
      </w:r>
      <w:r w:rsidRPr="00D65E7F">
        <w:rPr>
          <w:rFonts w:ascii="Arial" w:hAnsi="Arial" w:cs="Arial"/>
          <w:b/>
          <w:bCs/>
          <w:sz w:val="22"/>
        </w:rPr>
        <w:t>!</w:t>
      </w:r>
      <w:r w:rsidRPr="00D65E7F">
        <w:rPr>
          <w:rFonts w:ascii="Arial" w:hAnsi="Arial" w:cs="Arial"/>
          <w:sz w:val="22"/>
        </w:rPr>
        <w:t xml:space="preserve"> The smooth functioning of the College network depends upon regular behind-the-scenes maintenance by the IT support staff. If all the students were able to load programs then there would be chaos and the network would fail.</w:t>
      </w:r>
    </w:p>
    <w:p w:rsidR="005D411D" w:rsidRPr="00D65E7F" w:rsidRDefault="005D411D" w:rsidP="005D411D">
      <w:pPr>
        <w:pStyle w:val="BodyText"/>
        <w:jc w:val="left"/>
        <w:rPr>
          <w:rFonts w:ascii="Arial" w:hAnsi="Arial" w:cs="Arial"/>
          <w:sz w:val="16"/>
          <w:szCs w:val="16"/>
        </w:rPr>
      </w:pPr>
    </w:p>
    <w:p w:rsidR="005D411D" w:rsidRPr="00D65E7F" w:rsidRDefault="005D411D" w:rsidP="005D411D">
      <w:pPr>
        <w:pStyle w:val="Heading4"/>
        <w:rPr>
          <w:rFonts w:ascii="Arial" w:hAnsi="Arial" w:cs="Arial"/>
          <w:spacing w:val="-2"/>
          <w:sz w:val="22"/>
        </w:rPr>
      </w:pPr>
      <w:r w:rsidRPr="00D65E7F">
        <w:rPr>
          <w:rFonts w:ascii="Arial" w:hAnsi="Arial" w:cs="Arial"/>
        </w:rPr>
        <w:t xml:space="preserve">What </w:t>
      </w:r>
      <w:r w:rsidR="00F90230">
        <w:rPr>
          <w:rFonts w:ascii="Arial" w:hAnsi="Arial" w:cs="Arial"/>
        </w:rPr>
        <w:t>are the rules about using College information technology systems</w:t>
      </w:r>
      <w:r w:rsidRPr="00D65E7F">
        <w:rPr>
          <w:rFonts w:ascii="Arial" w:hAnsi="Arial" w:cs="Arial"/>
        </w:rPr>
        <w:t>?</w:t>
      </w:r>
    </w:p>
    <w:p w:rsidR="005D411D" w:rsidRPr="00D65E7F" w:rsidRDefault="005D411D" w:rsidP="00B36F8C">
      <w:pPr>
        <w:pStyle w:val="BodyText"/>
        <w:ind w:right="-285"/>
        <w:jc w:val="left"/>
        <w:rPr>
          <w:rFonts w:ascii="Arial" w:hAnsi="Arial" w:cs="Arial"/>
          <w:sz w:val="22"/>
        </w:rPr>
      </w:pPr>
      <w:r w:rsidRPr="00D65E7F">
        <w:rPr>
          <w:rFonts w:ascii="Arial" w:hAnsi="Arial" w:cs="Arial"/>
          <w:sz w:val="22"/>
        </w:rPr>
        <w:t xml:space="preserve">It will not surprise you that the use of College computing facilities is governed by a number of rules and regulations to which you must conform. Some of these are legal requirements (Data </w:t>
      </w:r>
      <w:r w:rsidRPr="00D65E7F">
        <w:rPr>
          <w:rFonts w:ascii="Arial" w:hAnsi="Arial" w:cs="Arial"/>
          <w:sz w:val="22"/>
        </w:rPr>
        <w:lastRenderedPageBreak/>
        <w:t xml:space="preserve">Protection Act, Race Relations Act, </w:t>
      </w:r>
      <w:r w:rsidRPr="00D65E7F">
        <w:rPr>
          <w:rFonts w:ascii="Arial" w:hAnsi="Arial" w:cs="Arial"/>
          <w:i/>
          <w:sz w:val="22"/>
        </w:rPr>
        <w:t>etc</w:t>
      </w:r>
      <w:r w:rsidRPr="00D65E7F">
        <w:rPr>
          <w:rFonts w:ascii="Arial" w:hAnsi="Arial" w:cs="Arial"/>
          <w:sz w:val="22"/>
        </w:rPr>
        <w:t xml:space="preserve">) whilst others are local, College requirements. Details of these have been given to you in the Student Handbook and you must read these before you use the facilities. Misuse of the facilities will be taken very seriously by the College and severe penalties will be imposed on anyone caught. These rules also apply to the College staff in exactly the same ways as to students. Ignorance of the rules will not be accepted as an excuse for misuse. It is your responsibility to ensure that you conform to the requirements in force at the time. Don't be deterred by the </w:t>
      </w:r>
      <w:r w:rsidRPr="00D65E7F">
        <w:rPr>
          <w:rFonts w:ascii="Arial" w:hAnsi="Arial" w:cs="Arial"/>
          <w:b/>
          <w:sz w:val="22"/>
        </w:rPr>
        <w:t>rules</w:t>
      </w:r>
      <w:r w:rsidRPr="00D65E7F">
        <w:rPr>
          <w:rFonts w:ascii="Arial" w:hAnsi="Arial" w:cs="Arial"/>
          <w:sz w:val="22"/>
        </w:rPr>
        <w:t xml:space="preserve"> for using the computers. When you read through them you will see that most are just a matter of common sense and politeness. Perhaps the greatest danger lies in the speed of electronic communication. It is so very easy to fire off a reply to a message that is either inappropriate or ill-considered. </w:t>
      </w:r>
      <w:r w:rsidRPr="00D65E7F">
        <w:rPr>
          <w:rFonts w:ascii="Arial" w:hAnsi="Arial" w:cs="Arial"/>
          <w:b/>
          <w:sz w:val="22"/>
        </w:rPr>
        <w:t>Think before you send!</w:t>
      </w:r>
    </w:p>
    <w:p w:rsidR="005D411D" w:rsidRPr="00D65E7F" w:rsidRDefault="005D411D" w:rsidP="005D411D">
      <w:pPr>
        <w:pStyle w:val="BodyText"/>
        <w:jc w:val="left"/>
        <w:rPr>
          <w:rFonts w:ascii="Arial" w:hAnsi="Arial" w:cs="Arial"/>
          <w:sz w:val="16"/>
          <w:szCs w:val="16"/>
        </w:rPr>
      </w:pPr>
    </w:p>
    <w:p w:rsidR="005D411D" w:rsidRPr="00D65E7F" w:rsidRDefault="005D411D" w:rsidP="005D411D">
      <w:pPr>
        <w:pStyle w:val="Heading4"/>
        <w:rPr>
          <w:rFonts w:ascii="Arial" w:hAnsi="Arial" w:cs="Arial"/>
        </w:rPr>
      </w:pPr>
      <w:r w:rsidRPr="00D65E7F">
        <w:rPr>
          <w:rFonts w:ascii="Arial" w:hAnsi="Arial" w:cs="Arial"/>
        </w:rPr>
        <w:t>How secure are the IT facilities?</w:t>
      </w:r>
    </w:p>
    <w:p w:rsidR="005D411D" w:rsidRPr="00D65E7F" w:rsidRDefault="005D411D" w:rsidP="005D411D">
      <w:pPr>
        <w:pStyle w:val="BodyText"/>
        <w:jc w:val="left"/>
        <w:rPr>
          <w:rFonts w:ascii="Arial" w:hAnsi="Arial" w:cs="Arial"/>
          <w:sz w:val="22"/>
        </w:rPr>
      </w:pPr>
      <w:r w:rsidRPr="00D65E7F">
        <w:rPr>
          <w:rFonts w:ascii="Arial" w:hAnsi="Arial" w:cs="Arial"/>
          <w:sz w:val="22"/>
        </w:rPr>
        <w:t xml:space="preserve">In order to use the computer facilities you will need to </w:t>
      </w:r>
      <w:r w:rsidRPr="00D65E7F">
        <w:rPr>
          <w:rFonts w:ascii="Arial" w:hAnsi="Arial" w:cs="Arial"/>
          <w:b/>
          <w:sz w:val="22"/>
        </w:rPr>
        <w:t>"logon"</w:t>
      </w:r>
      <w:r w:rsidRPr="00D65E7F">
        <w:rPr>
          <w:rFonts w:ascii="Arial" w:hAnsi="Arial" w:cs="Arial"/>
          <w:sz w:val="22"/>
        </w:rPr>
        <w:t xml:space="preserve"> which involves entering your personal username and your personal password. </w:t>
      </w:r>
      <w:r w:rsidRPr="00D65E7F">
        <w:rPr>
          <w:rFonts w:ascii="Arial" w:hAnsi="Arial" w:cs="Arial"/>
          <w:b/>
          <w:sz w:val="22"/>
        </w:rPr>
        <w:t>This is your main source of security and you must not reveal these details to anyone else</w:t>
      </w:r>
      <w:r w:rsidRPr="00D65E7F">
        <w:rPr>
          <w:rFonts w:ascii="Arial" w:hAnsi="Arial" w:cs="Arial"/>
          <w:sz w:val="22"/>
        </w:rPr>
        <w:t>. If you do, others can use the computers in your name and you will be held responsible for anything that they do. When you have finished your session you must also</w:t>
      </w:r>
      <w:r w:rsidRPr="00D65E7F">
        <w:rPr>
          <w:rFonts w:ascii="Arial" w:hAnsi="Arial" w:cs="Arial"/>
          <w:b/>
          <w:sz w:val="22"/>
        </w:rPr>
        <w:t xml:space="preserve"> logoff</w:t>
      </w:r>
      <w:r w:rsidRPr="00D65E7F">
        <w:rPr>
          <w:rFonts w:ascii="Arial" w:hAnsi="Arial" w:cs="Arial"/>
          <w:sz w:val="22"/>
        </w:rPr>
        <w:t xml:space="preserve"> otherwise the machine remains active when you leave and someone else could use your “active” account and </w:t>
      </w:r>
      <w:r w:rsidRPr="00D65E7F">
        <w:rPr>
          <w:rFonts w:ascii="Arial" w:hAnsi="Arial" w:cs="Arial"/>
          <w:b/>
          <w:sz w:val="22"/>
        </w:rPr>
        <w:t>appear to be you!</w:t>
      </w:r>
    </w:p>
    <w:p w:rsidR="005D411D" w:rsidRPr="00D65E7F" w:rsidRDefault="005D411D" w:rsidP="005D411D">
      <w:pPr>
        <w:pStyle w:val="BodyText"/>
        <w:jc w:val="left"/>
        <w:rPr>
          <w:rFonts w:ascii="Arial" w:hAnsi="Arial" w:cs="Arial"/>
          <w:b/>
          <w:sz w:val="16"/>
          <w:szCs w:val="16"/>
        </w:rPr>
      </w:pPr>
    </w:p>
    <w:p w:rsidR="005D411D" w:rsidRPr="00D65E7F" w:rsidRDefault="005D411D" w:rsidP="005D411D">
      <w:pPr>
        <w:pStyle w:val="BodyText"/>
        <w:jc w:val="left"/>
        <w:rPr>
          <w:rFonts w:ascii="Arial" w:hAnsi="Arial" w:cs="Arial"/>
          <w:b/>
          <w:sz w:val="24"/>
        </w:rPr>
      </w:pPr>
      <w:r w:rsidRPr="00D65E7F">
        <w:rPr>
          <w:rFonts w:ascii="Arial" w:hAnsi="Arial" w:cs="Arial"/>
          <w:b/>
          <w:sz w:val="24"/>
        </w:rPr>
        <w:t>Do I get a personal storage space on the network?</w:t>
      </w:r>
    </w:p>
    <w:p w:rsidR="006914AC" w:rsidRPr="006914AC" w:rsidRDefault="005D411D" w:rsidP="006914AC">
      <w:pPr>
        <w:pStyle w:val="BodyText"/>
        <w:ind w:right="-285"/>
        <w:rPr>
          <w:rFonts w:ascii="Arial" w:hAnsi="Arial" w:cs="Arial"/>
          <w:sz w:val="22"/>
          <w:lang w:val="en-US"/>
        </w:rPr>
      </w:pPr>
      <w:r w:rsidRPr="00D65E7F">
        <w:rPr>
          <w:rFonts w:ascii="Arial" w:hAnsi="Arial" w:cs="Arial"/>
          <w:sz w:val="22"/>
        </w:rPr>
        <w:t>You have a personal space (</w:t>
      </w:r>
      <w:r w:rsidRPr="00D65E7F">
        <w:rPr>
          <w:rFonts w:ascii="Arial" w:hAnsi="Arial" w:cs="Arial"/>
          <w:b/>
          <w:sz w:val="22"/>
        </w:rPr>
        <w:t>Personal Directory</w:t>
      </w:r>
      <w:r w:rsidRPr="00D65E7F">
        <w:rPr>
          <w:rFonts w:ascii="Arial" w:hAnsi="Arial" w:cs="Arial"/>
          <w:sz w:val="22"/>
        </w:rPr>
        <w:t xml:space="preserve">) on the network, showing as </w:t>
      </w:r>
      <w:r w:rsidRPr="006914AC">
        <w:rPr>
          <w:rFonts w:ascii="Arial" w:hAnsi="Arial" w:cs="Arial"/>
          <w:sz w:val="22"/>
        </w:rPr>
        <w:t>your</w:t>
      </w:r>
      <w:r w:rsidRPr="00D65E7F">
        <w:rPr>
          <w:rFonts w:ascii="Arial" w:hAnsi="Arial" w:cs="Arial"/>
          <w:b/>
          <w:sz w:val="22"/>
        </w:rPr>
        <w:t xml:space="preserve"> “H:” drive</w:t>
      </w:r>
      <w:r w:rsidRPr="00D65E7F">
        <w:rPr>
          <w:rFonts w:ascii="Arial" w:hAnsi="Arial" w:cs="Arial"/>
          <w:sz w:val="22"/>
        </w:rPr>
        <w:t xml:space="preserve">. </w:t>
      </w:r>
      <w:hyperlink r:id="rId92" w:history="1">
        <w:r w:rsidR="006914AC" w:rsidRPr="006914AC">
          <w:rPr>
            <w:rStyle w:val="Hyperlink"/>
            <w:rFonts w:ascii="Arial" w:hAnsi="Arial" w:cs="Arial"/>
            <w:sz w:val="22"/>
            <w:u w:val="none"/>
          </w:rPr>
          <w:t>http</w:t>
        </w:r>
      </w:hyperlink>
      <w:hyperlink r:id="rId93" w:history="1">
        <w:r w:rsidR="006914AC" w:rsidRPr="006914AC">
          <w:rPr>
            <w:rStyle w:val="Hyperlink"/>
            <w:rFonts w:ascii="Arial" w:hAnsi="Arial" w:cs="Arial"/>
            <w:sz w:val="22"/>
            <w:u w:val="none"/>
          </w:rPr>
          <w:t>://</w:t>
        </w:r>
      </w:hyperlink>
      <w:hyperlink r:id="rId94" w:history="1">
        <w:r w:rsidR="006914AC" w:rsidRPr="006914AC">
          <w:rPr>
            <w:rStyle w:val="Hyperlink"/>
            <w:rFonts w:ascii="Arial" w:hAnsi="Arial" w:cs="Arial"/>
            <w:sz w:val="22"/>
            <w:u w:val="none"/>
          </w:rPr>
          <w:t>www.imperial.ac.uk/ict/homedirectory</w:t>
        </w:r>
      </w:hyperlink>
    </w:p>
    <w:p w:rsidR="005D411D" w:rsidRDefault="005D411D" w:rsidP="009D0C2B">
      <w:pPr>
        <w:pStyle w:val="BodyText"/>
        <w:ind w:right="-285"/>
        <w:jc w:val="left"/>
        <w:rPr>
          <w:rFonts w:ascii="Arial" w:hAnsi="Arial" w:cs="Arial"/>
          <w:sz w:val="22"/>
        </w:rPr>
      </w:pPr>
      <w:r w:rsidRPr="00D65E7F">
        <w:rPr>
          <w:rFonts w:ascii="Arial" w:hAnsi="Arial" w:cs="Arial"/>
          <w:sz w:val="22"/>
        </w:rPr>
        <w:t xml:space="preserve">Undergraduate (non-research or taught masters courses) student H: drive quotas are </w:t>
      </w:r>
      <w:r w:rsidR="006914AC">
        <w:rPr>
          <w:rFonts w:ascii="Arial" w:hAnsi="Arial" w:cs="Arial"/>
          <w:b/>
          <w:sz w:val="22"/>
        </w:rPr>
        <w:t>4</w:t>
      </w:r>
      <w:r w:rsidRPr="00D65E7F">
        <w:rPr>
          <w:rFonts w:ascii="Arial" w:hAnsi="Arial" w:cs="Arial"/>
          <w:b/>
          <w:sz w:val="22"/>
        </w:rPr>
        <w:t>Gb</w:t>
      </w:r>
      <w:r w:rsidRPr="00D65E7F">
        <w:rPr>
          <w:rFonts w:ascii="Arial" w:hAnsi="Arial" w:cs="Arial"/>
          <w:sz w:val="22"/>
        </w:rPr>
        <w:t xml:space="preserve">. </w:t>
      </w:r>
      <w:r w:rsidR="009D0C2B" w:rsidRPr="00D65E7F">
        <w:rPr>
          <w:rFonts w:ascii="Arial" w:hAnsi="Arial" w:cs="Arial"/>
          <w:sz w:val="22"/>
        </w:rPr>
        <w:br/>
      </w:r>
      <w:r w:rsidRPr="00D65E7F">
        <w:rPr>
          <w:rFonts w:ascii="Arial" w:hAnsi="Arial" w:cs="Arial"/>
          <w:sz w:val="22"/>
        </w:rPr>
        <w:t xml:space="preserve">This network space is private to you and can only be accessed via your password. You can also access this directory remotely by means of a VPN connection – see </w:t>
      </w:r>
      <w:hyperlink r:id="rId95" w:history="1">
        <w:r w:rsidRPr="00D65E7F">
          <w:rPr>
            <w:rStyle w:val="Hyperlink"/>
            <w:rFonts w:ascii="Arial" w:hAnsi="Arial" w:cs="Arial"/>
            <w:sz w:val="22"/>
            <w:u w:val="none"/>
          </w:rPr>
          <w:t>http://www3.imperial.ac.uk/ict/services/securitynetworkdatacentreandtelephonyservices/collegenetwork/networkconnections/vpnconnection</w:t>
        </w:r>
      </w:hyperlink>
      <w:r w:rsidRPr="00D65E7F">
        <w:rPr>
          <w:rFonts w:ascii="Arial" w:hAnsi="Arial" w:cs="Arial"/>
          <w:sz w:val="22"/>
        </w:rPr>
        <w:t xml:space="preserve">  which also gives details of how to view your H: drive</w:t>
      </w:r>
    </w:p>
    <w:p w:rsidR="006914AC" w:rsidRPr="00D65E7F" w:rsidRDefault="006914AC" w:rsidP="006914AC">
      <w:pPr>
        <w:pStyle w:val="BodyText"/>
        <w:ind w:right="-285"/>
        <w:rPr>
          <w:rFonts w:ascii="Arial" w:hAnsi="Arial" w:cs="Arial"/>
          <w:sz w:val="22"/>
        </w:rPr>
      </w:pPr>
      <w:r>
        <w:rPr>
          <w:rFonts w:ascii="Arial" w:hAnsi="Arial" w:cs="Arial"/>
          <w:sz w:val="22"/>
        </w:rPr>
        <w:t>Your personal directory is a</w:t>
      </w:r>
      <w:r w:rsidRPr="006914AC">
        <w:rPr>
          <w:rFonts w:ascii="Arial" w:hAnsi="Arial" w:cs="Arial"/>
          <w:sz w:val="22"/>
        </w:rPr>
        <w:t>utomatically mapped on login as H:\</w:t>
      </w:r>
      <w:r>
        <w:rPr>
          <w:rFonts w:ascii="Arial" w:hAnsi="Arial" w:cs="Arial"/>
          <w:sz w:val="22"/>
        </w:rPr>
        <w:t>. .  It is b</w:t>
      </w:r>
      <w:r w:rsidRPr="006914AC">
        <w:rPr>
          <w:rFonts w:ascii="Arial" w:hAnsi="Arial" w:cs="Arial"/>
          <w:sz w:val="22"/>
        </w:rPr>
        <w:t>acked up every night</w:t>
      </w:r>
      <w:r>
        <w:rPr>
          <w:rFonts w:ascii="Arial" w:hAnsi="Arial" w:cs="Arial"/>
          <w:sz w:val="22"/>
        </w:rPr>
        <w:t xml:space="preserve"> and your d</w:t>
      </w:r>
      <w:r w:rsidRPr="006914AC">
        <w:rPr>
          <w:rFonts w:ascii="Arial" w:hAnsi="Arial" w:cs="Arial"/>
          <w:sz w:val="22"/>
        </w:rPr>
        <w:t>ata is kept for 3 months</w:t>
      </w:r>
      <w:r>
        <w:rPr>
          <w:rFonts w:ascii="Arial" w:hAnsi="Arial" w:cs="Arial"/>
          <w:sz w:val="22"/>
        </w:rPr>
        <w:t xml:space="preserve">. In order to allow for recovery of overwritten versions of files, </w:t>
      </w:r>
      <w:r w:rsidRPr="006914AC">
        <w:rPr>
          <w:rFonts w:ascii="Arial" w:hAnsi="Arial" w:cs="Arial"/>
          <w:sz w:val="22"/>
        </w:rPr>
        <w:t xml:space="preserve">‘Shadow Volume Copying’ </w:t>
      </w:r>
      <w:r>
        <w:rPr>
          <w:rFonts w:ascii="Arial" w:hAnsi="Arial" w:cs="Arial"/>
          <w:sz w:val="22"/>
        </w:rPr>
        <w:t>is used – right-</w:t>
      </w:r>
      <w:r w:rsidRPr="006914AC">
        <w:rPr>
          <w:rFonts w:ascii="Arial" w:hAnsi="Arial" w:cs="Arial"/>
          <w:sz w:val="22"/>
        </w:rPr>
        <w:t>click to restore earlier versions</w:t>
      </w:r>
      <w:r>
        <w:rPr>
          <w:rFonts w:ascii="Arial" w:hAnsi="Arial" w:cs="Arial"/>
          <w:sz w:val="22"/>
        </w:rPr>
        <w:t>. You can c</w:t>
      </w:r>
      <w:r w:rsidRPr="006914AC">
        <w:rPr>
          <w:rFonts w:ascii="Arial" w:hAnsi="Arial" w:cs="Arial"/>
          <w:sz w:val="22"/>
        </w:rPr>
        <w:t>ontact the Service desk to restore any versions of files you can</w:t>
      </w:r>
      <w:r>
        <w:rPr>
          <w:rFonts w:ascii="Arial" w:hAnsi="Arial" w:cs="Arial"/>
          <w:sz w:val="22"/>
        </w:rPr>
        <w:t>’</w:t>
      </w:r>
      <w:r w:rsidRPr="006914AC">
        <w:rPr>
          <w:rFonts w:ascii="Arial" w:hAnsi="Arial" w:cs="Arial"/>
          <w:sz w:val="22"/>
        </w:rPr>
        <w:t>t find</w:t>
      </w:r>
      <w:r>
        <w:rPr>
          <w:rFonts w:ascii="Arial" w:hAnsi="Arial" w:cs="Arial"/>
          <w:sz w:val="22"/>
        </w:rPr>
        <w:t>.</w:t>
      </w:r>
    </w:p>
    <w:p w:rsidR="005D411D" w:rsidRPr="00D65E7F" w:rsidRDefault="005D411D" w:rsidP="005D411D">
      <w:pPr>
        <w:pStyle w:val="BodyText"/>
        <w:jc w:val="left"/>
        <w:rPr>
          <w:rFonts w:ascii="Arial" w:hAnsi="Arial" w:cs="Arial"/>
          <w:sz w:val="16"/>
          <w:szCs w:val="16"/>
        </w:rPr>
      </w:pPr>
    </w:p>
    <w:p w:rsidR="00F0413D" w:rsidRPr="00D65E7F" w:rsidRDefault="00F0413D" w:rsidP="00F0413D">
      <w:pPr>
        <w:pStyle w:val="BodyText"/>
        <w:keepNext/>
        <w:jc w:val="left"/>
        <w:rPr>
          <w:rFonts w:ascii="Arial" w:hAnsi="Arial" w:cs="Arial"/>
          <w:b/>
          <w:sz w:val="24"/>
        </w:rPr>
      </w:pPr>
      <w:r w:rsidRPr="00D65E7F">
        <w:rPr>
          <w:rFonts w:ascii="Arial" w:hAnsi="Arial" w:cs="Arial"/>
          <w:b/>
          <w:sz w:val="24"/>
        </w:rPr>
        <w:t>Where can I save documents?</w:t>
      </w:r>
    </w:p>
    <w:p w:rsidR="00F0413D" w:rsidRPr="00D65E7F" w:rsidRDefault="00F0413D" w:rsidP="00F0413D">
      <w:pPr>
        <w:pStyle w:val="BodyText"/>
        <w:jc w:val="left"/>
        <w:rPr>
          <w:rFonts w:ascii="Arial" w:hAnsi="Arial" w:cs="Arial"/>
          <w:sz w:val="22"/>
        </w:rPr>
      </w:pPr>
      <w:r w:rsidRPr="00D65E7F">
        <w:rPr>
          <w:rFonts w:ascii="Arial" w:hAnsi="Arial" w:cs="Arial"/>
          <w:sz w:val="22"/>
        </w:rPr>
        <w:t xml:space="preserve">Work which you produce or files that you download can be “permanently” saved for later use. </w:t>
      </w:r>
      <w:r w:rsidR="009D0C2B" w:rsidRPr="00D65E7F">
        <w:rPr>
          <w:rFonts w:ascii="Arial" w:hAnsi="Arial" w:cs="Arial"/>
          <w:sz w:val="22"/>
        </w:rPr>
        <w:t>Apart from the personal storage space on your H: drive, y</w:t>
      </w:r>
      <w:r w:rsidRPr="00D65E7F">
        <w:rPr>
          <w:rFonts w:ascii="Arial" w:hAnsi="Arial" w:cs="Arial"/>
          <w:sz w:val="22"/>
        </w:rPr>
        <w:t xml:space="preserve">ou are likely to want to save </w:t>
      </w:r>
      <w:r w:rsidR="009D0C2B" w:rsidRPr="00D65E7F">
        <w:rPr>
          <w:rFonts w:ascii="Arial" w:hAnsi="Arial" w:cs="Arial"/>
          <w:sz w:val="22"/>
        </w:rPr>
        <w:t xml:space="preserve">files </w:t>
      </w:r>
      <w:r w:rsidRPr="00D65E7F">
        <w:rPr>
          <w:rFonts w:ascii="Arial" w:hAnsi="Arial" w:cs="Arial"/>
          <w:sz w:val="22"/>
        </w:rPr>
        <w:t xml:space="preserve">to a </w:t>
      </w:r>
      <w:r w:rsidRPr="00D65E7F">
        <w:rPr>
          <w:rFonts w:ascii="Arial" w:hAnsi="Arial" w:cs="Arial"/>
          <w:b/>
          <w:sz w:val="22"/>
        </w:rPr>
        <w:t>USB device</w:t>
      </w:r>
      <w:r w:rsidRPr="00D65E7F">
        <w:rPr>
          <w:rFonts w:ascii="Arial" w:hAnsi="Arial" w:cs="Arial"/>
          <w:sz w:val="22"/>
        </w:rPr>
        <w:t xml:space="preserve"> that you insert in the machine you are using, write to a CD/DVD </w:t>
      </w:r>
      <w:r w:rsidR="009D0C2B" w:rsidRPr="00D65E7F">
        <w:rPr>
          <w:rFonts w:ascii="Arial" w:hAnsi="Arial" w:cs="Arial"/>
          <w:sz w:val="22"/>
        </w:rPr>
        <w:t xml:space="preserve">9increasing less likely these days) </w:t>
      </w:r>
      <w:r w:rsidRPr="00D65E7F">
        <w:rPr>
          <w:rFonts w:ascii="Arial" w:hAnsi="Arial" w:cs="Arial"/>
          <w:sz w:val="22"/>
        </w:rPr>
        <w:t xml:space="preserve">and then subsequently take away with you; or you can save it onto a networked </w:t>
      </w:r>
      <w:r w:rsidRPr="00D65E7F">
        <w:rPr>
          <w:rFonts w:ascii="Arial" w:hAnsi="Arial" w:cs="Arial"/>
          <w:b/>
          <w:sz w:val="22"/>
        </w:rPr>
        <w:t>hard disk</w:t>
      </w:r>
      <w:r w:rsidRPr="00D65E7F">
        <w:rPr>
          <w:rFonts w:ascii="Arial" w:hAnsi="Arial" w:cs="Arial"/>
          <w:sz w:val="22"/>
        </w:rPr>
        <w:t xml:space="preserve">. This is not removable and is </w:t>
      </w:r>
      <w:r w:rsidRPr="00D65E7F">
        <w:rPr>
          <w:rFonts w:ascii="Arial" w:hAnsi="Arial" w:cs="Arial"/>
          <w:b/>
          <w:sz w:val="22"/>
        </w:rPr>
        <w:t>not physically located on the machine you are using</w:t>
      </w:r>
      <w:r w:rsidRPr="00D65E7F">
        <w:rPr>
          <w:rFonts w:ascii="Arial" w:hAnsi="Arial" w:cs="Arial"/>
          <w:sz w:val="22"/>
        </w:rPr>
        <w:t>. In some cases you may want to save copies by several methods.</w:t>
      </w:r>
    </w:p>
    <w:p w:rsidR="00F0413D" w:rsidRPr="00D65E7F" w:rsidRDefault="00F0413D" w:rsidP="00F0413D">
      <w:pPr>
        <w:pStyle w:val="BodyText"/>
        <w:jc w:val="left"/>
        <w:rPr>
          <w:rFonts w:ascii="Arial" w:hAnsi="Arial" w:cs="Arial"/>
          <w:sz w:val="16"/>
          <w:szCs w:val="16"/>
        </w:rPr>
      </w:pPr>
    </w:p>
    <w:p w:rsidR="00F0413D" w:rsidRPr="00D65E7F" w:rsidRDefault="00F0413D" w:rsidP="00F0413D">
      <w:pPr>
        <w:pStyle w:val="BodyText"/>
        <w:jc w:val="left"/>
        <w:rPr>
          <w:rFonts w:ascii="Arial" w:hAnsi="Arial" w:cs="Arial"/>
          <w:snapToGrid w:val="0"/>
          <w:sz w:val="22"/>
        </w:rPr>
      </w:pPr>
      <w:r w:rsidRPr="00D65E7F">
        <w:rPr>
          <w:rFonts w:ascii="Arial" w:hAnsi="Arial" w:cs="Arial"/>
          <w:b/>
          <w:snapToGrid w:val="0"/>
          <w:sz w:val="22"/>
        </w:rPr>
        <w:t xml:space="preserve">Do not try to save files on the </w:t>
      </w:r>
      <w:r w:rsidR="006914AC">
        <w:rPr>
          <w:rFonts w:ascii="Arial" w:hAnsi="Arial" w:cs="Arial"/>
          <w:b/>
          <w:snapToGrid w:val="0"/>
          <w:sz w:val="22"/>
        </w:rPr>
        <w:t xml:space="preserve">College </w:t>
      </w:r>
      <w:r w:rsidRPr="00D65E7F">
        <w:rPr>
          <w:rFonts w:ascii="Arial" w:hAnsi="Arial" w:cs="Arial"/>
          <w:b/>
          <w:snapToGrid w:val="0"/>
          <w:sz w:val="22"/>
        </w:rPr>
        <w:t xml:space="preserve">PC’s local hard disk C. </w:t>
      </w:r>
      <w:r w:rsidRPr="00D65E7F">
        <w:rPr>
          <w:rFonts w:ascii="Arial" w:hAnsi="Arial" w:cs="Arial"/>
          <w:snapToGrid w:val="0"/>
          <w:sz w:val="22"/>
        </w:rPr>
        <w:t xml:space="preserve">Any files saved to </w:t>
      </w:r>
      <w:r w:rsidRPr="00D65E7F">
        <w:rPr>
          <w:rFonts w:ascii="Arial" w:hAnsi="Arial" w:cs="Arial"/>
          <w:b/>
          <w:snapToGrid w:val="0"/>
          <w:sz w:val="22"/>
        </w:rPr>
        <w:t>C:</w:t>
      </w:r>
      <w:r w:rsidRPr="00D65E7F">
        <w:rPr>
          <w:rFonts w:ascii="Arial" w:hAnsi="Arial" w:cs="Arial"/>
          <w:snapToGrid w:val="0"/>
          <w:sz w:val="22"/>
        </w:rPr>
        <w:t xml:space="preserve"> are only accessible on that specific machine at that logon session and would not be available if you were then to logon to a different machine.</w:t>
      </w:r>
      <w:r w:rsidR="006914AC">
        <w:rPr>
          <w:rFonts w:ascii="Arial" w:hAnsi="Arial" w:cs="Arial"/>
          <w:snapToGrid w:val="0"/>
          <w:sz w:val="22"/>
        </w:rPr>
        <w:t xml:space="preserve"> The machines are “frozen” and overnight they restore to their default state so any file stored during the previous day is then irreparably lost.</w:t>
      </w:r>
    </w:p>
    <w:p w:rsidR="009D0C2B" w:rsidRPr="00D65E7F" w:rsidRDefault="009D0C2B" w:rsidP="00F0413D">
      <w:pPr>
        <w:pStyle w:val="BodyText"/>
        <w:jc w:val="left"/>
        <w:rPr>
          <w:rFonts w:ascii="Arial" w:hAnsi="Arial" w:cs="Arial"/>
          <w:sz w:val="16"/>
          <w:szCs w:val="16"/>
        </w:rPr>
      </w:pPr>
    </w:p>
    <w:p w:rsidR="005D411D" w:rsidRPr="00D65E7F" w:rsidRDefault="005D411D" w:rsidP="005D411D">
      <w:pPr>
        <w:pStyle w:val="BodyText"/>
        <w:jc w:val="left"/>
        <w:rPr>
          <w:rFonts w:ascii="Arial" w:hAnsi="Arial" w:cs="Arial"/>
          <w:bCs/>
          <w:sz w:val="22"/>
        </w:rPr>
      </w:pPr>
      <w:r w:rsidRPr="00D65E7F">
        <w:rPr>
          <w:rFonts w:ascii="Arial" w:hAnsi="Arial" w:cs="Arial"/>
          <w:b/>
          <w:sz w:val="22"/>
        </w:rPr>
        <w:t>Remember that no security system can guarantee absolute security of information</w:t>
      </w:r>
      <w:r w:rsidRPr="00D65E7F">
        <w:rPr>
          <w:rFonts w:ascii="Arial" w:hAnsi="Arial" w:cs="Arial"/>
          <w:bCs/>
          <w:sz w:val="22"/>
        </w:rPr>
        <w:t>.</w:t>
      </w:r>
      <w:r w:rsidRPr="00D65E7F">
        <w:rPr>
          <w:rFonts w:ascii="Arial" w:hAnsi="Arial" w:cs="Arial"/>
          <w:sz w:val="22"/>
        </w:rPr>
        <w:t xml:space="preserve"> </w:t>
      </w:r>
      <w:r w:rsidRPr="00D65E7F">
        <w:rPr>
          <w:rFonts w:ascii="Arial" w:hAnsi="Arial" w:cs="Arial"/>
          <w:sz w:val="22"/>
        </w:rPr>
        <w:br/>
        <w:t xml:space="preserve">If you want to save personal information that you would not want others to see, think where to store it. </w:t>
      </w:r>
      <w:r w:rsidRPr="00D65E7F">
        <w:rPr>
          <w:rFonts w:ascii="Arial" w:hAnsi="Arial" w:cs="Arial"/>
          <w:b/>
          <w:sz w:val="22"/>
        </w:rPr>
        <w:t>Note:</w:t>
      </w:r>
      <w:r w:rsidRPr="00D65E7F">
        <w:rPr>
          <w:rFonts w:ascii="Arial" w:hAnsi="Arial" w:cs="Arial"/>
          <w:sz w:val="22"/>
        </w:rPr>
        <w:t xml:space="preserve"> when storing personal details about others your use of the computer facilities must be in accordance with legal and College requirements</w:t>
      </w:r>
      <w:r w:rsidRPr="00D65E7F">
        <w:rPr>
          <w:rFonts w:ascii="Arial" w:hAnsi="Arial" w:cs="Arial"/>
          <w:bCs/>
          <w:sz w:val="22"/>
        </w:rPr>
        <w:t>.</w:t>
      </w:r>
    </w:p>
    <w:p w:rsidR="005D411D" w:rsidRPr="00D65E7F" w:rsidRDefault="005D411D" w:rsidP="005D411D">
      <w:pPr>
        <w:pStyle w:val="BodyText"/>
        <w:jc w:val="left"/>
        <w:rPr>
          <w:rFonts w:ascii="Arial" w:hAnsi="Arial" w:cs="Arial"/>
          <w:bCs/>
          <w:sz w:val="16"/>
          <w:szCs w:val="16"/>
        </w:rPr>
      </w:pPr>
    </w:p>
    <w:p w:rsidR="005D411D" w:rsidRPr="00D65E7F" w:rsidRDefault="005D411D" w:rsidP="005D411D">
      <w:pPr>
        <w:pStyle w:val="BodyText"/>
        <w:keepNext/>
        <w:jc w:val="left"/>
        <w:rPr>
          <w:rFonts w:ascii="Arial" w:hAnsi="Arial" w:cs="Arial"/>
          <w:b/>
          <w:sz w:val="24"/>
        </w:rPr>
      </w:pPr>
      <w:r w:rsidRPr="00D65E7F">
        <w:rPr>
          <w:rFonts w:ascii="Arial" w:hAnsi="Arial" w:cs="Arial"/>
          <w:b/>
          <w:sz w:val="24"/>
        </w:rPr>
        <w:t>How do I obtain removable storage media?</w:t>
      </w:r>
    </w:p>
    <w:p w:rsidR="005D411D" w:rsidRPr="00D65E7F" w:rsidRDefault="005D411D" w:rsidP="005D411D">
      <w:pPr>
        <w:pStyle w:val="BodyText"/>
        <w:jc w:val="left"/>
        <w:rPr>
          <w:rFonts w:ascii="Arial" w:hAnsi="Arial" w:cs="Arial"/>
          <w:sz w:val="22"/>
        </w:rPr>
      </w:pPr>
      <w:r w:rsidRPr="00D65E7F">
        <w:rPr>
          <w:rFonts w:ascii="Arial" w:hAnsi="Arial" w:cs="Arial"/>
          <w:sz w:val="22"/>
        </w:rPr>
        <w:t>Try the Union Shop on the walkway, South Kensington campus.</w:t>
      </w:r>
    </w:p>
    <w:p w:rsidR="005D411D" w:rsidRPr="00D65E7F" w:rsidRDefault="005D411D" w:rsidP="005D411D">
      <w:pPr>
        <w:tabs>
          <w:tab w:val="left" w:pos="0"/>
        </w:tabs>
        <w:suppressAutoHyphens/>
        <w:rPr>
          <w:rFonts w:ascii="Arial" w:hAnsi="Arial" w:cs="Arial"/>
          <w:b/>
          <w:spacing w:val="-2"/>
          <w:sz w:val="16"/>
          <w:szCs w:val="16"/>
        </w:rPr>
      </w:pPr>
    </w:p>
    <w:p w:rsidR="00B36F8C" w:rsidRDefault="00B36F8C">
      <w:pPr>
        <w:rPr>
          <w:rFonts w:ascii="Arial" w:hAnsi="Arial" w:cs="Arial"/>
          <w:b/>
          <w:spacing w:val="-2"/>
          <w:sz w:val="24"/>
        </w:rPr>
      </w:pPr>
      <w:r>
        <w:rPr>
          <w:rFonts w:ascii="Arial" w:hAnsi="Arial" w:cs="Arial"/>
          <w:b/>
          <w:sz w:val="24"/>
        </w:rPr>
        <w:br w:type="page"/>
      </w:r>
    </w:p>
    <w:p w:rsidR="005D411D" w:rsidRPr="00D65E7F" w:rsidRDefault="005D411D" w:rsidP="005D411D">
      <w:pPr>
        <w:pStyle w:val="BodyText"/>
        <w:keepNext/>
        <w:jc w:val="left"/>
        <w:rPr>
          <w:rFonts w:ascii="Arial" w:hAnsi="Arial" w:cs="Arial"/>
          <w:b/>
          <w:sz w:val="24"/>
        </w:rPr>
      </w:pPr>
      <w:r w:rsidRPr="00D65E7F">
        <w:rPr>
          <w:rFonts w:ascii="Arial" w:hAnsi="Arial" w:cs="Arial"/>
          <w:b/>
          <w:sz w:val="24"/>
        </w:rPr>
        <w:lastRenderedPageBreak/>
        <w:t>Should I encrypt my files?</w:t>
      </w:r>
    </w:p>
    <w:p w:rsidR="005D411D" w:rsidRPr="00D65E7F" w:rsidRDefault="005D411D" w:rsidP="005D411D">
      <w:pPr>
        <w:tabs>
          <w:tab w:val="left" w:pos="0"/>
        </w:tabs>
        <w:suppressAutoHyphens/>
        <w:rPr>
          <w:rFonts w:ascii="Arial" w:hAnsi="Arial" w:cs="Arial"/>
          <w:spacing w:val="-2"/>
          <w:sz w:val="22"/>
        </w:rPr>
      </w:pPr>
      <w:r w:rsidRPr="00D65E7F">
        <w:rPr>
          <w:rFonts w:ascii="Arial" w:hAnsi="Arial" w:cs="Arial"/>
          <w:spacing w:val="-2"/>
          <w:sz w:val="22"/>
        </w:rPr>
        <w:t>The recommendation is that you do so that if any storage media is lost, any private details about yourself or mail list, for example, will be incapable of being high-jacked. However, do remember that if you forget the password for your encrypted files, College ICT may be unlikely to help. See the ICT Security pages for helpful advice about encryption.</w:t>
      </w:r>
    </w:p>
    <w:p w:rsidR="005D411D" w:rsidRPr="00D65E7F" w:rsidRDefault="005D411D" w:rsidP="005D411D">
      <w:pPr>
        <w:tabs>
          <w:tab w:val="left" w:pos="0"/>
        </w:tabs>
        <w:suppressAutoHyphens/>
        <w:rPr>
          <w:rFonts w:ascii="Arial" w:hAnsi="Arial" w:cs="Arial"/>
          <w:spacing w:val="-2"/>
          <w:sz w:val="16"/>
          <w:szCs w:val="16"/>
        </w:rPr>
      </w:pPr>
    </w:p>
    <w:p w:rsidR="005D411D" w:rsidRPr="00B36F8C" w:rsidRDefault="005D411D" w:rsidP="00B36F8C">
      <w:pPr>
        <w:rPr>
          <w:rFonts w:ascii="Arial" w:hAnsi="Arial" w:cs="Arial"/>
          <w:b/>
          <w:snapToGrid w:val="0"/>
          <w:sz w:val="24"/>
        </w:rPr>
      </w:pPr>
      <w:r w:rsidRPr="00D65E7F">
        <w:rPr>
          <w:rFonts w:ascii="Arial" w:hAnsi="Arial" w:cs="Arial"/>
          <w:b/>
          <w:snapToGrid w:val="0"/>
          <w:sz w:val="24"/>
        </w:rPr>
        <w:t>Are there restrictions about storing Patient data?</w:t>
      </w:r>
    </w:p>
    <w:p w:rsidR="006914AC" w:rsidRDefault="005D411D" w:rsidP="00F90230">
      <w:pPr>
        <w:ind w:right="-1"/>
        <w:rPr>
          <w:rFonts w:ascii="Arial" w:hAnsi="Arial" w:cs="Arial"/>
          <w:color w:val="000000"/>
          <w:sz w:val="22"/>
          <w:szCs w:val="16"/>
        </w:rPr>
      </w:pPr>
      <w:r w:rsidRPr="00D65E7F">
        <w:rPr>
          <w:rFonts w:ascii="Arial" w:hAnsi="Arial" w:cs="Arial"/>
          <w:snapToGrid w:val="0"/>
          <w:sz w:val="22"/>
        </w:rPr>
        <w:t xml:space="preserve">Information </w:t>
      </w:r>
      <w:r w:rsidR="006914AC">
        <w:rPr>
          <w:rFonts w:ascii="Arial" w:hAnsi="Arial" w:cs="Arial"/>
          <w:snapToGrid w:val="0"/>
          <w:sz w:val="22"/>
        </w:rPr>
        <w:t>by</w:t>
      </w:r>
      <w:r w:rsidRPr="00D65E7F">
        <w:rPr>
          <w:rFonts w:ascii="Arial" w:hAnsi="Arial" w:cs="Arial"/>
          <w:snapToGrid w:val="0"/>
          <w:sz w:val="22"/>
        </w:rPr>
        <w:t xml:space="preserve"> which patients can be readily identified, must NOT be stored on the College systems, including email. </w:t>
      </w:r>
      <w:r w:rsidRPr="00D65E7F">
        <w:rPr>
          <w:rFonts w:ascii="Arial" w:hAnsi="Arial" w:cs="Arial"/>
          <w:color w:val="000000"/>
          <w:sz w:val="22"/>
          <w:szCs w:val="16"/>
        </w:rPr>
        <w:t xml:space="preserve">More information on the Guidelines for handling patient data are to be on the teaching Intranet at </w:t>
      </w:r>
      <w:hyperlink r:id="rId96" w:history="1">
        <w:r w:rsidRPr="00D65E7F">
          <w:rPr>
            <w:rStyle w:val="Hyperlink"/>
            <w:rFonts w:ascii="Arial" w:hAnsi="Arial" w:cs="Arial"/>
            <w:sz w:val="22"/>
            <w:szCs w:val="16"/>
            <w:u w:val="none"/>
          </w:rPr>
          <w:t>https://education.med.imperial.ac.uk/policies/policies.htm</w:t>
        </w:r>
      </w:hyperlink>
      <w:r w:rsidRPr="00D65E7F">
        <w:rPr>
          <w:rFonts w:ascii="Arial" w:hAnsi="Arial" w:cs="Arial"/>
          <w:color w:val="000000"/>
          <w:sz w:val="22"/>
          <w:szCs w:val="16"/>
        </w:rPr>
        <w:t xml:space="preserve">. We urge you to be especially careful </w:t>
      </w:r>
      <w:r w:rsidR="00F90230">
        <w:rPr>
          <w:rFonts w:ascii="Arial" w:hAnsi="Arial" w:cs="Arial"/>
          <w:color w:val="000000"/>
          <w:sz w:val="22"/>
          <w:szCs w:val="16"/>
        </w:rPr>
        <w:t>to avoid use of</w:t>
      </w:r>
      <w:r w:rsidRPr="00D65E7F">
        <w:rPr>
          <w:rFonts w:ascii="Arial" w:hAnsi="Arial" w:cs="Arial"/>
          <w:color w:val="000000"/>
          <w:sz w:val="22"/>
          <w:szCs w:val="16"/>
        </w:rPr>
        <w:t xml:space="preserve"> any patient descriptors </w:t>
      </w:r>
      <w:r w:rsidR="00F90230">
        <w:rPr>
          <w:rFonts w:ascii="Arial" w:hAnsi="Arial" w:cs="Arial"/>
          <w:color w:val="000000"/>
          <w:sz w:val="22"/>
          <w:szCs w:val="16"/>
        </w:rPr>
        <w:t xml:space="preserve">but if you cannot and they are </w:t>
      </w:r>
      <w:r w:rsidRPr="00D65E7F">
        <w:rPr>
          <w:rFonts w:ascii="Arial" w:hAnsi="Arial" w:cs="Arial"/>
          <w:color w:val="000000"/>
          <w:sz w:val="22"/>
          <w:szCs w:val="16"/>
        </w:rPr>
        <w:t xml:space="preserve">stored on personal file space/media </w:t>
      </w:r>
      <w:r w:rsidR="00F90230">
        <w:rPr>
          <w:rFonts w:ascii="Arial" w:hAnsi="Arial" w:cs="Arial"/>
          <w:color w:val="000000"/>
          <w:sz w:val="22"/>
          <w:szCs w:val="16"/>
        </w:rPr>
        <w:t>they must be</w:t>
      </w:r>
      <w:r w:rsidRPr="00D65E7F">
        <w:rPr>
          <w:rFonts w:ascii="Arial" w:hAnsi="Arial" w:cs="Arial"/>
          <w:color w:val="000000"/>
          <w:sz w:val="22"/>
          <w:szCs w:val="16"/>
        </w:rPr>
        <w:t xml:space="preserve"> encrypted.</w:t>
      </w:r>
    </w:p>
    <w:p w:rsidR="006914AC" w:rsidRDefault="006914AC" w:rsidP="006914AC">
      <w:pPr>
        <w:ind w:right="-1"/>
        <w:rPr>
          <w:rFonts w:ascii="Arial" w:hAnsi="Arial" w:cs="Arial"/>
          <w:b/>
          <w:sz w:val="24"/>
        </w:rPr>
      </w:pPr>
    </w:p>
    <w:p w:rsidR="005D411D" w:rsidRPr="006914AC" w:rsidRDefault="005D411D" w:rsidP="006914AC">
      <w:pPr>
        <w:ind w:right="-1"/>
        <w:rPr>
          <w:rFonts w:ascii="Arial" w:hAnsi="Arial" w:cs="Arial"/>
          <w:color w:val="000000"/>
          <w:sz w:val="22"/>
          <w:szCs w:val="16"/>
        </w:rPr>
      </w:pPr>
      <w:r w:rsidRPr="00D65E7F">
        <w:rPr>
          <w:rFonts w:ascii="Arial" w:hAnsi="Arial" w:cs="Arial"/>
          <w:b/>
          <w:sz w:val="24"/>
        </w:rPr>
        <w:t>Is the network traffic monitored?</w:t>
      </w:r>
    </w:p>
    <w:p w:rsidR="005D411D" w:rsidRPr="00125D2D" w:rsidRDefault="005D411D" w:rsidP="00125D2D">
      <w:pPr>
        <w:pStyle w:val="BodyText"/>
        <w:jc w:val="left"/>
        <w:rPr>
          <w:rFonts w:ascii="Arial" w:hAnsi="Arial" w:cs="Arial"/>
          <w:sz w:val="22"/>
        </w:rPr>
      </w:pPr>
      <w:r w:rsidRPr="00D65E7F">
        <w:rPr>
          <w:rFonts w:ascii="Arial" w:hAnsi="Arial" w:cs="Arial"/>
          <w:sz w:val="22"/>
        </w:rPr>
        <w:t>You should also be aware that for network management and maintenance purposes, all activity on the network is automatically recorded in a log. This is not as menacing as it may sound: there is no “Big Brother” looking over your shoulder. No one has the time to routinely examine the huge number of transactions taking place on the College network each day. However, if a question of possible misuse of the facilities arises, that activity will be traceable even if the user has deleted all of the relevant files.</w:t>
      </w:r>
    </w:p>
    <w:p w:rsidR="005D411D" w:rsidRPr="00D65E7F" w:rsidRDefault="005D411D" w:rsidP="005D411D"/>
    <w:p w:rsidR="005D411D" w:rsidRPr="00D65E7F" w:rsidRDefault="005D411D" w:rsidP="005D411D">
      <w:pPr>
        <w:pStyle w:val="Heading4"/>
        <w:rPr>
          <w:rFonts w:ascii="Arial" w:hAnsi="Arial" w:cs="Arial"/>
        </w:rPr>
      </w:pPr>
      <w:r w:rsidRPr="00D65E7F">
        <w:rPr>
          <w:rFonts w:ascii="Arial" w:hAnsi="Arial" w:cs="Arial"/>
        </w:rPr>
        <w:t xml:space="preserve">How can I share very large files? </w:t>
      </w:r>
    </w:p>
    <w:p w:rsidR="005D411D" w:rsidRPr="00D65E7F" w:rsidRDefault="005D411D" w:rsidP="005D411D">
      <w:pPr>
        <w:pStyle w:val="BodyText"/>
        <w:ind w:right="45"/>
        <w:jc w:val="left"/>
        <w:rPr>
          <w:rFonts w:ascii="Arial" w:hAnsi="Arial" w:cs="Arial"/>
          <w:sz w:val="22"/>
        </w:rPr>
      </w:pPr>
      <w:r w:rsidRPr="00D65E7F">
        <w:rPr>
          <w:rFonts w:ascii="Arial" w:hAnsi="Arial" w:cs="Arial"/>
          <w:sz w:val="22"/>
        </w:rPr>
        <w:t xml:space="preserve">Often there is the need to share files with colleagues, and the usual way of doing this might be by email. Unfortunately there are limits to many email systems as to the file size they can cope with. </w:t>
      </w:r>
      <w:r w:rsidR="00F90230">
        <w:rPr>
          <w:rFonts w:ascii="Arial" w:hAnsi="Arial" w:cs="Arial"/>
          <w:sz w:val="22"/>
        </w:rPr>
        <w:t xml:space="preserve">College email restricts total file size (message + attachment) to be 25Mb. </w:t>
      </w:r>
      <w:r w:rsidRPr="00D65E7F">
        <w:rPr>
          <w:rFonts w:ascii="Arial" w:hAnsi="Arial" w:cs="Arial"/>
          <w:sz w:val="22"/>
        </w:rPr>
        <w:t xml:space="preserve">You can </w:t>
      </w:r>
      <w:r w:rsidR="00F90230">
        <w:rPr>
          <w:rFonts w:ascii="Arial" w:hAnsi="Arial" w:cs="Arial"/>
          <w:sz w:val="22"/>
        </w:rPr>
        <w:t xml:space="preserve">however </w:t>
      </w:r>
      <w:r w:rsidRPr="00D65E7F">
        <w:rPr>
          <w:rFonts w:ascii="Arial" w:hAnsi="Arial" w:cs="Arial"/>
          <w:sz w:val="22"/>
        </w:rPr>
        <w:t xml:space="preserve">share very large files within College using a secure </w:t>
      </w:r>
      <w:r w:rsidRPr="00F90230">
        <w:rPr>
          <w:rFonts w:ascii="Arial" w:hAnsi="Arial" w:cs="Arial"/>
          <w:b/>
          <w:sz w:val="22"/>
        </w:rPr>
        <w:t>File Exchange</w:t>
      </w:r>
      <w:r w:rsidRPr="00D65E7F">
        <w:rPr>
          <w:rFonts w:ascii="Arial" w:hAnsi="Arial" w:cs="Arial"/>
          <w:sz w:val="22"/>
        </w:rPr>
        <w:t xml:space="preserve"> server system. These notes are just to make you aware of this service which you can also access remotely.</w:t>
      </w:r>
    </w:p>
    <w:p w:rsidR="005D411D" w:rsidRPr="00D65E7F" w:rsidRDefault="008F0C41" w:rsidP="005D411D">
      <w:pPr>
        <w:pStyle w:val="BodyText"/>
        <w:ind w:right="-239"/>
        <w:jc w:val="left"/>
        <w:rPr>
          <w:rFonts w:ascii="Arial" w:hAnsi="Arial" w:cs="Arial"/>
          <w:sz w:val="22"/>
        </w:rPr>
      </w:pPr>
      <w:hyperlink r:id="rId97" w:history="1">
        <w:r w:rsidR="005D411D" w:rsidRPr="00D65E7F">
          <w:rPr>
            <w:rStyle w:val="Hyperlink"/>
            <w:rFonts w:ascii="Arial" w:hAnsi="Arial" w:cs="Arial"/>
            <w:sz w:val="22"/>
            <w:u w:val="none"/>
          </w:rPr>
          <w:t>https://fileexchange.imperial.ac.uk</w:t>
        </w:r>
      </w:hyperlink>
    </w:p>
    <w:p w:rsidR="005D411D" w:rsidRPr="00D65E7F" w:rsidRDefault="005D411D" w:rsidP="005D411D">
      <w:pPr>
        <w:pStyle w:val="BodyText"/>
        <w:ind w:right="-239"/>
        <w:jc w:val="left"/>
        <w:rPr>
          <w:rFonts w:ascii="Arial" w:hAnsi="Arial" w:cs="Arial"/>
          <w:sz w:val="22"/>
        </w:rPr>
      </w:pPr>
    </w:p>
    <w:p w:rsidR="00275EB7" w:rsidRPr="00D65E7F" w:rsidRDefault="00275EB7" w:rsidP="00275EB7">
      <w:pPr>
        <w:pStyle w:val="BodyText"/>
        <w:ind w:right="-239"/>
        <w:jc w:val="left"/>
        <w:rPr>
          <w:rFonts w:ascii="Arial" w:hAnsi="Arial" w:cs="Arial"/>
          <w:sz w:val="22"/>
        </w:rPr>
      </w:pPr>
      <w:r w:rsidRPr="00D65E7F">
        <w:rPr>
          <w:rFonts w:ascii="Arial" w:hAnsi="Arial" w:cs="Arial"/>
          <w:sz w:val="22"/>
        </w:rPr>
        <w:t>Try it out before you need to use it, so you are confident in using the service.</w:t>
      </w:r>
    </w:p>
    <w:p w:rsidR="005D411D" w:rsidRPr="00D65E7F" w:rsidRDefault="005D411D" w:rsidP="005D411D">
      <w:pPr>
        <w:pStyle w:val="BodyText"/>
        <w:ind w:right="-1"/>
        <w:jc w:val="left"/>
        <w:rPr>
          <w:rFonts w:ascii="Arial" w:hAnsi="Arial" w:cs="Arial"/>
          <w:sz w:val="22"/>
        </w:rPr>
      </w:pPr>
      <w:r w:rsidRPr="00D65E7F">
        <w:rPr>
          <w:rFonts w:ascii="Arial" w:hAnsi="Arial" w:cs="Arial"/>
          <w:sz w:val="22"/>
        </w:rPr>
        <w:t>Logon a</w:t>
      </w:r>
      <w:r w:rsidR="00F90230">
        <w:rPr>
          <w:rFonts w:ascii="Arial" w:hAnsi="Arial" w:cs="Arial"/>
          <w:sz w:val="22"/>
        </w:rPr>
        <w:t>nd upload a file. Use the “new system” as that</w:t>
      </w:r>
      <w:r w:rsidRPr="00D65E7F">
        <w:rPr>
          <w:rFonts w:ascii="Arial" w:hAnsi="Arial" w:cs="Arial"/>
          <w:sz w:val="22"/>
        </w:rPr>
        <w:t xml:space="preserve"> </w:t>
      </w:r>
      <w:r w:rsidR="00F90230">
        <w:rPr>
          <w:rFonts w:ascii="Arial" w:hAnsi="Arial" w:cs="Arial"/>
          <w:sz w:val="22"/>
        </w:rPr>
        <w:t>allows you to</w:t>
      </w:r>
      <w:r w:rsidRPr="00D65E7F">
        <w:rPr>
          <w:rFonts w:ascii="Arial" w:hAnsi="Arial" w:cs="Arial"/>
          <w:sz w:val="22"/>
        </w:rPr>
        <w:t xml:space="preserve"> upload </w:t>
      </w:r>
      <w:r w:rsidR="00F90230">
        <w:rPr>
          <w:rFonts w:ascii="Arial" w:hAnsi="Arial" w:cs="Arial"/>
          <w:sz w:val="22"/>
        </w:rPr>
        <w:t>multiple</w:t>
      </w:r>
      <w:r w:rsidRPr="00D65E7F">
        <w:rPr>
          <w:rFonts w:ascii="Arial" w:hAnsi="Arial" w:cs="Arial"/>
          <w:sz w:val="22"/>
        </w:rPr>
        <w:t xml:space="preserve"> file</w:t>
      </w:r>
      <w:r w:rsidR="00F90230">
        <w:rPr>
          <w:rFonts w:ascii="Arial" w:hAnsi="Arial" w:cs="Arial"/>
          <w:sz w:val="22"/>
        </w:rPr>
        <w:t>s</w:t>
      </w:r>
      <w:r w:rsidRPr="00D65E7F">
        <w:rPr>
          <w:rFonts w:ascii="Arial" w:hAnsi="Arial" w:cs="Arial"/>
          <w:sz w:val="22"/>
        </w:rPr>
        <w:t xml:space="preserve"> per “job” </w:t>
      </w:r>
      <w:r w:rsidR="00F90230">
        <w:rPr>
          <w:rFonts w:ascii="Arial" w:hAnsi="Arial" w:cs="Arial"/>
          <w:sz w:val="22"/>
        </w:rPr>
        <w:t>or you might wish to create a</w:t>
      </w:r>
      <w:r w:rsidRPr="00D65E7F">
        <w:rPr>
          <w:rFonts w:ascii="Arial" w:hAnsi="Arial" w:cs="Arial"/>
          <w:sz w:val="22"/>
        </w:rPr>
        <w:t xml:space="preserve"> .zip file of many individual documents and upload that as a single “job”. The system will show you a location for the saved file and offer you the opti</w:t>
      </w:r>
      <w:r w:rsidR="00F90230">
        <w:rPr>
          <w:rFonts w:ascii="Arial" w:hAnsi="Arial" w:cs="Arial"/>
          <w:sz w:val="22"/>
        </w:rPr>
        <w:t>on of emailing that link to yourself or to a designated recipients</w:t>
      </w:r>
      <w:r w:rsidRPr="00D65E7F">
        <w:rPr>
          <w:rFonts w:ascii="Arial" w:hAnsi="Arial" w:cs="Arial"/>
          <w:sz w:val="22"/>
        </w:rPr>
        <w:t xml:space="preserve"> </w:t>
      </w:r>
      <w:r w:rsidR="00F90230">
        <w:rPr>
          <w:rFonts w:ascii="Arial" w:hAnsi="Arial" w:cs="Arial"/>
          <w:sz w:val="22"/>
        </w:rPr>
        <w:t xml:space="preserve">who have up to </w:t>
      </w:r>
      <w:r w:rsidRPr="00D65E7F">
        <w:rPr>
          <w:rFonts w:ascii="Arial" w:hAnsi="Arial" w:cs="Arial"/>
          <w:sz w:val="22"/>
        </w:rPr>
        <w:t xml:space="preserve">have 14 days in which to retrieve the file. You can use this to share files with others in College, or externally. </w:t>
      </w:r>
    </w:p>
    <w:p w:rsidR="005D411D" w:rsidRPr="00D65E7F" w:rsidRDefault="005D411D" w:rsidP="005D411D">
      <w:pPr>
        <w:pStyle w:val="BodyText"/>
        <w:ind w:right="-1"/>
        <w:jc w:val="left"/>
        <w:rPr>
          <w:rFonts w:ascii="Arial" w:hAnsi="Arial" w:cs="Arial"/>
          <w:sz w:val="22"/>
        </w:rPr>
      </w:pPr>
    </w:p>
    <w:p w:rsidR="005D411D" w:rsidRPr="00D65E7F" w:rsidRDefault="005D411D" w:rsidP="005D411D">
      <w:pPr>
        <w:pStyle w:val="BodyText"/>
        <w:ind w:right="-1"/>
        <w:jc w:val="left"/>
        <w:rPr>
          <w:rFonts w:ascii="Arial" w:hAnsi="Arial" w:cs="Arial"/>
          <w:sz w:val="22"/>
        </w:rPr>
      </w:pPr>
      <w:r w:rsidRPr="00D65E7F">
        <w:rPr>
          <w:rFonts w:ascii="Arial" w:hAnsi="Arial" w:cs="Arial"/>
          <w:sz w:val="22"/>
        </w:rPr>
        <w:t>The system deletes all saved files after 14 days of upload so there are no file management issues for the end user. There is an upper limit on the file size that can be saved per job, but it’s REALLY big – 1 Gb – but it is not recommend that you ever create documents that large as most users just will not be able to handle them, and the upload and download times will be considerable, especially via a home connection.</w:t>
      </w:r>
    </w:p>
    <w:p w:rsidR="005D411D" w:rsidRPr="00D65E7F" w:rsidRDefault="005D411D" w:rsidP="005D411D">
      <w:pPr>
        <w:pStyle w:val="BodyText"/>
        <w:ind w:right="-239"/>
        <w:jc w:val="left"/>
        <w:rPr>
          <w:rFonts w:ascii="Arial" w:hAnsi="Arial" w:cs="Arial"/>
          <w:sz w:val="22"/>
        </w:rPr>
      </w:pPr>
    </w:p>
    <w:p w:rsidR="00275EB7" w:rsidRPr="00D65E7F" w:rsidRDefault="00275EB7" w:rsidP="00275EB7">
      <w:pPr>
        <w:rPr>
          <w:rFonts w:ascii="Arial" w:hAnsi="Arial" w:cs="Arial"/>
          <w:sz w:val="22"/>
        </w:rPr>
      </w:pPr>
      <w:r w:rsidRPr="00D65E7F">
        <w:rPr>
          <w:rFonts w:ascii="Arial" w:hAnsi="Arial" w:cs="Arial"/>
          <w:sz w:val="22"/>
        </w:rPr>
        <w:t>Currently, there are two versions of the system. If you select the “New Service” the system emails to you when the recipient of the attachment has picked it up.</w:t>
      </w:r>
    </w:p>
    <w:p w:rsidR="005D411D" w:rsidRPr="00D65E7F" w:rsidRDefault="005D411D" w:rsidP="005D411D">
      <w:pPr>
        <w:pStyle w:val="BodyText"/>
        <w:ind w:right="-239"/>
        <w:jc w:val="left"/>
        <w:rPr>
          <w:rFonts w:ascii="Arial" w:hAnsi="Arial" w:cs="Arial"/>
          <w:sz w:val="22"/>
        </w:rPr>
      </w:pPr>
    </w:p>
    <w:p w:rsidR="005D411D" w:rsidRPr="00D65E7F" w:rsidRDefault="005D411D" w:rsidP="005D411D">
      <w:pPr>
        <w:pStyle w:val="BodyText"/>
        <w:keepNext/>
        <w:jc w:val="left"/>
        <w:rPr>
          <w:rFonts w:ascii="Arial" w:hAnsi="Arial" w:cs="Arial"/>
          <w:b/>
          <w:sz w:val="24"/>
        </w:rPr>
      </w:pPr>
      <w:r w:rsidRPr="00D65E7F">
        <w:rPr>
          <w:rFonts w:ascii="Arial" w:hAnsi="Arial" w:cs="Arial"/>
          <w:b/>
          <w:sz w:val="24"/>
        </w:rPr>
        <w:t>Can I change my password without being on a College machine?</w:t>
      </w:r>
    </w:p>
    <w:p w:rsidR="005D411D" w:rsidRDefault="005D411D" w:rsidP="00387C18">
      <w:pPr>
        <w:pStyle w:val="BodyText"/>
        <w:ind w:right="140"/>
        <w:jc w:val="left"/>
        <w:rPr>
          <w:rStyle w:val="Hyperlink"/>
          <w:rFonts w:ascii="Arial" w:hAnsi="Arial" w:cs="Arial"/>
          <w:sz w:val="22"/>
          <w:u w:val="none"/>
        </w:rPr>
      </w:pPr>
      <w:r w:rsidRPr="00D65E7F">
        <w:rPr>
          <w:rFonts w:ascii="Arial" w:hAnsi="Arial" w:cs="Arial"/>
          <w:sz w:val="22"/>
        </w:rPr>
        <w:t xml:space="preserve">Yes - </w:t>
      </w:r>
      <w:r w:rsidRPr="00D65E7F">
        <w:rPr>
          <w:rFonts w:ascii="Arial" w:hAnsi="Arial" w:cs="Arial"/>
          <w:snapToGrid w:val="0"/>
          <w:sz w:val="22"/>
        </w:rPr>
        <w:t xml:space="preserve">More information about passwords can be seen at </w:t>
      </w:r>
      <w:hyperlink r:id="rId98" w:history="1">
        <w:r w:rsidR="00062B6D" w:rsidRPr="00062B6D">
          <w:rPr>
            <w:rStyle w:val="Hyperlink"/>
            <w:rFonts w:ascii="Arial" w:hAnsi="Arial" w:cs="Arial"/>
            <w:sz w:val="22"/>
            <w:u w:val="none"/>
          </w:rPr>
          <w:t>http://www3.imperial.ac.uk/ict/services/security/securitypolicies/passwords</w:t>
        </w:r>
      </w:hyperlink>
      <w:r w:rsidR="00062B6D" w:rsidRPr="00062B6D">
        <w:rPr>
          <w:rStyle w:val="Hyperlink"/>
          <w:rFonts w:ascii="Arial" w:hAnsi="Arial" w:cs="Arial"/>
          <w:sz w:val="22"/>
          <w:u w:val="none"/>
        </w:rPr>
        <w:t xml:space="preserve"> </w:t>
      </w:r>
    </w:p>
    <w:p w:rsidR="005D411D" w:rsidRPr="00125D2D" w:rsidRDefault="00062B6D" w:rsidP="00125D2D">
      <w:pPr>
        <w:pStyle w:val="BodyText"/>
        <w:ind w:right="-285"/>
        <w:jc w:val="left"/>
        <w:rPr>
          <w:rFonts w:ascii="Arial" w:hAnsi="Arial" w:cs="Arial"/>
          <w:snapToGrid w:val="0"/>
          <w:sz w:val="22"/>
          <w:szCs w:val="22"/>
        </w:rPr>
      </w:pPr>
      <w:r>
        <w:rPr>
          <w:rFonts w:ascii="Arial" w:hAnsi="Arial" w:cs="Arial"/>
          <w:snapToGrid w:val="0"/>
          <w:sz w:val="22"/>
          <w:szCs w:val="22"/>
        </w:rPr>
        <w:t>Including how to change your password online.</w:t>
      </w:r>
    </w:p>
    <w:p w:rsidR="005D411D" w:rsidRPr="00D65E7F" w:rsidRDefault="005D411D" w:rsidP="005D411D">
      <w:pPr>
        <w:rPr>
          <w:rFonts w:ascii="Arial" w:hAnsi="Arial" w:cs="Arial"/>
          <w:sz w:val="22"/>
          <w:szCs w:val="22"/>
        </w:rPr>
      </w:pPr>
    </w:p>
    <w:p w:rsidR="005D411D" w:rsidRPr="00D65E7F" w:rsidRDefault="009D0C2B" w:rsidP="005D411D">
      <w:pPr>
        <w:pStyle w:val="Heading5"/>
        <w:jc w:val="left"/>
        <w:rPr>
          <w:rFonts w:cs="Arial"/>
        </w:rPr>
      </w:pPr>
      <w:r w:rsidRPr="00D65E7F">
        <w:rPr>
          <w:rFonts w:cs="Arial"/>
        </w:rPr>
        <w:t xml:space="preserve">What is a </w:t>
      </w:r>
      <w:r w:rsidR="005D411D" w:rsidRPr="00D65E7F">
        <w:rPr>
          <w:rFonts w:cs="Arial"/>
        </w:rPr>
        <w:t>Roaming Profile</w:t>
      </w:r>
      <w:r w:rsidRPr="00D65E7F">
        <w:rPr>
          <w:rFonts w:cs="Arial"/>
        </w:rPr>
        <w:t>?</w:t>
      </w:r>
    </w:p>
    <w:p w:rsidR="005D411D" w:rsidRPr="00D65E7F" w:rsidRDefault="005D411D" w:rsidP="005D411D">
      <w:pPr>
        <w:rPr>
          <w:rFonts w:ascii="Arial" w:hAnsi="Arial" w:cs="Arial"/>
          <w:snapToGrid w:val="0"/>
          <w:sz w:val="22"/>
        </w:rPr>
      </w:pPr>
      <w:r w:rsidRPr="00D65E7F">
        <w:rPr>
          <w:rFonts w:ascii="Arial" w:hAnsi="Arial" w:cs="Arial"/>
          <w:snapToGrid w:val="0"/>
          <w:sz w:val="22"/>
        </w:rPr>
        <w:t>Windows 7 allows you to logon to any machine in the Faculty of Medicine clusters together with general access machines in the College Library</w:t>
      </w:r>
      <w:r w:rsidR="002870E5">
        <w:rPr>
          <w:rFonts w:ascii="Arial" w:hAnsi="Arial" w:cs="Arial"/>
          <w:snapToGrid w:val="0"/>
          <w:sz w:val="22"/>
        </w:rPr>
        <w:t xml:space="preserve"> and to have each logon bring up your personal configuration settings , e.g. for browser favourites, Word settings, etc.</w:t>
      </w:r>
      <w:r w:rsidRPr="00D65E7F">
        <w:rPr>
          <w:rFonts w:ascii="Arial" w:hAnsi="Arial" w:cs="Arial"/>
          <w:snapToGrid w:val="0"/>
          <w:sz w:val="22"/>
        </w:rPr>
        <w:t xml:space="preserve"> You will have </w:t>
      </w:r>
      <w:r w:rsidRPr="00D65E7F">
        <w:rPr>
          <w:rFonts w:ascii="Arial" w:hAnsi="Arial" w:cs="Arial"/>
          <w:snapToGrid w:val="0"/>
          <w:sz w:val="22"/>
        </w:rPr>
        <w:lastRenderedPageBreak/>
        <w:t xml:space="preserve">access to the same software on all machines in the Faculty of Medicine. The personal profile allows your own ‘personal’ default settings to be used for Outlook, Word, Excel, screen savers, </w:t>
      </w:r>
      <w:r w:rsidRPr="00D65E7F">
        <w:rPr>
          <w:rFonts w:ascii="Arial" w:hAnsi="Arial" w:cs="Arial"/>
          <w:i/>
          <w:snapToGrid w:val="0"/>
          <w:sz w:val="22"/>
        </w:rPr>
        <w:t>et</w:t>
      </w:r>
      <w:r w:rsidRPr="00D65E7F">
        <w:rPr>
          <w:rFonts w:ascii="Arial" w:hAnsi="Arial" w:cs="Arial"/>
          <w:snapToGrid w:val="0"/>
          <w:sz w:val="22"/>
        </w:rPr>
        <w:t xml:space="preserve">c. which travel with you as you log on and off of different machines. This information is stored in your ‘Roaming Profile’. At the end of any session, when you logoff, your profile information is loaded from the machine you are using to specific areas on a profile server. The next time you login, this latest profile information is loaded back to the machine you are now using, and all the local software is then configured to your settings. Additionally, this means that your web cache (copies of web pages previously visited) is also copied so you have a quicker access the next time you wish to view those pages. These files are therefore also part of your profile quota (see below). Since the profile is important to you, </w:t>
      </w:r>
      <w:r w:rsidRPr="00D65E7F">
        <w:rPr>
          <w:rFonts w:ascii="Arial" w:hAnsi="Arial" w:cs="Arial"/>
          <w:i/>
          <w:snapToGrid w:val="0"/>
          <w:sz w:val="22"/>
        </w:rPr>
        <w:t xml:space="preserve">i.e. </w:t>
      </w:r>
      <w:r w:rsidRPr="00D65E7F">
        <w:rPr>
          <w:rFonts w:ascii="Arial" w:hAnsi="Arial" w:cs="Arial"/>
          <w:snapToGrid w:val="0"/>
          <w:sz w:val="22"/>
        </w:rPr>
        <w:t>it contains your set-up preferences, it is critical that you do not do anything yourself that may cause it to become corrupted. One way by which you can cause your profile to become corrupted is to go over-quota on your disk space usage (see below).</w:t>
      </w:r>
    </w:p>
    <w:p w:rsidR="005D411D" w:rsidRPr="00D65E7F" w:rsidRDefault="005D411D" w:rsidP="005D411D">
      <w:pPr>
        <w:rPr>
          <w:rFonts w:ascii="Arial" w:hAnsi="Arial" w:cs="Arial"/>
          <w:sz w:val="22"/>
          <w:szCs w:val="22"/>
        </w:rPr>
      </w:pPr>
    </w:p>
    <w:p w:rsidR="005D411D" w:rsidRPr="00B36F8C" w:rsidRDefault="005D411D" w:rsidP="00B36F8C">
      <w:pPr>
        <w:ind w:right="-1"/>
        <w:rPr>
          <w:rFonts w:ascii="Arial" w:hAnsi="Arial" w:cs="Arial"/>
          <w:snapToGrid w:val="0"/>
          <w:sz w:val="22"/>
        </w:rPr>
      </w:pPr>
      <w:r w:rsidRPr="00D65E7F">
        <w:rPr>
          <w:rFonts w:ascii="Arial" w:hAnsi="Arial" w:cs="Arial"/>
          <w:snapToGrid w:val="0"/>
          <w:sz w:val="22"/>
        </w:rPr>
        <w:t xml:space="preserve">Additionally, overnight ICT deletes files stored on the C: drives of cluster machines as part of their continual systems housekeeping. Some applications, </w:t>
      </w:r>
      <w:r w:rsidRPr="00D65E7F">
        <w:rPr>
          <w:rFonts w:ascii="Arial" w:hAnsi="Arial" w:cs="Arial"/>
          <w:i/>
          <w:snapToGrid w:val="0"/>
          <w:sz w:val="22"/>
        </w:rPr>
        <w:t xml:space="preserve">e.g. </w:t>
      </w:r>
      <w:r w:rsidRPr="00D65E7F">
        <w:rPr>
          <w:rFonts w:ascii="Arial" w:hAnsi="Arial" w:cs="Arial"/>
          <w:snapToGrid w:val="0"/>
          <w:sz w:val="22"/>
        </w:rPr>
        <w:t>MS Office applications, will try to save files into your ‘Desktop’ area by default. Avoid using the Desktop to save files because it is part of your roaming profile which is copied back to a fileserver when you log out and then copied back to the PC’s local disk when you log in. If any changes are made to your as to increase the profile size, e.g. by adding large files, this will drastically slow down the logout and subsequent login processes. You are advised therefore to use your home directory on the H: drive for storing files, or to store then direct to removal media. Files stored on the H: drive are only accessed when you need them and are not part of your profile. You can access your H: drive remotely, via a VPN connection.</w:t>
      </w:r>
    </w:p>
    <w:p w:rsidR="005D411D" w:rsidRPr="00D65E7F" w:rsidRDefault="005D411D" w:rsidP="005D411D">
      <w:pPr>
        <w:rPr>
          <w:rFonts w:ascii="Arial" w:hAnsi="Arial" w:cs="Arial"/>
          <w:sz w:val="22"/>
          <w:szCs w:val="22"/>
        </w:rPr>
      </w:pPr>
    </w:p>
    <w:p w:rsidR="005D411D" w:rsidRPr="00D65E7F" w:rsidRDefault="009D0C2B" w:rsidP="005D411D">
      <w:pPr>
        <w:pStyle w:val="Heading5"/>
        <w:ind w:right="-1"/>
        <w:jc w:val="left"/>
        <w:rPr>
          <w:rFonts w:cs="Arial"/>
        </w:rPr>
      </w:pPr>
      <w:r w:rsidRPr="006914AC">
        <w:rPr>
          <w:rFonts w:cs="Arial"/>
        </w:rPr>
        <w:t xml:space="preserve">What if I exceed my </w:t>
      </w:r>
      <w:r w:rsidR="005D411D" w:rsidRPr="006914AC">
        <w:rPr>
          <w:rFonts w:cs="Arial"/>
        </w:rPr>
        <w:t>Disc Space Quota</w:t>
      </w:r>
      <w:r w:rsidRPr="006914AC">
        <w:rPr>
          <w:rFonts w:cs="Arial"/>
        </w:rPr>
        <w:t>?</w:t>
      </w:r>
    </w:p>
    <w:p w:rsidR="005D411D" w:rsidRPr="006914AC" w:rsidRDefault="005D411D" w:rsidP="00B36F8C">
      <w:pPr>
        <w:ind w:right="-285"/>
        <w:rPr>
          <w:rFonts w:ascii="Arial" w:hAnsi="Arial" w:cs="Arial"/>
          <w:snapToGrid w:val="0"/>
          <w:sz w:val="22"/>
        </w:rPr>
      </w:pPr>
      <w:r w:rsidRPr="006914AC">
        <w:rPr>
          <w:rFonts w:ascii="Arial" w:hAnsi="Arial" w:cs="Arial"/>
          <w:snapToGrid w:val="0"/>
          <w:sz w:val="22"/>
        </w:rPr>
        <w:t xml:space="preserve">Many of the problems </w:t>
      </w:r>
      <w:r w:rsidR="00B36F8C">
        <w:rPr>
          <w:rFonts w:ascii="Arial" w:hAnsi="Arial" w:cs="Arial"/>
          <w:snapToGrid w:val="0"/>
          <w:sz w:val="22"/>
        </w:rPr>
        <w:t>when users find</w:t>
      </w:r>
      <w:r w:rsidRPr="006914AC">
        <w:rPr>
          <w:rFonts w:ascii="Arial" w:hAnsi="Arial" w:cs="Arial"/>
          <w:snapToGrid w:val="0"/>
          <w:sz w:val="22"/>
        </w:rPr>
        <w:t xml:space="preserve"> that they can no longer perform certain tasks on the College computers are due to the allocation of filing space on the network servers</w:t>
      </w:r>
      <w:r w:rsidR="00B36F8C">
        <w:rPr>
          <w:rFonts w:ascii="Arial" w:hAnsi="Arial" w:cs="Arial"/>
          <w:snapToGrid w:val="0"/>
          <w:sz w:val="22"/>
        </w:rPr>
        <w:t xml:space="preserve"> </w:t>
      </w:r>
      <w:r w:rsidRPr="006914AC">
        <w:rPr>
          <w:rFonts w:ascii="Arial" w:hAnsi="Arial" w:cs="Arial"/>
          <w:snapToGrid w:val="0"/>
          <w:sz w:val="22"/>
        </w:rPr>
        <w:t>—t</w:t>
      </w:r>
      <w:r w:rsidR="00B36F8C">
        <w:rPr>
          <w:rFonts w:ascii="Arial" w:hAnsi="Arial" w:cs="Arial"/>
          <w:snapToGrid w:val="0"/>
          <w:sz w:val="22"/>
        </w:rPr>
        <w:t xml:space="preserve"> </w:t>
      </w:r>
      <w:r w:rsidRPr="006914AC">
        <w:rPr>
          <w:rFonts w:ascii="Arial" w:hAnsi="Arial" w:cs="Arial"/>
          <w:snapToGrid w:val="0"/>
          <w:sz w:val="22"/>
        </w:rPr>
        <w:t>he quotas</w:t>
      </w:r>
      <w:r w:rsidR="00B36F8C">
        <w:rPr>
          <w:rFonts w:ascii="Arial" w:hAnsi="Arial" w:cs="Arial"/>
          <w:snapToGrid w:val="0"/>
          <w:sz w:val="22"/>
        </w:rPr>
        <w:t xml:space="preserve"> </w:t>
      </w:r>
      <w:r w:rsidRPr="006914AC">
        <w:rPr>
          <w:rFonts w:ascii="Arial" w:hAnsi="Arial" w:cs="Arial"/>
          <w:snapToGrid w:val="0"/>
          <w:sz w:val="22"/>
        </w:rPr>
        <w:t>—</w:t>
      </w:r>
      <w:r w:rsidR="00B36F8C">
        <w:rPr>
          <w:rFonts w:ascii="Arial" w:hAnsi="Arial" w:cs="Arial"/>
          <w:snapToGrid w:val="0"/>
          <w:sz w:val="22"/>
        </w:rPr>
        <w:t xml:space="preserve"> </w:t>
      </w:r>
      <w:r w:rsidRPr="006914AC">
        <w:rPr>
          <w:rFonts w:ascii="Arial" w:hAnsi="Arial" w:cs="Arial"/>
          <w:snapToGrid w:val="0"/>
          <w:sz w:val="22"/>
        </w:rPr>
        <w:t xml:space="preserve">being exceeded. If you exceed your quota, your roaming profile may become corrupted (see above) and may need to be reset with assistance at ICT Help Desk walk-in sessions. A fixed amount of </w:t>
      </w:r>
      <w:r w:rsidR="00B36F8C">
        <w:rPr>
          <w:rFonts w:ascii="Arial" w:hAnsi="Arial" w:cs="Arial"/>
          <w:snapToGrid w:val="0"/>
          <w:sz w:val="22"/>
        </w:rPr>
        <w:t xml:space="preserve">profile </w:t>
      </w:r>
      <w:r w:rsidRPr="006914AC">
        <w:rPr>
          <w:rFonts w:ascii="Arial" w:hAnsi="Arial" w:cs="Arial"/>
          <w:snapToGrid w:val="0"/>
          <w:sz w:val="22"/>
        </w:rPr>
        <w:t xml:space="preserve">storage space (1Gb) is assigned to your login name. When this quota is used up, you will not be able to store any more files unless you first delete other files. You may therefore wish to transfer them elsewhere, </w:t>
      </w:r>
      <w:r w:rsidRPr="006914AC">
        <w:rPr>
          <w:rFonts w:ascii="Arial" w:hAnsi="Arial" w:cs="Arial"/>
          <w:i/>
          <w:snapToGrid w:val="0"/>
          <w:sz w:val="22"/>
        </w:rPr>
        <w:t xml:space="preserve">e.g. </w:t>
      </w:r>
      <w:r w:rsidRPr="006914AC">
        <w:rPr>
          <w:rFonts w:ascii="Arial" w:hAnsi="Arial" w:cs="Arial"/>
          <w:snapToGrid w:val="0"/>
          <w:sz w:val="22"/>
        </w:rPr>
        <w:t>to removal media, for safe keeping.</w:t>
      </w:r>
    </w:p>
    <w:p w:rsidR="005D411D" w:rsidRPr="006914AC" w:rsidRDefault="005D411D" w:rsidP="005D411D">
      <w:pPr>
        <w:ind w:right="-1"/>
        <w:rPr>
          <w:rFonts w:ascii="Arial" w:hAnsi="Arial" w:cs="Arial"/>
          <w:snapToGrid w:val="0"/>
          <w:sz w:val="16"/>
        </w:rPr>
      </w:pPr>
    </w:p>
    <w:p w:rsidR="005D411D" w:rsidRPr="006914AC" w:rsidRDefault="005D411D" w:rsidP="005D411D">
      <w:pPr>
        <w:pStyle w:val="BodyText"/>
        <w:tabs>
          <w:tab w:val="clear" w:pos="0"/>
        </w:tabs>
        <w:suppressAutoHyphens w:val="0"/>
        <w:ind w:right="-1"/>
        <w:jc w:val="left"/>
        <w:rPr>
          <w:rFonts w:ascii="Arial" w:hAnsi="Arial" w:cs="Arial"/>
          <w:snapToGrid w:val="0"/>
          <w:spacing w:val="0"/>
          <w:sz w:val="22"/>
        </w:rPr>
      </w:pPr>
      <w:r w:rsidRPr="006914AC">
        <w:rPr>
          <w:rFonts w:ascii="Arial" w:hAnsi="Arial" w:cs="Arial"/>
          <w:snapToGrid w:val="0"/>
          <w:spacing w:val="0"/>
          <w:sz w:val="22"/>
        </w:rPr>
        <w:t xml:space="preserve">If you attempt to exceed your </w:t>
      </w:r>
      <w:r w:rsidRPr="006914AC">
        <w:rPr>
          <w:rFonts w:ascii="Arial" w:hAnsi="Arial" w:cs="Arial"/>
          <w:b/>
          <w:snapToGrid w:val="0"/>
          <w:spacing w:val="0"/>
          <w:sz w:val="22"/>
        </w:rPr>
        <w:t>H: drive</w:t>
      </w:r>
      <w:r w:rsidRPr="006914AC">
        <w:rPr>
          <w:rFonts w:ascii="Arial" w:hAnsi="Arial" w:cs="Arial"/>
          <w:snapToGrid w:val="0"/>
          <w:spacing w:val="0"/>
          <w:sz w:val="22"/>
        </w:rPr>
        <w:t xml:space="preserve"> quota</w:t>
      </w:r>
      <w:r w:rsidR="006914AC" w:rsidRPr="006914AC">
        <w:rPr>
          <w:rFonts w:ascii="Arial" w:hAnsi="Arial" w:cs="Arial"/>
          <w:snapToGrid w:val="0"/>
          <w:spacing w:val="0"/>
          <w:sz w:val="22"/>
        </w:rPr>
        <w:t xml:space="preserve"> (4Gb)</w:t>
      </w:r>
      <w:r w:rsidRPr="006914AC">
        <w:rPr>
          <w:rFonts w:ascii="Arial" w:hAnsi="Arial" w:cs="Arial"/>
          <w:snapToGrid w:val="0"/>
          <w:spacing w:val="0"/>
          <w:sz w:val="22"/>
        </w:rPr>
        <w:t>, you will receive a warning message box on-screen showing how much of your quota on the H: drive has been used and you will not be able to logoff until the quota limit is no longer exceeded. You will also receive an email message giving more details, including names of largest files.</w:t>
      </w:r>
    </w:p>
    <w:p w:rsidR="005D411D" w:rsidRPr="006914AC" w:rsidRDefault="005D411D" w:rsidP="005D411D">
      <w:pPr>
        <w:ind w:right="-1"/>
        <w:rPr>
          <w:rFonts w:ascii="Arial" w:hAnsi="Arial" w:cs="Arial"/>
          <w:snapToGrid w:val="0"/>
          <w:sz w:val="14"/>
        </w:rPr>
      </w:pPr>
    </w:p>
    <w:p w:rsidR="005D411D" w:rsidRPr="006914AC" w:rsidRDefault="005D411D" w:rsidP="00B36F8C">
      <w:pPr>
        <w:ind w:right="-143"/>
        <w:outlineLvl w:val="0"/>
        <w:rPr>
          <w:rFonts w:ascii="Arial" w:hAnsi="Arial" w:cs="Arial"/>
          <w:b/>
          <w:snapToGrid w:val="0"/>
          <w:sz w:val="22"/>
        </w:rPr>
      </w:pPr>
      <w:r w:rsidRPr="006914AC">
        <w:rPr>
          <w:rFonts w:ascii="Arial" w:hAnsi="Arial" w:cs="Arial"/>
          <w:snapToGrid w:val="0"/>
          <w:sz w:val="22"/>
        </w:rPr>
        <w:t>Email messages, including any attachments, that you receive (</w:t>
      </w:r>
      <w:r w:rsidRPr="006914AC">
        <w:rPr>
          <w:rFonts w:ascii="Arial" w:hAnsi="Arial" w:cs="Arial"/>
          <w:b/>
          <w:snapToGrid w:val="0"/>
          <w:sz w:val="22"/>
        </w:rPr>
        <w:t>Inbox</w:t>
      </w:r>
      <w:r w:rsidRPr="006914AC">
        <w:rPr>
          <w:rFonts w:ascii="Arial" w:hAnsi="Arial" w:cs="Arial"/>
          <w:snapToGrid w:val="0"/>
          <w:sz w:val="22"/>
        </w:rPr>
        <w:t>) and send (</w:t>
      </w:r>
      <w:r w:rsidRPr="006914AC">
        <w:rPr>
          <w:rFonts w:ascii="Arial" w:hAnsi="Arial" w:cs="Arial"/>
          <w:b/>
          <w:snapToGrid w:val="0"/>
          <w:sz w:val="22"/>
        </w:rPr>
        <w:t>Sent Items</w:t>
      </w:r>
      <w:r w:rsidRPr="006914AC">
        <w:rPr>
          <w:rFonts w:ascii="Arial" w:hAnsi="Arial" w:cs="Arial"/>
          <w:snapToGrid w:val="0"/>
          <w:sz w:val="22"/>
        </w:rPr>
        <w:t xml:space="preserve">), are charged against a </w:t>
      </w:r>
      <w:r w:rsidRPr="006914AC">
        <w:rPr>
          <w:rFonts w:ascii="Arial" w:hAnsi="Arial" w:cs="Arial"/>
          <w:b/>
          <w:snapToGrid w:val="0"/>
          <w:sz w:val="22"/>
        </w:rPr>
        <w:t xml:space="preserve">different </w:t>
      </w:r>
      <w:r w:rsidRPr="006914AC">
        <w:rPr>
          <w:rFonts w:ascii="Arial" w:hAnsi="Arial" w:cs="Arial"/>
          <w:snapToGrid w:val="0"/>
          <w:sz w:val="22"/>
        </w:rPr>
        <w:t xml:space="preserve">quota on the Exchange email server. Your Exchange quota is </w:t>
      </w:r>
      <w:r w:rsidR="006914AC" w:rsidRPr="006914AC">
        <w:rPr>
          <w:rFonts w:ascii="Arial" w:hAnsi="Arial" w:cs="Arial"/>
          <w:snapToGrid w:val="0"/>
          <w:sz w:val="22"/>
        </w:rPr>
        <w:t>1G</w:t>
      </w:r>
      <w:r w:rsidRPr="006914AC">
        <w:rPr>
          <w:rFonts w:ascii="Arial" w:hAnsi="Arial" w:cs="Arial"/>
          <w:snapToGrid w:val="0"/>
          <w:sz w:val="22"/>
        </w:rPr>
        <w:t xml:space="preserve">b but fortunately Outlook heavily </w:t>
      </w:r>
      <w:r w:rsidR="006914AC" w:rsidRPr="006914AC">
        <w:rPr>
          <w:rFonts w:ascii="Arial" w:hAnsi="Arial" w:cs="Arial"/>
          <w:snapToGrid w:val="0"/>
          <w:sz w:val="22"/>
        </w:rPr>
        <w:t>compresses messages and calend</w:t>
      </w:r>
      <w:r w:rsidR="00387C18" w:rsidRPr="006914AC">
        <w:rPr>
          <w:rFonts w:ascii="Arial" w:hAnsi="Arial" w:cs="Arial"/>
          <w:snapToGrid w:val="0"/>
          <w:sz w:val="22"/>
        </w:rPr>
        <w:t>a</w:t>
      </w:r>
      <w:r w:rsidR="006914AC" w:rsidRPr="006914AC">
        <w:rPr>
          <w:rFonts w:ascii="Arial" w:hAnsi="Arial" w:cs="Arial"/>
          <w:snapToGrid w:val="0"/>
          <w:sz w:val="22"/>
        </w:rPr>
        <w:t>r</w:t>
      </w:r>
      <w:r w:rsidRPr="006914AC">
        <w:rPr>
          <w:rFonts w:ascii="Arial" w:hAnsi="Arial" w:cs="Arial"/>
          <w:snapToGrid w:val="0"/>
          <w:sz w:val="22"/>
        </w:rPr>
        <w:t xml:space="preserve">s in its database, so this represents a considerable amount of message storage unless you also store attachments within messages. Your usage may therefore be substantial especially if you receive/send multimedia email messages! You should, therefore, ‘purge’ your email folders regularly since going over quota will prevent you from sending any messages. When you delete an email in </w:t>
      </w:r>
      <w:r w:rsidRPr="006914AC">
        <w:rPr>
          <w:rFonts w:ascii="Arial" w:hAnsi="Arial" w:cs="Arial"/>
          <w:i/>
          <w:snapToGrid w:val="0"/>
          <w:sz w:val="22"/>
        </w:rPr>
        <w:t>Outloo</w:t>
      </w:r>
      <w:r w:rsidRPr="006914AC">
        <w:rPr>
          <w:rFonts w:ascii="Arial" w:hAnsi="Arial" w:cs="Arial"/>
          <w:snapToGrid w:val="0"/>
          <w:sz w:val="22"/>
        </w:rPr>
        <w:t xml:space="preserve">k, it is transferred to the </w:t>
      </w:r>
      <w:r w:rsidRPr="006914AC">
        <w:rPr>
          <w:rFonts w:ascii="Arial" w:hAnsi="Arial" w:cs="Arial"/>
          <w:b/>
          <w:snapToGrid w:val="0"/>
          <w:sz w:val="22"/>
        </w:rPr>
        <w:t>Deleted Items</w:t>
      </w:r>
      <w:r w:rsidRPr="006914AC">
        <w:rPr>
          <w:rFonts w:ascii="Arial" w:hAnsi="Arial" w:cs="Arial"/>
          <w:snapToGrid w:val="0"/>
          <w:sz w:val="22"/>
        </w:rPr>
        <w:t xml:space="preserve"> folder and so will remain part of your mail quota. You must empty the </w:t>
      </w:r>
      <w:r w:rsidRPr="006914AC">
        <w:rPr>
          <w:rFonts w:ascii="Arial" w:hAnsi="Arial" w:cs="Arial"/>
          <w:b/>
          <w:snapToGrid w:val="0"/>
          <w:sz w:val="22"/>
        </w:rPr>
        <w:t>Deleted Items</w:t>
      </w:r>
      <w:r w:rsidRPr="006914AC">
        <w:rPr>
          <w:rFonts w:ascii="Arial" w:hAnsi="Arial" w:cs="Arial"/>
          <w:snapToGrid w:val="0"/>
          <w:sz w:val="22"/>
        </w:rPr>
        <w:t xml:space="preserve"> folder to permanently remove these messages and any attachments (see Workbook). As you approach your quota limit, you will receive an automatic email telling you this is the case. If you go well over your email quota, you will still receive incoming mail but you will not be able to send messages.</w:t>
      </w:r>
    </w:p>
    <w:p w:rsidR="005D411D" w:rsidRPr="00D65E7F" w:rsidRDefault="008F0C41" w:rsidP="005D411D">
      <w:pPr>
        <w:rPr>
          <w:rFonts w:ascii="Arial" w:hAnsi="Arial" w:cs="Arial"/>
          <w:sz w:val="22"/>
          <w:szCs w:val="22"/>
        </w:rPr>
      </w:pPr>
      <w:r w:rsidRPr="008F0C41">
        <w:rPr>
          <w:rFonts w:ascii="Arial" w:hAnsi="Arial" w:cs="Arial"/>
          <w:color w:val="000000"/>
          <w:sz w:val="22"/>
          <w:szCs w:val="22"/>
        </w:rPr>
        <w:pict>
          <v:rect id="_x0000_i1026" style="width:0;height:1.5pt" o:hralign="center" o:hrstd="t" o:hr="t" fillcolor="#aca899" stroked="f"/>
        </w:pict>
      </w:r>
    </w:p>
    <w:p w:rsidR="00125D2D" w:rsidRDefault="00125D2D">
      <w:pPr>
        <w:rPr>
          <w:rFonts w:ascii="Arial" w:hAnsi="Arial" w:cs="Arial"/>
          <w:sz w:val="22"/>
          <w:szCs w:val="22"/>
        </w:rPr>
      </w:pPr>
      <w:r>
        <w:rPr>
          <w:rFonts w:ascii="Arial" w:hAnsi="Arial" w:cs="Arial"/>
          <w:sz w:val="22"/>
          <w:szCs w:val="22"/>
        </w:rPr>
        <w:br w:type="page"/>
      </w:r>
    </w:p>
    <w:p w:rsidR="00080237" w:rsidRDefault="005D411D" w:rsidP="00080237">
      <w:pPr>
        <w:ind w:right="-285"/>
      </w:pPr>
      <w:r w:rsidRPr="00D65E7F">
        <w:rPr>
          <w:rFonts w:ascii="Arial" w:hAnsi="Arial" w:cs="Arial"/>
          <w:sz w:val="22"/>
          <w:szCs w:val="22"/>
        </w:rPr>
        <w:lastRenderedPageBreak/>
        <w:t xml:space="preserve">If you have any difficulties with these housekeeping issues, attend one of the ICT Helpdesk walk-in sessions for assistance. If problems prove not to be readily resolved by the help desk teams, please send a full description of the problem, and all attempted remedial action taken, to </w:t>
      </w:r>
      <w:r w:rsidRPr="00080237">
        <w:rPr>
          <w:rFonts w:ascii="Arial" w:hAnsi="Arial" w:cs="Arial"/>
          <w:sz w:val="22"/>
          <w:szCs w:val="22"/>
        </w:rPr>
        <w:t>Dr Mike Barrett, Head of Learning Resources, School of Medicine,:</w:t>
      </w:r>
      <w:r w:rsidRPr="00D65E7F">
        <w:rPr>
          <w:rFonts w:ascii="Arial" w:hAnsi="Arial" w:cs="Arial"/>
          <w:sz w:val="22"/>
          <w:szCs w:val="22"/>
        </w:rPr>
        <w:t xml:space="preserve"> </w:t>
      </w:r>
      <w:hyperlink r:id="rId99" w:history="1">
        <w:r w:rsidRPr="00D65E7F">
          <w:rPr>
            <w:rStyle w:val="Hyperlink"/>
            <w:rFonts w:ascii="Arial" w:hAnsi="Arial" w:cs="Arial"/>
            <w:sz w:val="22"/>
            <w:szCs w:val="22"/>
            <w:u w:val="none"/>
          </w:rPr>
          <w:t>mike.barrett@imperial.ac.uk</w:t>
        </w:r>
      </w:hyperlink>
    </w:p>
    <w:p w:rsidR="005D411D" w:rsidRDefault="005D411D" w:rsidP="00080237">
      <w:pPr>
        <w:ind w:right="-285"/>
        <w:rPr>
          <w:rStyle w:val="Hyperlink"/>
          <w:rFonts w:ascii="Arial" w:hAnsi="Arial" w:cs="Arial"/>
          <w:color w:val="000000" w:themeColor="text1"/>
          <w:sz w:val="22"/>
          <w:szCs w:val="22"/>
          <w:u w:val="none"/>
        </w:rPr>
      </w:pPr>
    </w:p>
    <w:p w:rsidR="00125D2D" w:rsidRPr="00125D2D" w:rsidRDefault="00125D2D" w:rsidP="00080237">
      <w:pPr>
        <w:ind w:right="-285"/>
        <w:rPr>
          <w:rFonts w:ascii="Arial" w:hAnsi="Arial" w:cs="Arial"/>
          <w:color w:val="000000" w:themeColor="text1"/>
          <w:sz w:val="22"/>
          <w:szCs w:val="22"/>
        </w:rPr>
      </w:pPr>
    </w:p>
    <w:p w:rsidR="005D411D" w:rsidRPr="00D65E7F" w:rsidRDefault="005D411D" w:rsidP="005D411D">
      <w:pPr>
        <w:pStyle w:val="Heading5"/>
        <w:ind w:right="-1"/>
        <w:jc w:val="left"/>
        <w:rPr>
          <w:rFonts w:cs="Arial"/>
        </w:rPr>
      </w:pPr>
      <w:r w:rsidRPr="00D65E7F">
        <w:rPr>
          <w:rFonts w:cs="Arial"/>
        </w:rPr>
        <w:t>How can I get help with IT?</w:t>
      </w:r>
    </w:p>
    <w:p w:rsidR="00606591" w:rsidRDefault="005D411D" w:rsidP="00606591">
      <w:pPr>
        <w:numPr>
          <w:ilvl w:val="0"/>
          <w:numId w:val="15"/>
        </w:numPr>
        <w:tabs>
          <w:tab w:val="clear" w:pos="363"/>
          <w:tab w:val="num" w:pos="720"/>
        </w:tabs>
        <w:spacing w:after="40"/>
        <w:ind w:left="714" w:hanging="357"/>
        <w:rPr>
          <w:rFonts w:ascii="Arial" w:hAnsi="Arial" w:cs="Arial"/>
          <w:sz w:val="22"/>
          <w:szCs w:val="22"/>
        </w:rPr>
      </w:pPr>
      <w:r w:rsidRPr="00D65E7F">
        <w:rPr>
          <w:rFonts w:ascii="Arial" w:hAnsi="Arial" w:cs="Arial"/>
          <w:sz w:val="22"/>
          <w:szCs w:val="22"/>
        </w:rPr>
        <w:t>College ICT have a webpage with useful details of the services on offer</w:t>
      </w:r>
      <w:r w:rsidRPr="00D65E7F">
        <w:rPr>
          <w:rFonts w:ascii="Arial" w:hAnsi="Arial" w:cs="Arial"/>
          <w:sz w:val="22"/>
          <w:szCs w:val="22"/>
        </w:rPr>
        <w:br/>
      </w:r>
      <w:hyperlink r:id="rId100" w:history="1">
        <w:r w:rsidRPr="00D65E7F">
          <w:rPr>
            <w:rStyle w:val="Hyperlink"/>
            <w:rFonts w:ascii="Arial" w:hAnsi="Arial" w:cs="Arial"/>
            <w:sz w:val="22"/>
            <w:szCs w:val="22"/>
            <w:u w:val="none"/>
          </w:rPr>
          <w:t>http://www3.imperial.ac.uk/ict/services/newstudents</w:t>
        </w:r>
      </w:hyperlink>
      <w:r w:rsidRPr="00D65E7F">
        <w:rPr>
          <w:rFonts w:ascii="Arial" w:hAnsi="Arial" w:cs="Arial"/>
          <w:sz w:val="22"/>
          <w:szCs w:val="22"/>
        </w:rPr>
        <w:t xml:space="preserve"> </w:t>
      </w:r>
    </w:p>
    <w:p w:rsidR="00606591" w:rsidRPr="00606591" w:rsidRDefault="00606591" w:rsidP="00606591">
      <w:pPr>
        <w:numPr>
          <w:ilvl w:val="0"/>
          <w:numId w:val="15"/>
        </w:numPr>
        <w:tabs>
          <w:tab w:val="clear" w:pos="363"/>
          <w:tab w:val="num" w:pos="720"/>
        </w:tabs>
        <w:spacing w:after="40"/>
        <w:ind w:left="714" w:hanging="357"/>
        <w:rPr>
          <w:rStyle w:val="Hyperlink"/>
          <w:rFonts w:ascii="Arial" w:hAnsi="Arial" w:cs="Arial"/>
          <w:color w:val="auto"/>
          <w:sz w:val="22"/>
          <w:szCs w:val="22"/>
          <w:u w:val="none"/>
        </w:rPr>
      </w:pPr>
      <w:r w:rsidRPr="00606591">
        <w:rPr>
          <w:rFonts w:ascii="Arial" w:hAnsi="Arial" w:cs="Arial"/>
          <w:sz w:val="22"/>
          <w:szCs w:val="22"/>
        </w:rPr>
        <w:t xml:space="preserve">The new ICT FAQ pages are content rich and many queries will get an answer there </w:t>
      </w:r>
      <w:hyperlink r:id="rId101" w:history="1">
        <w:r w:rsidRPr="00606591">
          <w:rPr>
            <w:rStyle w:val="Hyperlink"/>
            <w:rFonts w:ascii="Arial" w:hAnsi="Arial" w:cs="Arial"/>
            <w:sz w:val="22"/>
            <w:szCs w:val="22"/>
            <w:u w:val="none"/>
          </w:rPr>
          <w:t>http://www2.imperial.ac.uk/blog/ictfaq/</w:t>
        </w:r>
      </w:hyperlink>
      <w:r w:rsidRPr="00606591">
        <w:rPr>
          <w:rStyle w:val="Hyperlink"/>
          <w:u w:val="none"/>
        </w:rPr>
        <w:t xml:space="preserve"> </w:t>
      </w:r>
    </w:p>
    <w:p w:rsidR="005D411D" w:rsidRPr="00D65E7F" w:rsidRDefault="005D411D" w:rsidP="000841F4">
      <w:pPr>
        <w:numPr>
          <w:ilvl w:val="0"/>
          <w:numId w:val="15"/>
        </w:numPr>
        <w:tabs>
          <w:tab w:val="clear" w:pos="363"/>
          <w:tab w:val="num" w:pos="720"/>
        </w:tabs>
        <w:spacing w:after="40"/>
        <w:ind w:left="714" w:hanging="357"/>
        <w:rPr>
          <w:rFonts w:ascii="Arial" w:hAnsi="Arial" w:cs="Arial"/>
          <w:sz w:val="22"/>
          <w:szCs w:val="22"/>
        </w:rPr>
      </w:pPr>
      <w:r w:rsidRPr="00D65E7F">
        <w:rPr>
          <w:rFonts w:ascii="Arial" w:hAnsi="Arial" w:cs="Arial"/>
          <w:sz w:val="22"/>
          <w:szCs w:val="22"/>
        </w:rPr>
        <w:t>Check any on-line Help menu associated with the program you are using.</w:t>
      </w:r>
    </w:p>
    <w:p w:rsidR="005D411D" w:rsidRPr="00D65E7F" w:rsidRDefault="005D411D" w:rsidP="000841F4">
      <w:pPr>
        <w:numPr>
          <w:ilvl w:val="0"/>
          <w:numId w:val="15"/>
        </w:numPr>
        <w:tabs>
          <w:tab w:val="clear" w:pos="363"/>
          <w:tab w:val="num" w:pos="720"/>
        </w:tabs>
        <w:spacing w:after="40"/>
        <w:ind w:left="714" w:hanging="357"/>
        <w:rPr>
          <w:rFonts w:ascii="Arial" w:hAnsi="Arial" w:cs="Arial"/>
          <w:sz w:val="22"/>
          <w:szCs w:val="22"/>
        </w:rPr>
      </w:pPr>
      <w:r w:rsidRPr="00D65E7F">
        <w:rPr>
          <w:rFonts w:ascii="Arial" w:hAnsi="Arial" w:cs="Arial"/>
          <w:sz w:val="22"/>
          <w:szCs w:val="22"/>
        </w:rPr>
        <w:t>Ask a fellow student - most are happy to share their knowledge.</w:t>
      </w:r>
    </w:p>
    <w:p w:rsidR="005D411D" w:rsidRPr="00D65E7F" w:rsidRDefault="005D411D" w:rsidP="000841F4">
      <w:pPr>
        <w:numPr>
          <w:ilvl w:val="0"/>
          <w:numId w:val="15"/>
        </w:numPr>
        <w:tabs>
          <w:tab w:val="clear" w:pos="363"/>
          <w:tab w:val="num" w:pos="720"/>
        </w:tabs>
        <w:spacing w:after="40"/>
        <w:ind w:left="714" w:hanging="357"/>
        <w:rPr>
          <w:rFonts w:ascii="Arial" w:hAnsi="Arial" w:cs="Arial"/>
          <w:sz w:val="22"/>
          <w:szCs w:val="22"/>
        </w:rPr>
      </w:pPr>
      <w:r w:rsidRPr="00D65E7F">
        <w:rPr>
          <w:rFonts w:ascii="Arial" w:hAnsi="Arial" w:cs="Arial"/>
          <w:sz w:val="22"/>
          <w:szCs w:val="22"/>
        </w:rPr>
        <w:t xml:space="preserve">Consult documentation available from the ICT </w:t>
      </w:r>
      <w:smartTag w:uri="urn:schemas-microsoft-com:office:smarttags" w:element="PersonName">
        <w:r w:rsidRPr="00D65E7F">
          <w:rPr>
            <w:rFonts w:ascii="Arial" w:hAnsi="Arial" w:cs="Arial"/>
            <w:sz w:val="22"/>
            <w:szCs w:val="22"/>
          </w:rPr>
          <w:t>Service Desk</w:t>
        </w:r>
      </w:smartTag>
      <w:r w:rsidRPr="00D65E7F">
        <w:rPr>
          <w:rFonts w:ascii="Arial" w:hAnsi="Arial" w:cs="Arial"/>
          <w:sz w:val="22"/>
          <w:szCs w:val="22"/>
        </w:rPr>
        <w:t xml:space="preserve">s or on-line via the Web at </w:t>
      </w:r>
      <w:hyperlink r:id="rId102" w:history="1">
        <w:r w:rsidRPr="00D65E7F">
          <w:rPr>
            <w:rStyle w:val="Hyperlink"/>
            <w:rFonts w:ascii="Arial" w:hAnsi="Arial" w:cs="Arial"/>
            <w:sz w:val="22"/>
            <w:szCs w:val="22"/>
            <w:u w:val="none"/>
          </w:rPr>
          <w:t>http://www.imperial.ac.uk/ict/services/documents</w:t>
        </w:r>
      </w:hyperlink>
      <w:r w:rsidRPr="00D65E7F">
        <w:rPr>
          <w:rFonts w:ascii="Arial" w:hAnsi="Arial" w:cs="Arial"/>
          <w:sz w:val="22"/>
          <w:szCs w:val="22"/>
        </w:rPr>
        <w:t xml:space="preserve"> or ask for their assistance at walk-in Help Desk sessions (see details elsewhere in this guide for times/places).</w:t>
      </w:r>
    </w:p>
    <w:p w:rsidR="005D411D" w:rsidRPr="00D65E7F" w:rsidRDefault="005D411D" w:rsidP="000841F4">
      <w:pPr>
        <w:numPr>
          <w:ilvl w:val="0"/>
          <w:numId w:val="15"/>
        </w:numPr>
        <w:tabs>
          <w:tab w:val="clear" w:pos="363"/>
          <w:tab w:val="num" w:pos="720"/>
        </w:tabs>
        <w:spacing w:after="40"/>
        <w:ind w:left="714" w:hanging="357"/>
        <w:rPr>
          <w:rFonts w:ascii="Arial" w:hAnsi="Arial" w:cs="Arial"/>
          <w:sz w:val="22"/>
          <w:szCs w:val="22"/>
        </w:rPr>
      </w:pPr>
      <w:r w:rsidRPr="00D65E7F">
        <w:rPr>
          <w:rFonts w:ascii="Arial" w:hAnsi="Arial" w:cs="Arial"/>
          <w:sz w:val="22"/>
          <w:szCs w:val="22"/>
        </w:rPr>
        <w:t xml:space="preserve">Email the query to the </w:t>
      </w:r>
      <w:smartTag w:uri="urn:schemas-microsoft-com:office:smarttags" w:element="PersonName">
        <w:r w:rsidRPr="00D65E7F">
          <w:rPr>
            <w:rFonts w:ascii="Arial" w:hAnsi="Arial" w:cs="Arial"/>
            <w:sz w:val="22"/>
            <w:szCs w:val="22"/>
          </w:rPr>
          <w:t>Service Desk</w:t>
        </w:r>
      </w:smartTag>
      <w:r w:rsidRPr="00D65E7F">
        <w:rPr>
          <w:rFonts w:ascii="Arial" w:hAnsi="Arial" w:cs="Arial"/>
          <w:sz w:val="22"/>
          <w:szCs w:val="22"/>
        </w:rPr>
        <w:t xml:space="preserve"> (</w:t>
      </w:r>
      <w:hyperlink r:id="rId103" w:history="1">
        <w:r w:rsidRPr="00D65E7F">
          <w:rPr>
            <w:rStyle w:val="Hyperlink"/>
            <w:rFonts w:ascii="Arial" w:hAnsi="Arial" w:cs="Arial"/>
            <w:sz w:val="22"/>
            <w:szCs w:val="22"/>
            <w:u w:val="none"/>
          </w:rPr>
          <w:t>service.desk@imperial.ac.uk</w:t>
        </w:r>
      </w:hyperlink>
      <w:r w:rsidRPr="00D65E7F">
        <w:rPr>
          <w:rFonts w:ascii="Arial" w:hAnsi="Arial" w:cs="Arial"/>
          <w:sz w:val="22"/>
          <w:szCs w:val="22"/>
        </w:rPr>
        <w:t xml:space="preserve">) or phone them on 020 7594 0000 or use their On-line self-service facility (see </w:t>
      </w:r>
      <w:hyperlink r:id="rId104" w:history="1">
        <w:r w:rsidRPr="00D65E7F">
          <w:rPr>
            <w:rStyle w:val="Hyperlink"/>
            <w:rFonts w:ascii="Arial" w:hAnsi="Arial" w:cs="Arial"/>
            <w:sz w:val="22"/>
            <w:szCs w:val="22"/>
            <w:u w:val="none"/>
          </w:rPr>
          <w:t>www.imperial.ac.uk/ict</w:t>
        </w:r>
      </w:hyperlink>
      <w:r w:rsidRPr="00D65E7F">
        <w:rPr>
          <w:rFonts w:ascii="Arial" w:hAnsi="Arial" w:cs="Arial"/>
          <w:sz w:val="22"/>
          <w:szCs w:val="22"/>
        </w:rPr>
        <w:t xml:space="preserve"> )</w:t>
      </w:r>
    </w:p>
    <w:p w:rsidR="005D411D" w:rsidRPr="00125D2D" w:rsidRDefault="005D411D" w:rsidP="00125D2D">
      <w:pPr>
        <w:rPr>
          <w:rFonts w:ascii="Arial" w:hAnsi="Arial" w:cs="Arial"/>
          <w:sz w:val="22"/>
          <w:szCs w:val="22"/>
        </w:rPr>
      </w:pPr>
      <w:r w:rsidRPr="00D65E7F">
        <w:rPr>
          <w:rFonts w:ascii="Arial" w:hAnsi="Arial" w:cs="Arial"/>
          <w:sz w:val="22"/>
          <w:szCs w:val="22"/>
        </w:rPr>
        <w:t>The Service Desk also deals with all faults (hardware and software).</w:t>
      </w:r>
    </w:p>
    <w:p w:rsidR="00125D2D" w:rsidRPr="00125D2D" w:rsidRDefault="00125D2D" w:rsidP="00125D2D"/>
    <w:p w:rsidR="005D411D" w:rsidRPr="00D65E7F" w:rsidRDefault="00125D2D" w:rsidP="005D411D">
      <w:pPr>
        <w:pStyle w:val="Heading1"/>
        <w:spacing w:before="0"/>
        <w:rPr>
          <w:rFonts w:cs="Arial"/>
          <w:sz w:val="24"/>
        </w:rPr>
      </w:pPr>
      <w:r>
        <w:rPr>
          <w:rFonts w:cs="Arial"/>
          <w:sz w:val="24"/>
        </w:rPr>
        <w:t>How can I</w:t>
      </w:r>
      <w:r w:rsidRPr="00D65E7F">
        <w:rPr>
          <w:rFonts w:cs="Arial"/>
          <w:sz w:val="24"/>
        </w:rPr>
        <w:t xml:space="preserve"> report faults</w:t>
      </w:r>
    </w:p>
    <w:p w:rsidR="005D411D" w:rsidRPr="00D65E7F" w:rsidRDefault="005D411D" w:rsidP="005D411D">
      <w:pPr>
        <w:rPr>
          <w:rFonts w:ascii="Arial" w:hAnsi="Arial" w:cs="Arial"/>
          <w:snapToGrid w:val="0"/>
          <w:sz w:val="22"/>
        </w:rPr>
      </w:pPr>
      <w:r w:rsidRPr="00D65E7F">
        <w:rPr>
          <w:rFonts w:ascii="Arial" w:hAnsi="Arial" w:cs="Arial"/>
          <w:snapToGrid w:val="0"/>
          <w:sz w:val="22"/>
        </w:rPr>
        <w:t xml:space="preserve">Please report all software and hardware faults to the ICT </w:t>
      </w:r>
      <w:smartTag w:uri="urn:schemas-microsoft-com:office:smarttags" w:element="PersonName">
        <w:r w:rsidRPr="00D65E7F">
          <w:rPr>
            <w:rFonts w:ascii="Arial" w:hAnsi="Arial" w:cs="Arial"/>
            <w:snapToGrid w:val="0"/>
            <w:sz w:val="22"/>
          </w:rPr>
          <w:t>Service Desk</w:t>
        </w:r>
      </w:smartTag>
      <w:r w:rsidRPr="00D65E7F">
        <w:rPr>
          <w:rFonts w:ascii="Arial" w:hAnsi="Arial" w:cs="Arial"/>
          <w:snapToGrid w:val="0"/>
          <w:sz w:val="22"/>
        </w:rPr>
        <w:t xml:space="preserve"> as soon as you discover them. Please ensure you have the identified the problem machine in your message. </w:t>
      </w:r>
    </w:p>
    <w:p w:rsidR="005D411D" w:rsidRPr="00D65E7F" w:rsidRDefault="005D411D" w:rsidP="005D411D">
      <w:pPr>
        <w:rPr>
          <w:rFonts w:ascii="Arial" w:hAnsi="Arial" w:cs="Arial"/>
          <w:snapToGrid w:val="0"/>
          <w:sz w:val="22"/>
        </w:rPr>
      </w:pPr>
    </w:p>
    <w:p w:rsidR="005D411D" w:rsidRPr="00D65E7F" w:rsidRDefault="005D411D" w:rsidP="005D411D">
      <w:pPr>
        <w:rPr>
          <w:rFonts w:ascii="Arial" w:hAnsi="Arial" w:cs="Arial"/>
          <w:snapToGrid w:val="0"/>
          <w:sz w:val="22"/>
        </w:rPr>
      </w:pPr>
      <w:r w:rsidRPr="00D65E7F">
        <w:rPr>
          <w:rFonts w:ascii="Arial" w:hAnsi="Arial" w:cs="Arial"/>
          <w:snapToGrid w:val="0"/>
          <w:sz w:val="22"/>
        </w:rPr>
        <w:t>If you think you have a problem with computer account, please contact the Service Desk teams as soon as possible.</w:t>
      </w:r>
    </w:p>
    <w:p w:rsidR="005D411D" w:rsidRPr="00D65E7F" w:rsidRDefault="005D411D" w:rsidP="005D411D">
      <w:pPr>
        <w:rPr>
          <w:rFonts w:ascii="Arial" w:hAnsi="Arial" w:cs="Arial"/>
          <w:snapToGrid w:val="0"/>
          <w:sz w:val="22"/>
        </w:rPr>
      </w:pPr>
    </w:p>
    <w:p w:rsidR="005D411D" w:rsidRPr="00D65E7F" w:rsidRDefault="005D411D" w:rsidP="005D411D">
      <w:pPr>
        <w:rPr>
          <w:rFonts w:ascii="Arial" w:hAnsi="Arial" w:cs="Arial"/>
          <w:snapToGrid w:val="0"/>
          <w:sz w:val="22"/>
        </w:rPr>
      </w:pPr>
      <w:r w:rsidRPr="00D65E7F">
        <w:rPr>
          <w:rFonts w:ascii="Arial" w:hAnsi="Arial" w:cs="Arial"/>
          <w:snapToGrid w:val="0"/>
          <w:sz w:val="22"/>
        </w:rPr>
        <w:t xml:space="preserve">You can report faults and put queries online by following the link to the Self-help </w:t>
      </w:r>
      <w:smartTag w:uri="urn:schemas-microsoft-com:office:smarttags" w:element="PersonName">
        <w:r w:rsidRPr="00D65E7F">
          <w:rPr>
            <w:rFonts w:ascii="Arial" w:hAnsi="Arial" w:cs="Arial"/>
            <w:snapToGrid w:val="0"/>
            <w:sz w:val="22"/>
          </w:rPr>
          <w:t>Service Desk</w:t>
        </w:r>
      </w:smartTag>
      <w:r w:rsidRPr="00D65E7F">
        <w:rPr>
          <w:rFonts w:ascii="Arial" w:hAnsi="Arial" w:cs="Arial"/>
          <w:snapToGrid w:val="0"/>
          <w:sz w:val="22"/>
        </w:rPr>
        <w:t xml:space="preserve"> at </w:t>
      </w:r>
      <w:hyperlink r:id="rId105" w:history="1">
        <w:r w:rsidRPr="00D65E7F">
          <w:rPr>
            <w:rStyle w:val="Hyperlink"/>
            <w:rFonts w:ascii="Arial" w:hAnsi="Arial" w:cs="Arial"/>
            <w:snapToGrid w:val="0"/>
            <w:sz w:val="22"/>
            <w:u w:val="none"/>
          </w:rPr>
          <w:t>http://www.imperial.ac.uk/ict/</w:t>
        </w:r>
      </w:hyperlink>
    </w:p>
    <w:p w:rsidR="005D411D" w:rsidRPr="00D65E7F" w:rsidRDefault="005D411D" w:rsidP="005D411D">
      <w:pPr>
        <w:rPr>
          <w:rFonts w:ascii="Arial" w:hAnsi="Arial" w:cs="Arial"/>
          <w:snapToGrid w:val="0"/>
          <w:sz w:val="22"/>
        </w:rPr>
      </w:pPr>
      <w:r w:rsidRPr="00D65E7F">
        <w:rPr>
          <w:rFonts w:ascii="Arial" w:hAnsi="Arial" w:cs="Arial"/>
          <w:snapToGrid w:val="0"/>
          <w:sz w:val="22"/>
        </w:rPr>
        <w:t xml:space="preserve">Alternatively, email </w:t>
      </w:r>
      <w:r w:rsidRPr="00D65E7F">
        <w:rPr>
          <w:rFonts w:ascii="Arial" w:hAnsi="Arial" w:cs="Arial"/>
          <w:b/>
          <w:bCs/>
          <w:snapToGrid w:val="0"/>
          <w:sz w:val="22"/>
        </w:rPr>
        <w:t>service.desk@imperial.ac.uk</w:t>
      </w:r>
      <w:r w:rsidRPr="00D65E7F">
        <w:rPr>
          <w:rFonts w:ascii="Arial" w:hAnsi="Arial" w:cs="Arial"/>
          <w:snapToGrid w:val="0"/>
          <w:sz w:val="22"/>
        </w:rPr>
        <w:t>, or phone 020 7594 9000</w:t>
      </w:r>
    </w:p>
    <w:p w:rsidR="005D411D" w:rsidRPr="00D65E7F" w:rsidRDefault="005D411D" w:rsidP="005D411D">
      <w:pPr>
        <w:rPr>
          <w:rFonts w:ascii="Arial" w:hAnsi="Arial" w:cs="Arial"/>
          <w:snapToGrid w:val="0"/>
        </w:rPr>
      </w:pPr>
    </w:p>
    <w:p w:rsidR="005D411D" w:rsidRPr="00D65E7F" w:rsidRDefault="005D411D" w:rsidP="005D411D">
      <w:pPr>
        <w:pStyle w:val="Heading4"/>
        <w:jc w:val="both"/>
        <w:rPr>
          <w:rFonts w:ascii="Arial" w:hAnsi="Arial" w:cs="Arial"/>
        </w:rPr>
      </w:pPr>
      <w:r w:rsidRPr="00D65E7F">
        <w:rPr>
          <w:rFonts w:ascii="Arial" w:hAnsi="Arial" w:cs="Arial"/>
        </w:rPr>
        <w:t>Immediate help for students</w:t>
      </w:r>
    </w:p>
    <w:p w:rsidR="005D411D" w:rsidRPr="00D65E7F" w:rsidRDefault="005D411D" w:rsidP="005D411D">
      <w:pPr>
        <w:autoSpaceDE w:val="0"/>
        <w:autoSpaceDN w:val="0"/>
        <w:adjustRightInd w:val="0"/>
        <w:rPr>
          <w:rFonts w:ascii="Arial" w:hAnsi="Arial" w:cs="Arial"/>
          <w:sz w:val="22"/>
          <w:szCs w:val="22"/>
          <w:lang w:eastAsia="en-GB"/>
        </w:rPr>
      </w:pPr>
      <w:r w:rsidRPr="00D65E7F">
        <w:rPr>
          <w:rFonts w:ascii="Arial" w:hAnsi="Arial" w:cs="Arial"/>
          <w:sz w:val="22"/>
          <w:szCs w:val="22"/>
          <w:lang w:eastAsia="en-GB"/>
        </w:rPr>
        <w:t xml:space="preserve">The main ICT </w:t>
      </w:r>
      <w:smartTag w:uri="urn:schemas-microsoft-com:office:smarttags" w:element="PersonName">
        <w:r w:rsidRPr="00D65E7F">
          <w:rPr>
            <w:rFonts w:ascii="Arial" w:hAnsi="Arial" w:cs="Arial"/>
            <w:sz w:val="22"/>
            <w:szCs w:val="22"/>
            <w:lang w:eastAsia="en-GB"/>
          </w:rPr>
          <w:t>Service Desk</w:t>
        </w:r>
      </w:smartTag>
      <w:r w:rsidRPr="00D65E7F">
        <w:rPr>
          <w:rFonts w:ascii="Arial" w:hAnsi="Arial" w:cs="Arial"/>
          <w:sz w:val="22"/>
          <w:szCs w:val="22"/>
          <w:lang w:eastAsia="en-GB"/>
        </w:rPr>
        <w:t xml:space="preserve"> area, 4</w:t>
      </w:r>
      <w:r w:rsidRPr="00D65E7F">
        <w:rPr>
          <w:rFonts w:ascii="Arial" w:hAnsi="Arial" w:cs="Arial"/>
          <w:sz w:val="22"/>
          <w:szCs w:val="22"/>
          <w:vertAlign w:val="superscript"/>
          <w:lang w:eastAsia="en-GB"/>
        </w:rPr>
        <w:t>th</w:t>
      </w:r>
      <w:r w:rsidRPr="00D65E7F">
        <w:rPr>
          <w:rFonts w:ascii="Arial" w:hAnsi="Arial" w:cs="Arial"/>
          <w:sz w:val="22"/>
          <w:szCs w:val="22"/>
          <w:lang w:eastAsia="en-GB"/>
        </w:rPr>
        <w:t xml:space="preserve"> floor, Sherfield Building (South Kensington campus), also provides a weekday service from 10AM to 6PM each day. Help will be available to configure student laptops for use with the College network (e.g. in the Library) and also wireless connections if required. The campus ICT support teams also provide drop-in clinics at the times stated in the link above, or by arrangement.</w:t>
      </w:r>
    </w:p>
    <w:p w:rsidR="005D411D" w:rsidRPr="00D65E7F" w:rsidRDefault="005D411D" w:rsidP="005D411D">
      <w:pPr>
        <w:autoSpaceDE w:val="0"/>
        <w:autoSpaceDN w:val="0"/>
        <w:adjustRightInd w:val="0"/>
        <w:rPr>
          <w:rFonts w:ascii="Arial" w:hAnsi="Arial" w:cs="Arial"/>
          <w:sz w:val="22"/>
          <w:szCs w:val="22"/>
          <w:lang w:eastAsia="en-GB"/>
        </w:rPr>
      </w:pPr>
    </w:p>
    <w:p w:rsidR="005D411D" w:rsidRPr="00D65E7F" w:rsidRDefault="005D411D" w:rsidP="005D411D">
      <w:pPr>
        <w:pStyle w:val="Heading4"/>
        <w:jc w:val="both"/>
        <w:rPr>
          <w:rFonts w:ascii="Arial" w:hAnsi="Arial" w:cs="Arial"/>
        </w:rPr>
      </w:pPr>
      <w:r w:rsidRPr="00D65E7F">
        <w:rPr>
          <w:rFonts w:ascii="Arial" w:hAnsi="Arial" w:cs="Arial"/>
        </w:rPr>
        <w:t>Help Desks at Faculty of Medicine sites</w:t>
      </w:r>
    </w:p>
    <w:p w:rsidR="005D411D" w:rsidRPr="00D65E7F" w:rsidRDefault="005D411D" w:rsidP="005D411D">
      <w:pPr>
        <w:rPr>
          <w:rFonts w:ascii="Arial" w:hAnsi="Arial" w:cs="Arial"/>
          <w:snapToGrid w:val="0"/>
          <w:sz w:val="22"/>
          <w:szCs w:val="22"/>
        </w:rPr>
      </w:pPr>
      <w:r w:rsidRPr="00D65E7F">
        <w:rPr>
          <w:rFonts w:ascii="Arial" w:hAnsi="Arial" w:cs="Arial"/>
          <w:snapToGrid w:val="0"/>
          <w:sz w:val="22"/>
          <w:szCs w:val="22"/>
        </w:rPr>
        <w:t>Helpdesk staff are located on the following campuses:</w:t>
      </w:r>
    </w:p>
    <w:p w:rsidR="005D411D" w:rsidRPr="00D65E7F" w:rsidRDefault="005D411D" w:rsidP="005D411D">
      <w:pPr>
        <w:tabs>
          <w:tab w:val="left" w:pos="2520"/>
          <w:tab w:val="left" w:pos="5940"/>
        </w:tabs>
        <w:ind w:firstLine="284"/>
        <w:rPr>
          <w:rFonts w:ascii="Arial" w:hAnsi="Arial" w:cs="Arial"/>
          <w:sz w:val="22"/>
          <w:szCs w:val="22"/>
        </w:rPr>
      </w:pPr>
      <w:r w:rsidRPr="00D65E7F">
        <w:rPr>
          <w:rFonts w:ascii="Arial" w:hAnsi="Arial" w:cs="Arial"/>
          <w:sz w:val="22"/>
          <w:szCs w:val="22"/>
        </w:rPr>
        <w:t>Charing Cross</w:t>
      </w:r>
      <w:r w:rsidRPr="00D65E7F">
        <w:rPr>
          <w:rFonts w:ascii="Arial" w:hAnsi="Arial" w:cs="Arial"/>
          <w:sz w:val="22"/>
          <w:szCs w:val="22"/>
        </w:rPr>
        <w:tab/>
        <w:t xml:space="preserve">Chelsea and </w:t>
      </w:r>
      <w:smartTag w:uri="urn:schemas-microsoft-com:office:smarttags" w:element="place">
        <w:smartTag w:uri="urn:schemas-microsoft-com:office:smarttags" w:element="City">
          <w:r w:rsidRPr="00D65E7F">
            <w:rPr>
              <w:rFonts w:ascii="Arial" w:hAnsi="Arial" w:cs="Arial"/>
              <w:sz w:val="22"/>
              <w:szCs w:val="22"/>
            </w:rPr>
            <w:t>Westminster</w:t>
          </w:r>
        </w:smartTag>
      </w:smartTag>
      <w:r w:rsidRPr="00D65E7F">
        <w:rPr>
          <w:rFonts w:ascii="Arial" w:hAnsi="Arial" w:cs="Arial"/>
          <w:sz w:val="22"/>
          <w:szCs w:val="22"/>
        </w:rPr>
        <w:tab/>
        <w:t>Hammersmith</w:t>
      </w:r>
    </w:p>
    <w:p w:rsidR="005D411D" w:rsidRPr="00D65E7F" w:rsidRDefault="005D411D" w:rsidP="005D411D">
      <w:pPr>
        <w:tabs>
          <w:tab w:val="left" w:pos="2520"/>
          <w:tab w:val="left" w:pos="5940"/>
        </w:tabs>
        <w:ind w:left="284"/>
        <w:rPr>
          <w:rFonts w:ascii="Arial" w:hAnsi="Arial" w:cs="Arial"/>
          <w:sz w:val="22"/>
          <w:szCs w:val="22"/>
        </w:rPr>
      </w:pPr>
      <w:smartTag w:uri="urn:schemas-microsoft-com:office:smarttags" w:element="Street">
        <w:smartTag w:uri="urn:schemas-microsoft-com:office:smarttags" w:element="address">
          <w:r w:rsidRPr="00D65E7F">
            <w:rPr>
              <w:rFonts w:ascii="Arial" w:hAnsi="Arial" w:cs="Arial"/>
              <w:sz w:val="22"/>
              <w:szCs w:val="22"/>
            </w:rPr>
            <w:t>Northwick Park</w:t>
          </w:r>
          <w:r w:rsidRPr="00D65E7F">
            <w:rPr>
              <w:rFonts w:ascii="Arial" w:hAnsi="Arial" w:cs="Arial"/>
              <w:sz w:val="22"/>
              <w:szCs w:val="22"/>
            </w:rPr>
            <w:tab/>
            <w:t>Royal Brompton</w:t>
          </w:r>
          <w:r w:rsidRPr="00D65E7F">
            <w:rPr>
              <w:rFonts w:ascii="Arial" w:hAnsi="Arial" w:cs="Arial"/>
              <w:sz w:val="22"/>
              <w:szCs w:val="22"/>
            </w:rPr>
            <w:tab/>
            <w:t>St</w:t>
          </w:r>
        </w:smartTag>
      </w:smartTag>
      <w:r w:rsidRPr="00D65E7F">
        <w:rPr>
          <w:rFonts w:ascii="Arial" w:hAnsi="Arial" w:cs="Arial"/>
          <w:sz w:val="22"/>
          <w:szCs w:val="22"/>
        </w:rPr>
        <w:t xml:space="preserve"> Mary's</w:t>
      </w:r>
    </w:p>
    <w:p w:rsidR="005D411D" w:rsidRPr="00D65E7F" w:rsidRDefault="005D411D" w:rsidP="005D411D">
      <w:pPr>
        <w:tabs>
          <w:tab w:val="left" w:pos="5103"/>
          <w:tab w:val="left" w:pos="5940"/>
        </w:tabs>
        <w:ind w:firstLine="284"/>
        <w:rPr>
          <w:rFonts w:ascii="Arial" w:hAnsi="Arial" w:cs="Arial"/>
          <w:sz w:val="18"/>
          <w:szCs w:val="22"/>
        </w:rPr>
      </w:pPr>
      <w:r w:rsidRPr="00D65E7F">
        <w:rPr>
          <w:rFonts w:ascii="Arial" w:hAnsi="Arial" w:cs="Arial"/>
          <w:sz w:val="22"/>
          <w:szCs w:val="22"/>
        </w:rPr>
        <w:t xml:space="preserve">South Kensington, </w:t>
      </w:r>
      <w:smartTag w:uri="urn:schemas-microsoft-com:office:smarttags" w:element="place">
        <w:smartTag w:uri="urn:schemas-microsoft-com:office:smarttags" w:element="PlaceName">
          <w:r w:rsidRPr="00D65E7F">
            <w:rPr>
              <w:rFonts w:ascii="Arial" w:hAnsi="Arial" w:cs="Arial"/>
              <w:sz w:val="22"/>
              <w:szCs w:val="22"/>
            </w:rPr>
            <w:t>Sir</w:t>
          </w:r>
        </w:smartTag>
        <w:r w:rsidRPr="00D65E7F">
          <w:rPr>
            <w:rFonts w:ascii="Arial" w:hAnsi="Arial" w:cs="Arial"/>
            <w:sz w:val="22"/>
            <w:szCs w:val="22"/>
          </w:rPr>
          <w:t xml:space="preserve"> </w:t>
        </w:r>
        <w:smartTag w:uri="urn:schemas-microsoft-com:office:smarttags" w:element="PlaceName">
          <w:r w:rsidRPr="00D65E7F">
            <w:rPr>
              <w:rFonts w:ascii="Arial" w:hAnsi="Arial" w:cs="Arial"/>
              <w:sz w:val="22"/>
              <w:szCs w:val="22"/>
            </w:rPr>
            <w:t>Alexander</w:t>
          </w:r>
        </w:smartTag>
        <w:r w:rsidRPr="00D65E7F">
          <w:rPr>
            <w:rFonts w:ascii="Arial" w:hAnsi="Arial" w:cs="Arial"/>
            <w:sz w:val="22"/>
            <w:szCs w:val="22"/>
          </w:rPr>
          <w:t xml:space="preserve"> </w:t>
        </w:r>
        <w:smartTag w:uri="urn:schemas-microsoft-com:office:smarttags" w:element="PlaceName">
          <w:r w:rsidRPr="00D65E7F">
            <w:rPr>
              <w:rFonts w:ascii="Arial" w:hAnsi="Arial" w:cs="Arial"/>
              <w:sz w:val="22"/>
              <w:szCs w:val="22"/>
            </w:rPr>
            <w:t>Fleming</w:t>
          </w:r>
        </w:smartTag>
        <w:r w:rsidRPr="00D65E7F">
          <w:rPr>
            <w:rFonts w:ascii="Arial" w:hAnsi="Arial" w:cs="Arial"/>
            <w:sz w:val="22"/>
            <w:szCs w:val="22"/>
          </w:rPr>
          <w:t xml:space="preserve"> </w:t>
        </w:r>
        <w:smartTag w:uri="urn:schemas-microsoft-com:office:smarttags" w:element="PlaceType">
          <w:r w:rsidRPr="00D65E7F">
            <w:rPr>
              <w:rFonts w:ascii="Arial" w:hAnsi="Arial" w:cs="Arial"/>
              <w:sz w:val="22"/>
              <w:szCs w:val="22"/>
            </w:rPr>
            <w:t>Building</w:t>
          </w:r>
        </w:smartTag>
      </w:smartTag>
    </w:p>
    <w:p w:rsidR="005D411D" w:rsidRPr="00D65E7F" w:rsidRDefault="005D411D" w:rsidP="005D411D">
      <w:pPr>
        <w:rPr>
          <w:rFonts w:ascii="Arial" w:hAnsi="Arial" w:cs="Arial"/>
          <w:sz w:val="22"/>
          <w:szCs w:val="22"/>
        </w:rPr>
      </w:pPr>
    </w:p>
    <w:p w:rsidR="005D411D" w:rsidRPr="00D65E7F" w:rsidRDefault="005D411D" w:rsidP="005D411D">
      <w:pPr>
        <w:rPr>
          <w:rFonts w:ascii="Arial" w:hAnsi="Arial" w:cs="Arial"/>
          <w:snapToGrid w:val="0"/>
          <w:color w:val="0000FF"/>
          <w:sz w:val="22"/>
          <w:szCs w:val="22"/>
          <w:lang w:val="en-US"/>
        </w:rPr>
      </w:pPr>
      <w:r w:rsidRPr="00D65E7F">
        <w:rPr>
          <w:rFonts w:ascii="Arial" w:hAnsi="Arial" w:cs="Arial"/>
          <w:sz w:val="22"/>
          <w:szCs w:val="22"/>
        </w:rPr>
        <w:t xml:space="preserve">Further details about these Help Desks can be found at </w:t>
      </w:r>
      <w:hyperlink r:id="rId106" w:history="1">
        <w:r w:rsidR="00EF50D1" w:rsidRPr="00EF50D1">
          <w:rPr>
            <w:rStyle w:val="Hyperlink"/>
            <w:rFonts w:ascii="Arial" w:hAnsi="Arial" w:cs="Arial"/>
            <w:snapToGrid w:val="0"/>
            <w:sz w:val="22"/>
            <w:u w:val="none"/>
          </w:rPr>
          <w:t>https://www.imperial.ac.uk/ict/servicedesk/locationsandopeningtimes/icsmlocalhelp/</w:t>
        </w:r>
      </w:hyperlink>
      <w:r w:rsidR="00EF50D1" w:rsidRPr="00EF50D1">
        <w:rPr>
          <w:rStyle w:val="Hyperlink"/>
          <w:u w:val="none"/>
        </w:rPr>
        <w:t xml:space="preserve"> </w:t>
      </w:r>
      <w:r w:rsidRPr="00D65E7F">
        <w:rPr>
          <w:rFonts w:ascii="Arial" w:hAnsi="Arial" w:cs="Arial"/>
          <w:snapToGrid w:val="0"/>
          <w:color w:val="0000FF"/>
          <w:sz w:val="22"/>
          <w:szCs w:val="22"/>
          <w:lang w:val="en-US"/>
        </w:rPr>
        <w:t xml:space="preserve"> </w:t>
      </w:r>
    </w:p>
    <w:p w:rsidR="005D411D" w:rsidRPr="00D65E7F" w:rsidRDefault="005D411D" w:rsidP="005D411D">
      <w:pPr>
        <w:pStyle w:val="BodyText"/>
        <w:tabs>
          <w:tab w:val="clear" w:pos="0"/>
        </w:tabs>
        <w:suppressAutoHyphens w:val="0"/>
        <w:jc w:val="left"/>
        <w:rPr>
          <w:rFonts w:ascii="Arial" w:hAnsi="Arial" w:cs="Arial"/>
          <w:spacing w:val="0"/>
          <w:sz w:val="22"/>
          <w:szCs w:val="22"/>
        </w:rPr>
      </w:pPr>
      <w:r w:rsidRPr="00D65E7F">
        <w:rPr>
          <w:rFonts w:ascii="Arial" w:hAnsi="Arial" w:cs="Arial"/>
          <w:spacing w:val="0"/>
          <w:sz w:val="22"/>
          <w:szCs w:val="22"/>
        </w:rPr>
        <w:t xml:space="preserve">The Help Desks at the various campuses normally operate every weekday lunchtime during term, from 12.30 p.m. to </w:t>
      </w:r>
      <w:smartTag w:uri="urn:schemas-microsoft-com:office:smarttags" w:element="time">
        <w:smartTagPr>
          <w:attr w:name="Hour" w:val="13"/>
          <w:attr w:name="Minute" w:val="30"/>
        </w:smartTagPr>
        <w:r w:rsidRPr="00D65E7F">
          <w:rPr>
            <w:rFonts w:ascii="Arial" w:hAnsi="Arial" w:cs="Arial"/>
            <w:spacing w:val="0"/>
            <w:sz w:val="22"/>
            <w:szCs w:val="22"/>
          </w:rPr>
          <w:t>1.30 p.m.</w:t>
        </w:r>
      </w:smartTag>
      <w:r w:rsidRPr="00D65E7F">
        <w:rPr>
          <w:rFonts w:ascii="Arial" w:hAnsi="Arial" w:cs="Arial"/>
          <w:spacing w:val="0"/>
          <w:sz w:val="22"/>
          <w:szCs w:val="22"/>
        </w:rPr>
        <w:t xml:space="preserve"> when a member of ICT-IT services staff will be available to deal with queries and to give advice. Timings may vary on different days so look out for local notices. Outside of these times, the ICT staff may be available but this cannot be guaranteed. See the URL above for opening times of Help Desk at the campuses.</w:t>
      </w:r>
    </w:p>
    <w:p w:rsidR="00CD4DDC" w:rsidRPr="00D65E7F" w:rsidRDefault="00CD4DDC" w:rsidP="00CD4DDC">
      <w:pPr>
        <w:rPr>
          <w:rFonts w:ascii="Arial" w:hAnsi="Arial" w:cs="Arial"/>
          <w:snapToGrid w:val="0"/>
          <w:sz w:val="22"/>
          <w:szCs w:val="22"/>
        </w:rPr>
      </w:pPr>
    </w:p>
    <w:p w:rsidR="00CD4DDC" w:rsidRPr="00D65E7F" w:rsidRDefault="00CD4DDC" w:rsidP="00CD4DDC">
      <w:pPr>
        <w:rPr>
          <w:rFonts w:ascii="Arial" w:hAnsi="Arial" w:cs="Arial"/>
          <w:b/>
          <w:snapToGrid w:val="0"/>
          <w:sz w:val="36"/>
        </w:rPr>
        <w:sectPr w:rsidR="00CD4DDC" w:rsidRPr="00D65E7F" w:rsidSect="00CD4DDC">
          <w:headerReference w:type="even" r:id="rId107"/>
          <w:headerReference w:type="default" r:id="rId108"/>
          <w:pgSz w:w="11906" w:h="16838" w:code="9"/>
          <w:pgMar w:top="1440" w:right="1134" w:bottom="1440" w:left="1134" w:header="720" w:footer="720" w:gutter="567"/>
          <w:cols w:space="720"/>
        </w:sectPr>
      </w:pPr>
    </w:p>
    <w:p w:rsidR="00936CD1" w:rsidRPr="00D65E7F" w:rsidRDefault="00936CD1" w:rsidP="00CD4DDC">
      <w:pPr>
        <w:jc w:val="center"/>
        <w:rPr>
          <w:rFonts w:ascii="Arial" w:hAnsi="Arial" w:cs="Arial"/>
          <w:b/>
          <w:snapToGrid w:val="0"/>
          <w:sz w:val="36"/>
        </w:rPr>
      </w:pPr>
      <w:r w:rsidRPr="00D65E7F">
        <w:rPr>
          <w:rFonts w:ascii="Arial" w:hAnsi="Arial" w:cs="Arial"/>
          <w:b/>
          <w:snapToGrid w:val="0"/>
          <w:sz w:val="36"/>
        </w:rPr>
        <w:lastRenderedPageBreak/>
        <w:t>PRINTING</w:t>
      </w:r>
    </w:p>
    <w:p w:rsidR="00936CD1" w:rsidRPr="00D65E7F" w:rsidRDefault="00936CD1" w:rsidP="00936CD1">
      <w:pPr>
        <w:jc w:val="center"/>
        <w:rPr>
          <w:rFonts w:ascii="Arial" w:hAnsi="Arial" w:cs="Arial"/>
          <w:b/>
          <w:snapToGrid w:val="0"/>
          <w:sz w:val="28"/>
        </w:rPr>
      </w:pPr>
      <w:smartTag w:uri="urn:schemas-microsoft-com:office:smarttags" w:element="place">
        <w:smartTag w:uri="urn:schemas-microsoft-com:office:smarttags" w:element="PlaceType">
          <w:r w:rsidRPr="00D65E7F">
            <w:rPr>
              <w:rFonts w:ascii="Arial" w:hAnsi="Arial" w:cs="Arial"/>
              <w:b/>
              <w:snapToGrid w:val="0"/>
              <w:sz w:val="28"/>
            </w:rPr>
            <w:t>School</w:t>
          </w:r>
        </w:smartTag>
        <w:r w:rsidRPr="00D65E7F">
          <w:rPr>
            <w:rFonts w:ascii="Arial" w:hAnsi="Arial" w:cs="Arial"/>
            <w:b/>
            <w:snapToGrid w:val="0"/>
            <w:sz w:val="28"/>
          </w:rPr>
          <w:t xml:space="preserve"> of </w:t>
        </w:r>
        <w:smartTag w:uri="urn:schemas-microsoft-com:office:smarttags" w:element="PlaceName">
          <w:r w:rsidRPr="00D65E7F">
            <w:rPr>
              <w:rFonts w:ascii="Arial" w:hAnsi="Arial" w:cs="Arial"/>
              <w:b/>
              <w:snapToGrid w:val="0"/>
              <w:sz w:val="28"/>
            </w:rPr>
            <w:t>Medicine</w:t>
          </w:r>
        </w:smartTag>
      </w:smartTag>
      <w:r w:rsidRPr="00D65E7F">
        <w:rPr>
          <w:rFonts w:ascii="Arial" w:hAnsi="Arial" w:cs="Arial"/>
          <w:b/>
          <w:snapToGrid w:val="0"/>
          <w:sz w:val="28"/>
        </w:rPr>
        <w:t xml:space="preserve"> Computer Labs</w:t>
      </w:r>
    </w:p>
    <w:p w:rsidR="00936CD1" w:rsidRPr="00D65E7F" w:rsidRDefault="00936CD1" w:rsidP="00936CD1">
      <w:pPr>
        <w:rPr>
          <w:rFonts w:ascii="Arial" w:hAnsi="Arial" w:cs="Arial"/>
          <w:sz w:val="16"/>
          <w:szCs w:val="22"/>
        </w:rPr>
      </w:pPr>
    </w:p>
    <w:p w:rsidR="00936CD1" w:rsidRPr="00D65E7F" w:rsidRDefault="00936CD1" w:rsidP="00936CD1">
      <w:pPr>
        <w:rPr>
          <w:rFonts w:ascii="Arial" w:hAnsi="Arial" w:cs="Arial"/>
          <w:snapToGrid w:val="0"/>
          <w:sz w:val="22"/>
        </w:rPr>
      </w:pPr>
      <w:r w:rsidRPr="00D65E7F">
        <w:rPr>
          <w:rFonts w:ascii="Arial" w:hAnsi="Arial" w:cs="Arial"/>
          <w:snapToGrid w:val="0"/>
          <w:sz w:val="22"/>
        </w:rPr>
        <w:t xml:space="preserve">The PrintService for the PC clusters is managed by the ICT. Printing is available from any PC in the PC labs, via a managed printing system operated via a virtual credit account for which your College ID Swipe card is your personal key. Your account </w:t>
      </w:r>
      <w:r w:rsidR="00EF50D1">
        <w:rPr>
          <w:rFonts w:ascii="Arial" w:hAnsi="Arial" w:cs="Arial"/>
          <w:snapToGrid w:val="0"/>
          <w:sz w:val="22"/>
        </w:rPr>
        <w:t>is being</w:t>
      </w:r>
      <w:r w:rsidRPr="00D65E7F">
        <w:rPr>
          <w:rFonts w:ascii="Arial" w:hAnsi="Arial" w:cs="Arial"/>
          <w:snapToGrid w:val="0"/>
          <w:sz w:val="22"/>
        </w:rPr>
        <w:t xml:space="preserve"> credited with </w:t>
      </w:r>
      <w:r w:rsidRPr="00D65E7F">
        <w:rPr>
          <w:rFonts w:ascii="Arial" w:hAnsi="Arial" w:cs="Arial"/>
          <w:b/>
          <w:snapToGrid w:val="0"/>
          <w:sz w:val="22"/>
        </w:rPr>
        <w:t>£5.00</w:t>
      </w:r>
      <w:r w:rsidRPr="00D65E7F">
        <w:rPr>
          <w:rFonts w:ascii="Arial" w:hAnsi="Arial" w:cs="Arial"/>
          <w:snapToGrid w:val="0"/>
          <w:sz w:val="22"/>
        </w:rPr>
        <w:t xml:space="preserve"> to get you started and this allows you to print about 170 sides of A4. You cannot draw this credit out as cash! Your account may be “recharged” with cash credits at any time using the money loader situated in </w:t>
      </w:r>
      <w:r w:rsidR="00EF50D1">
        <w:rPr>
          <w:rFonts w:ascii="Arial" w:hAnsi="Arial" w:cs="Arial"/>
          <w:snapToGrid w:val="0"/>
          <w:sz w:val="22"/>
        </w:rPr>
        <w:t>Central Library</w:t>
      </w:r>
      <w:r w:rsidRPr="00D65E7F">
        <w:rPr>
          <w:rFonts w:ascii="Arial" w:hAnsi="Arial" w:cs="Arial"/>
          <w:snapToGrid w:val="0"/>
          <w:sz w:val="22"/>
        </w:rPr>
        <w:t xml:space="preserve">, South Kensington campus, </w:t>
      </w:r>
      <w:r w:rsidRPr="00D65E7F">
        <w:rPr>
          <w:rFonts w:ascii="Arial" w:hAnsi="Arial" w:cs="Arial"/>
          <w:bCs/>
          <w:snapToGrid w:val="0"/>
          <w:sz w:val="22"/>
        </w:rPr>
        <w:t xml:space="preserve">or online by credit or debit card at </w:t>
      </w:r>
      <w:hyperlink r:id="rId109" w:history="1">
        <w:r w:rsidRPr="00D65E7F">
          <w:rPr>
            <w:rStyle w:val="Hyperlink"/>
            <w:rFonts w:ascii="Arial" w:hAnsi="Arial" w:cs="Arial"/>
            <w:bCs/>
            <w:snapToGrid w:val="0"/>
            <w:sz w:val="22"/>
            <w:u w:val="none"/>
          </w:rPr>
          <w:t>http://www.imperial.ac.uk/ict/printservice</w:t>
        </w:r>
      </w:hyperlink>
      <w:r w:rsidRPr="00D65E7F">
        <w:rPr>
          <w:rFonts w:ascii="Arial" w:hAnsi="Arial" w:cs="Arial"/>
          <w:bCs/>
          <w:snapToGrid w:val="0"/>
          <w:sz w:val="22"/>
        </w:rPr>
        <w:t xml:space="preserve">  -  login and select the “</w:t>
      </w:r>
      <w:r w:rsidRPr="00D65E7F">
        <w:rPr>
          <w:rFonts w:ascii="Arial" w:hAnsi="Arial" w:cs="Arial"/>
          <w:b/>
          <w:bCs/>
          <w:snapToGrid w:val="0"/>
          <w:sz w:val="22"/>
        </w:rPr>
        <w:t>ePay</w:t>
      </w:r>
      <w:r w:rsidRPr="00D65E7F">
        <w:rPr>
          <w:rFonts w:ascii="Arial" w:hAnsi="Arial" w:cs="Arial"/>
          <w:bCs/>
          <w:snapToGrid w:val="0"/>
          <w:sz w:val="22"/>
        </w:rPr>
        <w:t>” option.</w:t>
      </w:r>
      <w:r w:rsidRPr="00D65E7F">
        <w:rPr>
          <w:rFonts w:ascii="Arial" w:hAnsi="Arial" w:cs="Arial"/>
          <w:snapToGrid w:val="0"/>
          <w:sz w:val="22"/>
        </w:rPr>
        <w:t xml:space="preserve"> Please ensure that you have enough credits in your account if you intend to be using the cluster outside of staffed periods. The service also provides for </w:t>
      </w:r>
      <w:r w:rsidRPr="00D65E7F">
        <w:rPr>
          <w:rFonts w:ascii="Arial" w:hAnsi="Arial" w:cs="Arial"/>
          <w:b/>
          <w:snapToGrid w:val="0"/>
          <w:sz w:val="22"/>
        </w:rPr>
        <w:t>photocopying</w:t>
      </w:r>
      <w:r w:rsidRPr="00D65E7F">
        <w:rPr>
          <w:rFonts w:ascii="Arial" w:hAnsi="Arial" w:cs="Arial"/>
          <w:snapToGrid w:val="0"/>
          <w:sz w:val="22"/>
        </w:rPr>
        <w:t xml:space="preserve"> and for </w:t>
      </w:r>
      <w:r w:rsidRPr="00D65E7F">
        <w:rPr>
          <w:rFonts w:ascii="Arial" w:hAnsi="Arial" w:cs="Arial"/>
          <w:b/>
          <w:snapToGrid w:val="0"/>
          <w:sz w:val="22"/>
        </w:rPr>
        <w:t>scanning</w:t>
      </w:r>
      <w:r w:rsidRPr="00D65E7F">
        <w:rPr>
          <w:rFonts w:ascii="Arial" w:hAnsi="Arial" w:cs="Arial"/>
          <w:snapToGrid w:val="0"/>
          <w:sz w:val="22"/>
        </w:rPr>
        <w:t xml:space="preserve"> to your email address. The College Libraries also have printers, some colour, and their charging policy may be different to that applying in the School of Medicine cluster. We encourage you to use the Faculty of Medicine Printers if at all possible.</w:t>
      </w:r>
    </w:p>
    <w:p w:rsidR="00936CD1" w:rsidRPr="00D65E7F" w:rsidRDefault="00936CD1" w:rsidP="00936CD1">
      <w:pPr>
        <w:rPr>
          <w:rFonts w:ascii="Arial" w:hAnsi="Arial" w:cs="Arial"/>
          <w:sz w:val="16"/>
          <w:szCs w:val="22"/>
        </w:rPr>
      </w:pPr>
    </w:p>
    <w:p w:rsidR="00936CD1" w:rsidRPr="00D65E7F" w:rsidRDefault="00936CD1" w:rsidP="00936CD1">
      <w:pPr>
        <w:rPr>
          <w:rFonts w:ascii="Arial" w:hAnsi="Arial" w:cs="Arial"/>
          <w:b/>
          <w:snapToGrid w:val="0"/>
          <w:sz w:val="24"/>
        </w:rPr>
      </w:pPr>
      <w:r w:rsidRPr="00D65E7F">
        <w:rPr>
          <w:rFonts w:ascii="Arial" w:hAnsi="Arial" w:cs="Arial"/>
          <w:b/>
          <w:snapToGrid w:val="0"/>
          <w:sz w:val="24"/>
        </w:rPr>
        <w:t>Charges</w:t>
      </w:r>
    </w:p>
    <w:p w:rsidR="00936CD1" w:rsidRPr="00D65E7F" w:rsidRDefault="00936CD1" w:rsidP="00936CD1">
      <w:pPr>
        <w:rPr>
          <w:rFonts w:ascii="Arial" w:hAnsi="Arial" w:cs="Arial"/>
          <w:snapToGrid w:val="0"/>
          <w:sz w:val="22"/>
        </w:rPr>
      </w:pPr>
      <w:r w:rsidRPr="00D65E7F">
        <w:rPr>
          <w:rFonts w:ascii="Arial" w:hAnsi="Arial" w:cs="Arial"/>
          <w:snapToGrid w:val="0"/>
          <w:sz w:val="22"/>
        </w:rPr>
        <w:t xml:space="preserve">On Faculty of Medicine printers, all monochrome printing is currently charged at 3p per printed side and colour at 12p per printed side. You can also specify how you wish a PC print job to be printed. The default is full size and double-sided. Within the print job at the PC, you can also specify printing 2-per-page, 4-per-page, </w:t>
      </w:r>
      <w:r w:rsidRPr="00D65E7F">
        <w:rPr>
          <w:rFonts w:ascii="Arial" w:hAnsi="Arial" w:cs="Arial"/>
          <w:i/>
          <w:snapToGrid w:val="0"/>
          <w:sz w:val="22"/>
        </w:rPr>
        <w:t>etc</w:t>
      </w:r>
      <w:r w:rsidRPr="00D65E7F">
        <w:rPr>
          <w:rFonts w:ascii="Arial" w:hAnsi="Arial" w:cs="Arial"/>
          <w:snapToGrid w:val="0"/>
          <w:sz w:val="22"/>
        </w:rPr>
        <w:t>.  “Scan to email” is free.</w:t>
      </w:r>
    </w:p>
    <w:p w:rsidR="00936CD1" w:rsidRPr="00D65E7F" w:rsidRDefault="00936CD1" w:rsidP="00936CD1">
      <w:pPr>
        <w:rPr>
          <w:rFonts w:ascii="Arial" w:hAnsi="Arial" w:cs="Arial"/>
          <w:sz w:val="16"/>
          <w:szCs w:val="22"/>
        </w:rPr>
      </w:pPr>
    </w:p>
    <w:p w:rsidR="00936CD1" w:rsidRPr="00D65E7F" w:rsidRDefault="00936CD1" w:rsidP="00EF50D1">
      <w:pPr>
        <w:ind w:right="-143"/>
        <w:rPr>
          <w:rFonts w:ascii="Arial" w:hAnsi="Arial" w:cs="Arial"/>
          <w:snapToGrid w:val="0"/>
          <w:sz w:val="22"/>
        </w:rPr>
      </w:pPr>
      <w:r w:rsidRPr="00D65E7F">
        <w:rPr>
          <w:rFonts w:ascii="Arial" w:hAnsi="Arial" w:cs="Arial"/>
          <w:snapToGrid w:val="0"/>
          <w:sz w:val="22"/>
        </w:rPr>
        <w:t>Many students print out all the material that is made available electronically</w:t>
      </w:r>
      <w:r w:rsidR="00EB5D95" w:rsidRPr="00D65E7F">
        <w:rPr>
          <w:rFonts w:ascii="Arial" w:hAnsi="Arial" w:cs="Arial"/>
          <w:snapToGrid w:val="0"/>
          <w:sz w:val="22"/>
        </w:rPr>
        <w:t>: this will be expensive!</w:t>
      </w:r>
      <w:r w:rsidRPr="00D65E7F">
        <w:rPr>
          <w:rFonts w:ascii="Arial" w:hAnsi="Arial" w:cs="Arial"/>
          <w:snapToGrid w:val="0"/>
          <w:sz w:val="22"/>
        </w:rPr>
        <w:t xml:space="preserve"> Having a paper copy does not automatically mean it is read and understood! </w:t>
      </w:r>
      <w:r w:rsidR="00EF50D1">
        <w:rPr>
          <w:rFonts w:ascii="Arial" w:hAnsi="Arial" w:cs="Arial"/>
          <w:snapToGrid w:val="0"/>
          <w:sz w:val="22"/>
        </w:rPr>
        <w:br/>
      </w:r>
      <w:r w:rsidRPr="00D65E7F">
        <w:rPr>
          <w:rFonts w:ascii="Arial" w:hAnsi="Arial" w:cs="Arial"/>
          <w:snapToGrid w:val="0"/>
          <w:sz w:val="22"/>
        </w:rPr>
        <w:t xml:space="preserve">Do make decisions about what you need to print out. Many lectures contain images, </w:t>
      </w:r>
      <w:r w:rsidRPr="00D65E7F">
        <w:rPr>
          <w:rFonts w:ascii="Arial" w:hAnsi="Arial" w:cs="Arial"/>
          <w:i/>
          <w:snapToGrid w:val="0"/>
          <w:sz w:val="22"/>
        </w:rPr>
        <w:t>etc</w:t>
      </w:r>
      <w:r w:rsidRPr="00D65E7F">
        <w:rPr>
          <w:rFonts w:ascii="Arial" w:hAnsi="Arial" w:cs="Arial"/>
          <w:snapToGrid w:val="0"/>
          <w:sz w:val="22"/>
        </w:rPr>
        <w:t xml:space="preserve">. that are purely illustrative and do not need to be printed – remember all the material will remain available for you to access online, so you don’t need to print everything out. If you wish to print out material </w:t>
      </w:r>
      <w:r w:rsidR="00EB5D95" w:rsidRPr="00D65E7F">
        <w:rPr>
          <w:rFonts w:ascii="Arial" w:hAnsi="Arial" w:cs="Arial"/>
          <w:snapToGrid w:val="0"/>
          <w:sz w:val="22"/>
        </w:rPr>
        <w:t xml:space="preserve">that is </w:t>
      </w:r>
      <w:r w:rsidRPr="00D65E7F">
        <w:rPr>
          <w:rFonts w:ascii="Arial" w:hAnsi="Arial" w:cs="Arial"/>
          <w:snapToGrid w:val="0"/>
          <w:sz w:val="22"/>
        </w:rPr>
        <w:t xml:space="preserve">not otherwise provided as hard copy, carefully review what you need to print, and how. See below </w:t>
      </w:r>
      <w:r w:rsidR="00EB5D95" w:rsidRPr="00D65E7F">
        <w:rPr>
          <w:rFonts w:ascii="Arial" w:hAnsi="Arial" w:cs="Arial"/>
          <w:snapToGrid w:val="0"/>
          <w:sz w:val="22"/>
        </w:rPr>
        <w:t>for how to print</w:t>
      </w:r>
      <w:r w:rsidRPr="00D65E7F">
        <w:rPr>
          <w:rFonts w:ascii="Arial" w:hAnsi="Arial" w:cs="Arial"/>
          <w:snapToGrid w:val="0"/>
          <w:sz w:val="22"/>
        </w:rPr>
        <w:t xml:space="preserve"> multiple pages per sheet more clearly.</w:t>
      </w:r>
    </w:p>
    <w:p w:rsidR="00936CD1" w:rsidRPr="00D65E7F" w:rsidRDefault="00936CD1" w:rsidP="00936CD1">
      <w:pPr>
        <w:rPr>
          <w:rFonts w:ascii="Arial" w:hAnsi="Arial" w:cs="Arial"/>
          <w:sz w:val="16"/>
          <w:szCs w:val="22"/>
        </w:rPr>
      </w:pPr>
    </w:p>
    <w:p w:rsidR="00936CD1" w:rsidRPr="00D65E7F" w:rsidRDefault="00936CD1" w:rsidP="00936CD1">
      <w:pPr>
        <w:rPr>
          <w:rFonts w:ascii="Arial" w:hAnsi="Arial" w:cs="Arial"/>
          <w:snapToGrid w:val="0"/>
          <w:sz w:val="24"/>
          <w:szCs w:val="24"/>
        </w:rPr>
      </w:pPr>
      <w:r w:rsidRPr="00D65E7F">
        <w:rPr>
          <w:rFonts w:ascii="Arial" w:hAnsi="Arial" w:cs="Arial"/>
          <w:b/>
          <w:snapToGrid w:val="0"/>
          <w:sz w:val="24"/>
          <w:szCs w:val="24"/>
        </w:rPr>
        <w:t>How to print</w:t>
      </w:r>
    </w:p>
    <w:p w:rsidR="00936CD1" w:rsidRDefault="00936CD1" w:rsidP="00936CD1">
      <w:pPr>
        <w:rPr>
          <w:rFonts w:ascii="Arial" w:hAnsi="Arial" w:cs="Arial"/>
          <w:snapToGrid w:val="0"/>
          <w:sz w:val="22"/>
        </w:rPr>
      </w:pPr>
      <w:r w:rsidRPr="00D65E7F">
        <w:rPr>
          <w:rFonts w:ascii="Arial" w:hAnsi="Arial" w:cs="Arial"/>
          <w:sz w:val="22"/>
          <w:szCs w:val="22"/>
        </w:rPr>
        <w:t>Print from your PC in the normal way from within the software application that you are using. The print job is written to a special area and does not appear in your own directory.</w:t>
      </w:r>
      <w:r w:rsidRPr="00D65E7F">
        <w:rPr>
          <w:rFonts w:ascii="Arial" w:hAnsi="Arial" w:cs="Arial"/>
          <w:snapToGrid w:val="0"/>
          <w:sz w:val="22"/>
        </w:rPr>
        <w:t xml:space="preserve"> The cost of your print job therefore depends upon whether you selected the monochrome or the colour printer driver from within the print command on the PC. If you use a colour printer for a mono job it will be charged at mono print rates.</w:t>
      </w:r>
    </w:p>
    <w:p w:rsidR="00936CD1" w:rsidRPr="00D65E7F" w:rsidRDefault="00936CD1" w:rsidP="00936CD1">
      <w:pPr>
        <w:rPr>
          <w:rFonts w:ascii="Arial" w:hAnsi="Arial" w:cs="Arial"/>
          <w:sz w:val="22"/>
          <w:szCs w:val="22"/>
        </w:rPr>
      </w:pPr>
      <w:r w:rsidRPr="00D65E7F">
        <w:rPr>
          <w:rFonts w:ascii="Arial" w:hAnsi="Arial" w:cs="Arial"/>
          <w:sz w:val="22"/>
          <w:szCs w:val="22"/>
        </w:rPr>
        <w:t>(i) Go to the printer in the computer lab; (ii) Swipe your ID card; (iii) Use the touch-screen display panel to select the function required (print from PC, Copy, (scan) to email. Note: FAX facilities are not provided) A directory listing of recent print files belonging to you will be displayed; (iv) Select the file to be printed; (v) Always protect the printer credits on your account by logging off the printer after use; (vi) Collect your pages from the printer.</w:t>
      </w:r>
    </w:p>
    <w:p w:rsidR="00936CD1" w:rsidRPr="00D65E7F" w:rsidRDefault="00936CD1" w:rsidP="00936CD1">
      <w:pPr>
        <w:rPr>
          <w:rFonts w:ascii="Arial" w:hAnsi="Arial" w:cs="Arial"/>
          <w:sz w:val="16"/>
          <w:szCs w:val="22"/>
        </w:rPr>
      </w:pPr>
    </w:p>
    <w:p w:rsidR="00936CD1" w:rsidRPr="00D65E7F" w:rsidRDefault="00936CD1" w:rsidP="00936CD1">
      <w:pPr>
        <w:rPr>
          <w:rFonts w:ascii="Arial" w:hAnsi="Arial" w:cs="Arial"/>
          <w:b/>
          <w:snapToGrid w:val="0"/>
          <w:sz w:val="24"/>
          <w:szCs w:val="24"/>
        </w:rPr>
      </w:pPr>
      <w:r w:rsidRPr="00D65E7F">
        <w:rPr>
          <w:rFonts w:ascii="Arial" w:hAnsi="Arial" w:cs="Arial"/>
          <w:b/>
          <w:snapToGrid w:val="0"/>
          <w:sz w:val="24"/>
          <w:szCs w:val="24"/>
        </w:rPr>
        <w:t>SCAN to email</w:t>
      </w:r>
    </w:p>
    <w:p w:rsidR="00936CD1" w:rsidRPr="00D65E7F" w:rsidRDefault="00936CD1" w:rsidP="00936CD1">
      <w:pPr>
        <w:rPr>
          <w:rFonts w:ascii="Arial" w:hAnsi="Arial" w:cs="Arial"/>
          <w:sz w:val="22"/>
          <w:szCs w:val="22"/>
        </w:rPr>
      </w:pPr>
      <w:r w:rsidRPr="00D65E7F">
        <w:rPr>
          <w:rFonts w:ascii="Arial" w:hAnsi="Arial" w:cs="Arial"/>
          <w:sz w:val="22"/>
          <w:szCs w:val="22"/>
        </w:rPr>
        <w:t xml:space="preserve">You can vary the scanning settings to give you different scanning densities and types of output files (PDF, JPEG, TIFF, </w:t>
      </w:r>
      <w:r w:rsidRPr="00D65E7F">
        <w:rPr>
          <w:rFonts w:ascii="Arial" w:hAnsi="Arial" w:cs="Arial"/>
          <w:i/>
          <w:sz w:val="22"/>
          <w:szCs w:val="22"/>
        </w:rPr>
        <w:t>etc</w:t>
      </w:r>
      <w:r w:rsidRPr="00D65E7F">
        <w:rPr>
          <w:rFonts w:ascii="Arial" w:hAnsi="Arial" w:cs="Arial"/>
          <w:sz w:val="22"/>
          <w:szCs w:val="22"/>
        </w:rPr>
        <w:t>.), colour or greyscale. Note that mono printers will scan in colour. You can also configure the scanner to email other email recipients, including external.</w:t>
      </w:r>
    </w:p>
    <w:p w:rsidR="00936CD1" w:rsidRPr="00D65E7F" w:rsidRDefault="00936CD1" w:rsidP="00936CD1">
      <w:pPr>
        <w:rPr>
          <w:rFonts w:ascii="Arial" w:hAnsi="Arial" w:cs="Arial"/>
          <w:sz w:val="16"/>
          <w:szCs w:val="22"/>
        </w:rPr>
      </w:pPr>
    </w:p>
    <w:p w:rsidR="00936CD1" w:rsidRPr="00D65E7F" w:rsidRDefault="00936CD1" w:rsidP="00936CD1">
      <w:pPr>
        <w:pStyle w:val="Heading3"/>
        <w:jc w:val="left"/>
        <w:rPr>
          <w:rFonts w:ascii="Arial" w:hAnsi="Arial" w:cs="Arial"/>
          <w:i w:val="0"/>
        </w:rPr>
      </w:pPr>
      <w:r w:rsidRPr="00D65E7F">
        <w:rPr>
          <w:rFonts w:ascii="Arial" w:hAnsi="Arial" w:cs="Arial"/>
          <w:i w:val="0"/>
        </w:rPr>
        <w:t>What to do if the printer runs out of paper/jams</w:t>
      </w:r>
    </w:p>
    <w:p w:rsidR="00936CD1" w:rsidRPr="00D65E7F" w:rsidRDefault="00936CD1" w:rsidP="00936CD1">
      <w:pPr>
        <w:spacing w:after="180"/>
        <w:rPr>
          <w:rFonts w:ascii="Arial" w:hAnsi="Arial" w:cs="Arial"/>
          <w:sz w:val="22"/>
          <w:szCs w:val="22"/>
        </w:rPr>
      </w:pPr>
      <w:r w:rsidRPr="00D65E7F">
        <w:rPr>
          <w:rFonts w:ascii="Arial" w:hAnsi="Arial" w:cs="Arial"/>
          <w:sz w:val="22"/>
          <w:szCs w:val="22"/>
        </w:rPr>
        <w:t xml:space="preserve">See local notices or contact ICT staff or email </w:t>
      </w:r>
      <w:hyperlink r:id="rId110" w:history="1">
        <w:r w:rsidRPr="00D65E7F">
          <w:rPr>
            <w:rStyle w:val="Hyperlink"/>
            <w:rFonts w:ascii="Arial" w:hAnsi="Arial" w:cs="Arial"/>
            <w:sz w:val="22"/>
            <w:szCs w:val="22"/>
            <w:u w:val="none"/>
          </w:rPr>
          <w:t>Service Desk@imperial.ac.uk</w:t>
        </w:r>
      </w:hyperlink>
      <w:r w:rsidRPr="00D65E7F">
        <w:rPr>
          <w:rFonts w:ascii="Arial" w:hAnsi="Arial" w:cs="Arial"/>
          <w:sz w:val="22"/>
          <w:szCs w:val="22"/>
        </w:rPr>
        <w:t xml:space="preserve"> or telephone on 020 7594 9000. Note that at weekends, evenings, bank holidays and other College closure days, immediate local support is not available.</w:t>
      </w:r>
    </w:p>
    <w:p w:rsidR="00936CD1" w:rsidRPr="00D65E7F" w:rsidRDefault="00936CD1" w:rsidP="00936CD1">
      <w:pPr>
        <w:pBdr>
          <w:left w:val="thickThinSmallGap" w:sz="24" w:space="9" w:color="auto"/>
          <w:right w:val="thickThinSmallGap" w:sz="24" w:space="9" w:color="auto"/>
        </w:pBdr>
        <w:rPr>
          <w:rFonts w:ascii="Arial" w:hAnsi="Arial" w:cs="Arial"/>
          <w:b/>
          <w:snapToGrid w:val="0"/>
          <w:sz w:val="24"/>
          <w:szCs w:val="24"/>
        </w:rPr>
      </w:pPr>
      <w:r w:rsidRPr="00D65E7F">
        <w:rPr>
          <w:rFonts w:ascii="Arial" w:hAnsi="Arial" w:cs="Arial"/>
          <w:b/>
          <w:snapToGrid w:val="0"/>
          <w:sz w:val="24"/>
          <w:szCs w:val="24"/>
        </w:rPr>
        <w:t>Printing Acetates</w:t>
      </w:r>
    </w:p>
    <w:p w:rsidR="00936CD1" w:rsidRPr="00D65E7F" w:rsidRDefault="00936CD1" w:rsidP="00936CD1">
      <w:pPr>
        <w:pBdr>
          <w:left w:val="thickThinSmallGap" w:sz="24" w:space="9" w:color="auto"/>
          <w:right w:val="thickThinSmallGap" w:sz="24" w:space="9" w:color="auto"/>
        </w:pBdr>
        <w:rPr>
          <w:rFonts w:ascii="Arial" w:hAnsi="Arial" w:cs="Arial"/>
          <w:snapToGrid w:val="0"/>
          <w:sz w:val="22"/>
          <w:szCs w:val="22"/>
        </w:rPr>
      </w:pPr>
      <w:r w:rsidRPr="00D65E7F">
        <w:rPr>
          <w:rFonts w:ascii="Arial" w:hAnsi="Arial" w:cs="Arial"/>
          <w:snapToGrid w:val="0"/>
          <w:sz w:val="22"/>
          <w:szCs w:val="22"/>
        </w:rPr>
        <w:t>Under NO circumstances print to acetate sheets as these damage the laser fuser engine.</w:t>
      </w:r>
    </w:p>
    <w:p w:rsidR="00936CD1" w:rsidRPr="00D65E7F" w:rsidRDefault="00936CD1" w:rsidP="00936CD1">
      <w:pPr>
        <w:rPr>
          <w:rFonts w:ascii="Arial" w:hAnsi="Arial" w:cs="Arial"/>
          <w:snapToGrid w:val="0"/>
          <w:sz w:val="24"/>
          <w:szCs w:val="24"/>
        </w:rPr>
      </w:pPr>
      <w:r w:rsidRPr="00D65E7F">
        <w:rPr>
          <w:rFonts w:ascii="Arial" w:hAnsi="Arial" w:cs="Arial"/>
          <w:b/>
          <w:snapToGrid w:val="0"/>
          <w:sz w:val="24"/>
          <w:szCs w:val="24"/>
        </w:rPr>
        <w:br w:type="page"/>
      </w:r>
      <w:r w:rsidRPr="00D65E7F">
        <w:rPr>
          <w:rFonts w:ascii="Arial" w:hAnsi="Arial" w:cs="Arial"/>
          <w:b/>
          <w:snapToGrid w:val="0"/>
          <w:sz w:val="24"/>
          <w:szCs w:val="24"/>
        </w:rPr>
        <w:lastRenderedPageBreak/>
        <w:t>How to print presentations more effectively &amp; cheaply</w:t>
      </w:r>
    </w:p>
    <w:p w:rsidR="00AB3F34" w:rsidRPr="00D65E7F" w:rsidRDefault="00AB3F34" w:rsidP="00936CD1">
      <w:pPr>
        <w:rPr>
          <w:rFonts w:ascii="Arial" w:hAnsi="Arial" w:cs="Arial"/>
          <w:sz w:val="22"/>
          <w:szCs w:val="22"/>
        </w:rPr>
      </w:pPr>
    </w:p>
    <w:p w:rsidR="00936CD1" w:rsidRPr="00D65E7F" w:rsidRDefault="00936CD1" w:rsidP="00936CD1">
      <w:pPr>
        <w:rPr>
          <w:rFonts w:ascii="Arial" w:hAnsi="Arial" w:cs="Arial"/>
          <w:sz w:val="22"/>
          <w:szCs w:val="22"/>
        </w:rPr>
      </w:pPr>
      <w:r w:rsidRPr="00D65E7F">
        <w:rPr>
          <w:rFonts w:ascii="Arial" w:hAnsi="Arial" w:cs="Arial"/>
          <w:sz w:val="22"/>
          <w:szCs w:val="22"/>
        </w:rPr>
        <w:t>You might consider printing multiple pages of the original on each sheet. Within all software applications, there is usually a software-specific set of printer controls. You should use these in conjunction with the printer driver configurations to make your printed output clearer to read and allow you to better organise how it appears when printing multiple pages per sheet.</w:t>
      </w:r>
    </w:p>
    <w:p w:rsidR="00936CD1" w:rsidRPr="00D65E7F" w:rsidRDefault="00936CD1" w:rsidP="00936CD1">
      <w:pPr>
        <w:rPr>
          <w:rFonts w:ascii="Arial" w:hAnsi="Arial" w:cs="Arial"/>
          <w:sz w:val="22"/>
          <w:szCs w:val="22"/>
        </w:rPr>
      </w:pPr>
    </w:p>
    <w:p w:rsidR="00936CD1" w:rsidRPr="00D65E7F" w:rsidRDefault="00936CD1" w:rsidP="00936CD1">
      <w:pPr>
        <w:rPr>
          <w:rFonts w:ascii="Arial" w:hAnsi="Arial" w:cs="Arial"/>
          <w:sz w:val="22"/>
          <w:szCs w:val="22"/>
        </w:rPr>
      </w:pPr>
      <w:r w:rsidRPr="00D65E7F">
        <w:rPr>
          <w:rFonts w:ascii="Arial" w:hAnsi="Arial" w:cs="Arial"/>
          <w:sz w:val="22"/>
          <w:szCs w:val="22"/>
        </w:rPr>
        <w:t>For example, from PowerPoint you can choose to print the slides as multiple handouts per page. Here are 2 screen shots of the printer dialogue box as viewed from PowerPoint:</w:t>
      </w:r>
    </w:p>
    <w:p w:rsidR="00936CD1" w:rsidRPr="00D65E7F" w:rsidRDefault="00936CD1" w:rsidP="00936CD1">
      <w:pPr>
        <w:tabs>
          <w:tab w:val="left" w:pos="4536"/>
        </w:tabs>
        <w:rPr>
          <w:rFonts w:ascii="Arial" w:hAnsi="Arial" w:cs="Arial"/>
          <w:sz w:val="22"/>
          <w:szCs w:val="22"/>
        </w:rPr>
      </w:pPr>
    </w:p>
    <w:p w:rsidR="009B3BBD" w:rsidRDefault="00936CD1" w:rsidP="00936CD1">
      <w:pPr>
        <w:tabs>
          <w:tab w:val="center" w:pos="2268"/>
          <w:tab w:val="center" w:pos="6946"/>
        </w:tabs>
        <w:rPr>
          <w:rFonts w:ascii="Arial" w:hAnsi="Arial" w:cs="Arial"/>
          <w:sz w:val="22"/>
          <w:szCs w:val="22"/>
        </w:rPr>
      </w:pPr>
      <w:r w:rsidRPr="00D65E7F">
        <w:rPr>
          <w:rFonts w:ascii="Arial" w:hAnsi="Arial" w:cs="Arial"/>
          <w:sz w:val="22"/>
          <w:szCs w:val="22"/>
        </w:rPr>
        <w:t>Selecting to print slides</w:t>
      </w:r>
      <w:r w:rsidRPr="00D65E7F">
        <w:rPr>
          <w:rFonts w:ascii="Arial" w:hAnsi="Arial" w:cs="Arial"/>
          <w:sz w:val="22"/>
          <w:szCs w:val="22"/>
        </w:rPr>
        <w:tab/>
      </w:r>
      <w:r w:rsidR="009B3BBD">
        <w:rPr>
          <w:rFonts w:ascii="Arial" w:hAnsi="Arial" w:cs="Arial"/>
          <w:sz w:val="22"/>
          <w:szCs w:val="22"/>
        </w:rPr>
        <w:t xml:space="preserve"> in different page configurations</w:t>
      </w:r>
    </w:p>
    <w:p w:rsidR="009B3BBD" w:rsidRDefault="009B3BBD" w:rsidP="00936CD1">
      <w:pPr>
        <w:tabs>
          <w:tab w:val="center" w:pos="2268"/>
          <w:tab w:val="center" w:pos="6946"/>
        </w:tabs>
        <w:rPr>
          <w:rFonts w:ascii="Arial" w:hAnsi="Arial" w:cs="Arial"/>
          <w:sz w:val="22"/>
          <w:szCs w:val="22"/>
        </w:rPr>
      </w:pPr>
    </w:p>
    <w:p w:rsidR="009B3BBD" w:rsidRDefault="009B3BBD" w:rsidP="00936CD1">
      <w:pPr>
        <w:rPr>
          <w:rFonts w:ascii="Arial" w:hAnsi="Arial" w:cs="Arial"/>
          <w:sz w:val="22"/>
          <w:szCs w:val="22"/>
        </w:rPr>
      </w:pPr>
      <w:r>
        <w:rPr>
          <w:rFonts w:ascii="Arial" w:hAnsi="Arial" w:cs="Arial"/>
          <w:sz w:val="22"/>
          <w:szCs w:val="22"/>
        </w:rPr>
        <w:t>Use the Handouts Section to vary numbers of slides per printed sheet</w:t>
      </w:r>
    </w:p>
    <w:p w:rsidR="00936CD1" w:rsidRPr="00D65E7F" w:rsidRDefault="008F0C41" w:rsidP="009B3BBD">
      <w:pPr>
        <w:jc w:val="right"/>
        <w:rPr>
          <w:rFonts w:ascii="Arial" w:hAnsi="Arial" w:cs="Arial"/>
          <w:sz w:val="22"/>
          <w:szCs w:val="22"/>
        </w:rPr>
      </w:pPr>
      <w:r>
        <w:rPr>
          <w:rFonts w:ascii="Arial" w:hAnsi="Arial" w:cs="Arial"/>
          <w:noProof/>
          <w:sz w:val="22"/>
          <w:szCs w:val="22"/>
          <w:lang w:eastAsia="en-GB"/>
        </w:rPr>
        <w:pict>
          <v:line id="Line 1569" o:spid="_x0000_s1034" style="position:absolute;left:0;text-align:left;flip:x;z-index:251842048;visibility:visible" from="313.3pt,16.05pt" to="330.2pt,1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" strokecolor="red" strokeweight="4pt">
            <v:stroke endarrow="oval"/>
          </v:line>
        </w:pict>
      </w:r>
      <w:r>
        <w:rPr>
          <w:rFonts w:ascii="Arial" w:hAnsi="Arial" w:cs="Arial"/>
          <w:noProof/>
          <w:sz w:val="22"/>
          <w:szCs w:val="22"/>
          <w:lang w:eastAsia="en-GB"/>
        </w:rPr>
        <w:pict>
          <v:line id="Line 1567" o:spid="_x0000_s1033" style="position:absolute;left:0;text-align:left;z-index:251840000;visibility:visible" from="38pt,7.7pt" to="80.7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" strokecolor="red" strokeweight="4pt">
            <v:stroke endarrow="oval"/>
          </v:line>
        </w:pict>
      </w:r>
      <w:r w:rsidR="009B3BBD">
        <w:rPr>
          <w:rFonts w:ascii="Arial" w:hAnsi="Arial" w:cs="Arial"/>
          <w:sz w:val="22"/>
          <w:szCs w:val="22"/>
        </w:rPr>
        <w:t xml:space="preserve">Here, 3 slides per page has been selected </w:t>
      </w:r>
      <w:r w:rsidR="009B3BBD">
        <w:rPr>
          <w:rFonts w:ascii="Arial" w:hAnsi="Arial" w:cs="Arial"/>
          <w:sz w:val="22"/>
          <w:szCs w:val="22"/>
        </w:rPr>
        <w:br/>
        <w:t>with lines for notes</w:t>
      </w:r>
    </w:p>
    <w:p w:rsidR="009B3BBD" w:rsidRDefault="007C76C7" w:rsidP="00936CD1">
      <w:pPr>
        <w:rPr>
          <w:rFonts w:ascii="Arial" w:hAnsi="Arial" w:cs="Arial"/>
          <w:sz w:val="22"/>
          <w:szCs w:val="22"/>
        </w:rPr>
      </w:pPr>
      <w:r>
        <w:rPr>
          <w:noProof/>
          <w:lang w:eastAsia="en-GB"/>
        </w:rPr>
        <w:drawing>
          <wp:inline distT="0" distB="0" distL="0" distR="0">
            <wp:extent cx="2392575" cy="2541181"/>
            <wp:effectExtent l="0" t="0" r="0" b="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print"/>
                    <a:stretch>
                      <a:fillRect/>
                    </a:stretch>
                  </pic:blipFill>
                  <pic:spPr>
                    <a:xfrm>
                      <a:off x="0" y="0"/>
                      <a:ext cx="2396382" cy="2545225"/>
                    </a:xfrm>
                    <a:prstGeom prst="rect">
                      <a:avLst/>
                    </a:prstGeom>
                  </pic:spPr>
                </pic:pic>
              </a:graphicData>
            </a:graphic>
          </wp:inline>
        </w:drawing>
      </w:r>
      <w:r w:rsidR="009B3BBD">
        <w:rPr>
          <w:rFonts w:ascii="Arial" w:hAnsi="Arial" w:cs="Arial"/>
          <w:sz w:val="22"/>
          <w:szCs w:val="22"/>
        </w:rPr>
        <w:t xml:space="preserve"> </w:t>
      </w:r>
      <w:r w:rsidR="009B3BBD">
        <w:rPr>
          <w:noProof/>
          <w:lang w:eastAsia="en-GB"/>
        </w:rPr>
        <w:drawing>
          <wp:inline distT="0" distB="0" distL="0" distR="0">
            <wp:extent cx="3292133" cy="2775098"/>
            <wp:effectExtent l="0" t="0" r="0"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print"/>
                    <a:stretch>
                      <a:fillRect/>
                    </a:stretch>
                  </pic:blipFill>
                  <pic:spPr>
                    <a:xfrm>
                      <a:off x="0" y="0"/>
                      <a:ext cx="3290782" cy="2773959"/>
                    </a:xfrm>
                    <a:prstGeom prst="rect">
                      <a:avLst/>
                    </a:prstGeom>
                  </pic:spPr>
                </pic:pic>
              </a:graphicData>
            </a:graphic>
          </wp:inline>
        </w:drawing>
      </w:r>
    </w:p>
    <w:p w:rsidR="009B3BBD" w:rsidRDefault="009B3BBD" w:rsidP="00936CD1">
      <w:pPr>
        <w:rPr>
          <w:rFonts w:ascii="Arial" w:hAnsi="Arial" w:cs="Arial"/>
          <w:sz w:val="22"/>
          <w:szCs w:val="22"/>
        </w:rPr>
      </w:pPr>
    </w:p>
    <w:p w:rsidR="00936CD1" w:rsidRPr="00D65E7F" w:rsidRDefault="00936CD1" w:rsidP="00936CD1">
      <w:pPr>
        <w:rPr>
          <w:rFonts w:ascii="Arial" w:hAnsi="Arial" w:cs="Arial"/>
          <w:sz w:val="22"/>
          <w:szCs w:val="22"/>
        </w:rPr>
      </w:pPr>
      <w:r w:rsidRPr="00D65E7F">
        <w:rPr>
          <w:rFonts w:ascii="Arial" w:hAnsi="Arial" w:cs="Arial"/>
          <w:sz w:val="22"/>
          <w:szCs w:val="22"/>
        </w:rPr>
        <w:t>However, if you control how you print using the printer drivers</w:t>
      </w:r>
      <w:r w:rsidR="009B3BBD">
        <w:rPr>
          <w:rFonts w:ascii="Arial" w:hAnsi="Arial" w:cs="Arial"/>
          <w:sz w:val="22"/>
          <w:szCs w:val="22"/>
        </w:rPr>
        <w:t>, rather than powerPoint,</w:t>
      </w:r>
      <w:r w:rsidRPr="00D65E7F">
        <w:rPr>
          <w:rFonts w:ascii="Arial" w:hAnsi="Arial" w:cs="Arial"/>
          <w:sz w:val="22"/>
          <w:szCs w:val="22"/>
        </w:rPr>
        <w:t xml:space="preserve">, you can print the same content but it can be made to appear larger on the sheet and so be more legible. </w:t>
      </w:r>
    </w:p>
    <w:p w:rsidR="00936CD1" w:rsidRPr="00D65E7F" w:rsidRDefault="00936CD1" w:rsidP="00936CD1">
      <w:pPr>
        <w:rPr>
          <w:rFonts w:ascii="Arial" w:hAnsi="Arial" w:cs="Arial"/>
          <w:sz w:val="22"/>
          <w:szCs w:val="22"/>
        </w:rPr>
      </w:pPr>
    </w:p>
    <w:p w:rsidR="00936CD1" w:rsidRPr="00D65E7F" w:rsidRDefault="00936CD1" w:rsidP="00936CD1">
      <w:pPr>
        <w:rPr>
          <w:rFonts w:ascii="Arial" w:hAnsi="Arial" w:cs="Arial"/>
          <w:sz w:val="22"/>
          <w:szCs w:val="22"/>
        </w:rPr>
      </w:pPr>
      <w:r w:rsidRPr="00D65E7F">
        <w:rPr>
          <w:rFonts w:ascii="Arial" w:hAnsi="Arial" w:cs="Arial"/>
          <w:sz w:val="22"/>
          <w:szCs w:val="22"/>
        </w:rPr>
        <w:t xml:space="preserve">Thus… at the Printer dialogue window, select “Slides” as what is to be printed, and then </w:t>
      </w:r>
      <w:r w:rsidR="00EB5D95" w:rsidRPr="00D65E7F">
        <w:rPr>
          <w:rFonts w:ascii="Arial" w:hAnsi="Arial" w:cs="Arial"/>
          <w:sz w:val="22"/>
          <w:szCs w:val="22"/>
        </w:rPr>
        <w:t xml:space="preserve">via the Properties option of the selected printer, </w:t>
      </w:r>
      <w:r w:rsidRPr="00D65E7F">
        <w:rPr>
          <w:rFonts w:ascii="Arial" w:hAnsi="Arial" w:cs="Arial"/>
          <w:sz w:val="22"/>
          <w:szCs w:val="22"/>
        </w:rPr>
        <w:t>on the “Finishing” tab</w:t>
      </w:r>
      <w:r w:rsidR="009B3BBD">
        <w:rPr>
          <w:rFonts w:ascii="Arial" w:hAnsi="Arial" w:cs="Arial"/>
          <w:sz w:val="22"/>
          <w:szCs w:val="22"/>
        </w:rPr>
        <w:t xml:space="preserve"> and select</w:t>
      </w:r>
      <w:r w:rsidRPr="00D65E7F">
        <w:rPr>
          <w:rFonts w:ascii="Arial" w:hAnsi="Arial" w:cs="Arial"/>
          <w:sz w:val="22"/>
          <w:szCs w:val="22"/>
        </w:rPr>
        <w:t xml:space="preserve"> how many pages to print per sheet, </w:t>
      </w:r>
      <w:r w:rsidR="009B3BBD">
        <w:rPr>
          <w:rFonts w:ascii="Arial" w:hAnsi="Arial" w:cs="Arial"/>
          <w:sz w:val="22"/>
          <w:szCs w:val="22"/>
        </w:rPr>
        <w:t xml:space="preserve">and page </w:t>
      </w:r>
      <w:r w:rsidRPr="00D65E7F">
        <w:rPr>
          <w:rFonts w:ascii="Arial" w:hAnsi="Arial" w:cs="Arial"/>
          <w:sz w:val="22"/>
          <w:szCs w:val="22"/>
        </w:rPr>
        <w:t xml:space="preserve">orientation. </w:t>
      </w:r>
      <w:r w:rsidR="00FC58F3">
        <w:rPr>
          <w:rFonts w:ascii="Arial" w:hAnsi="Arial" w:cs="Arial"/>
          <w:sz w:val="22"/>
          <w:szCs w:val="22"/>
        </w:rPr>
        <w:br/>
      </w:r>
      <w:r w:rsidRPr="00D65E7F">
        <w:rPr>
          <w:rFonts w:ascii="Arial" w:hAnsi="Arial" w:cs="Arial"/>
          <w:sz w:val="22"/>
          <w:szCs w:val="22"/>
        </w:rPr>
        <w:t>This example shows “6 pages per sheet” as being selected.</w:t>
      </w:r>
    </w:p>
    <w:p w:rsidR="00EB5D95" w:rsidRPr="00D65E7F" w:rsidRDefault="008F0C41" w:rsidP="00936CD1">
      <w:pPr>
        <w:rPr>
          <w:rFonts w:ascii="Arial" w:hAnsi="Arial" w:cs="Arial"/>
          <w:sz w:val="22"/>
          <w:szCs w:val="22"/>
        </w:rPr>
      </w:pPr>
      <w:r w:rsidRPr="008F0C41">
        <w:rPr>
          <w:noProof/>
          <w:lang w:eastAsia="en-GB"/>
        </w:rPr>
        <w:pict>
          <v:line id="Line 1691" o:spid="_x0000_s1032" style="position:absolute;flip:x;z-index:251843072;visibility:visible" from="87.55pt,3.4pt" to="121.75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" strokecolor="red" strokeweight="4pt">
            <v:stroke endarrow="oval"/>
          </v:line>
        </w:pict>
      </w:r>
      <w:r w:rsidR="00FC58F3">
        <w:rPr>
          <w:noProof/>
          <w:lang w:eastAsia="en-GB"/>
        </w:rPr>
        <w:drawing>
          <wp:inline distT="0" distB="0" distL="0" distR="0">
            <wp:extent cx="2986043" cy="1998921"/>
            <wp:effectExtent l="0" t="0" r="0"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2988012" cy="200023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36CD1" w:rsidRPr="00D65E7F" w:rsidRDefault="00936CD1" w:rsidP="00936CD1">
      <w:pPr>
        <w:rPr>
          <w:rFonts w:ascii="Arial" w:hAnsi="Arial" w:cs="Arial"/>
          <w:sz w:val="22"/>
          <w:szCs w:val="22"/>
        </w:rPr>
      </w:pPr>
    </w:p>
    <w:tbl>
      <w:tblPr>
        <w:tblW w:w="0" w:type="auto"/>
        <w:tblLook w:val="01E0"/>
      </w:tblPr>
      <w:tblGrid>
        <w:gridCol w:w="4633"/>
        <w:gridCol w:w="4654"/>
      </w:tblGrid>
      <w:tr w:rsidR="00936CD1" w:rsidRPr="00D65E7F" w:rsidTr="00936CD1">
        <w:tc>
          <w:tcPr>
            <w:tcW w:w="4643" w:type="dxa"/>
          </w:tcPr>
          <w:p w:rsidR="00936CD1" w:rsidRPr="00D65E7F" w:rsidRDefault="00936CD1" w:rsidP="00936CD1">
            <w:pPr>
              <w:ind w:right="174"/>
              <w:rPr>
                <w:rFonts w:ascii="Arial" w:hAnsi="Arial" w:cs="Arial"/>
                <w:sz w:val="22"/>
                <w:szCs w:val="22"/>
              </w:rPr>
            </w:pPr>
            <w:r w:rsidRPr="00D65E7F">
              <w:rPr>
                <w:rFonts w:ascii="Arial" w:hAnsi="Arial" w:cs="Arial"/>
                <w:sz w:val="22"/>
                <w:szCs w:val="22"/>
              </w:rPr>
              <w:lastRenderedPageBreak/>
              <w:t xml:space="preserve">This is what you get from the printer having selected 6 </w:t>
            </w:r>
            <w:r w:rsidRPr="00D65E7F">
              <w:rPr>
                <w:rFonts w:ascii="Arial" w:hAnsi="Arial" w:cs="Arial"/>
                <w:b/>
                <w:sz w:val="22"/>
                <w:szCs w:val="22"/>
              </w:rPr>
              <w:t>handouts</w:t>
            </w:r>
            <w:r w:rsidRPr="00D65E7F">
              <w:rPr>
                <w:rFonts w:ascii="Arial" w:hAnsi="Arial" w:cs="Arial"/>
                <w:sz w:val="22"/>
                <w:szCs w:val="22"/>
              </w:rPr>
              <w:t xml:space="preserve"> per page using the </w:t>
            </w:r>
            <w:r w:rsidRPr="00FC58F3">
              <w:rPr>
                <w:rFonts w:ascii="Arial" w:hAnsi="Arial" w:cs="Arial"/>
                <w:b/>
                <w:sz w:val="22"/>
                <w:szCs w:val="22"/>
              </w:rPr>
              <w:t>PowerPoint</w:t>
            </w:r>
            <w:r w:rsidRPr="00D65E7F">
              <w:rPr>
                <w:rFonts w:ascii="Arial" w:hAnsi="Arial" w:cs="Arial"/>
                <w:sz w:val="22"/>
                <w:szCs w:val="22"/>
              </w:rPr>
              <w:t xml:space="preserve"> printer driver.</w:t>
            </w:r>
          </w:p>
          <w:p w:rsidR="00936CD1" w:rsidRPr="00D65E7F" w:rsidRDefault="00936CD1" w:rsidP="00936CD1">
            <w:pPr>
              <w:rPr>
                <w:rFonts w:ascii="Arial" w:hAnsi="Arial" w:cs="Arial"/>
                <w:sz w:val="22"/>
                <w:szCs w:val="22"/>
              </w:rPr>
            </w:pPr>
          </w:p>
        </w:tc>
        <w:tc>
          <w:tcPr>
            <w:tcW w:w="4644" w:type="dxa"/>
          </w:tcPr>
          <w:p w:rsidR="00936CD1" w:rsidRPr="00D65E7F" w:rsidRDefault="00936CD1" w:rsidP="00936CD1">
            <w:pPr>
              <w:ind w:left="177" w:right="-1"/>
              <w:rPr>
                <w:rFonts w:ascii="Arial" w:hAnsi="Arial" w:cs="Arial"/>
                <w:sz w:val="22"/>
                <w:szCs w:val="22"/>
              </w:rPr>
            </w:pPr>
            <w:r w:rsidRPr="00D65E7F">
              <w:rPr>
                <w:rFonts w:ascii="Arial" w:hAnsi="Arial" w:cs="Arial"/>
                <w:sz w:val="22"/>
                <w:szCs w:val="22"/>
              </w:rPr>
              <w:t xml:space="preserve">This is what you get from the printer having selected 6 </w:t>
            </w:r>
            <w:r w:rsidRPr="00D65E7F">
              <w:rPr>
                <w:rFonts w:ascii="Arial" w:hAnsi="Arial" w:cs="Arial"/>
                <w:b/>
                <w:sz w:val="22"/>
                <w:szCs w:val="22"/>
              </w:rPr>
              <w:t>pages per sheet</w:t>
            </w:r>
            <w:r w:rsidRPr="00D65E7F">
              <w:rPr>
                <w:rFonts w:ascii="Arial" w:hAnsi="Arial" w:cs="Arial"/>
                <w:sz w:val="22"/>
                <w:szCs w:val="22"/>
              </w:rPr>
              <w:t xml:space="preserve"> using the </w:t>
            </w:r>
            <w:r w:rsidR="00EF50D1">
              <w:rPr>
                <w:rFonts w:ascii="Arial" w:hAnsi="Arial" w:cs="Arial"/>
                <w:b/>
                <w:sz w:val="22"/>
                <w:szCs w:val="22"/>
              </w:rPr>
              <w:t>P</w:t>
            </w:r>
            <w:r w:rsidRPr="00EF50D1">
              <w:rPr>
                <w:rFonts w:ascii="Arial" w:hAnsi="Arial" w:cs="Arial"/>
                <w:b/>
                <w:sz w:val="22"/>
                <w:szCs w:val="22"/>
              </w:rPr>
              <w:t xml:space="preserve">rinter properties </w:t>
            </w:r>
            <w:r w:rsidRPr="00D65E7F">
              <w:rPr>
                <w:rFonts w:ascii="Arial" w:hAnsi="Arial" w:cs="Arial"/>
                <w:sz w:val="22"/>
                <w:szCs w:val="22"/>
              </w:rPr>
              <w:t>driver.</w:t>
            </w:r>
          </w:p>
          <w:p w:rsidR="00936CD1" w:rsidRPr="00D65E7F" w:rsidRDefault="00936CD1" w:rsidP="00936CD1">
            <w:pPr>
              <w:rPr>
                <w:rFonts w:ascii="Arial" w:hAnsi="Arial" w:cs="Arial"/>
                <w:sz w:val="22"/>
                <w:szCs w:val="22"/>
              </w:rPr>
            </w:pPr>
          </w:p>
        </w:tc>
      </w:tr>
      <w:tr w:rsidR="00936CD1" w:rsidRPr="00D65E7F" w:rsidTr="00936CD1">
        <w:tc>
          <w:tcPr>
            <w:tcW w:w="4643" w:type="dxa"/>
          </w:tcPr>
          <w:p w:rsidR="00936CD1" w:rsidRPr="00D65E7F" w:rsidRDefault="00EF50D1" w:rsidP="00936CD1">
            <w:pPr>
              <w:rPr>
                <w:rFonts w:ascii="Arial" w:hAnsi="Arial" w:cs="Arial"/>
                <w:sz w:val="22"/>
                <w:szCs w:val="22"/>
              </w:rPr>
            </w:pPr>
            <w:r>
              <w:rPr>
                <w:rFonts w:ascii="Arial" w:hAnsi="Arial" w:cs="Arial"/>
                <w:noProof/>
                <w:sz w:val="22"/>
                <w:szCs w:val="22"/>
                <w:lang w:eastAsia="en-GB"/>
              </w:rPr>
              <w:drawing>
                <wp:inline distT="0" distB="0" distL="0" distR="0">
                  <wp:extent cx="2870791" cy="4009302"/>
                  <wp:effectExtent l="0" t="0" r="0" b="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T-driver.jpg"/>
                          <pic:cNvPicPr/>
                        </pic:nvPicPr>
                        <pic:blipFill>
                          <a:blip r:embed="rId1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77776" cy="4019057"/>
                          </a:xfrm>
                          <a:prstGeom prst="rect">
                            <a:avLst/>
                          </a:prstGeom>
                        </pic:spPr>
                      </pic:pic>
                    </a:graphicData>
                  </a:graphic>
                </wp:inline>
              </w:drawing>
            </w:r>
          </w:p>
        </w:tc>
        <w:tc>
          <w:tcPr>
            <w:tcW w:w="4644" w:type="dxa"/>
          </w:tcPr>
          <w:p w:rsidR="00936CD1" w:rsidRPr="00D65E7F" w:rsidRDefault="00EF50D1" w:rsidP="00936CD1">
            <w:pPr>
              <w:jc w:val="right"/>
              <w:rPr>
                <w:rFonts w:ascii="Arial" w:hAnsi="Arial" w:cs="Arial"/>
                <w:sz w:val="22"/>
                <w:szCs w:val="22"/>
              </w:rPr>
            </w:pPr>
            <w:r>
              <w:rPr>
                <w:rFonts w:ascii="Arial" w:hAnsi="Arial" w:cs="Arial"/>
                <w:noProof/>
                <w:sz w:val="22"/>
                <w:szCs w:val="22"/>
                <w:lang w:eastAsia="en-GB"/>
              </w:rPr>
              <w:drawing>
                <wp:inline distT="0" distB="0" distL="0" distR="0">
                  <wp:extent cx="2883600" cy="4024800"/>
                  <wp:effectExtent l="0" t="0" r="0" b="0"/>
                  <wp:docPr id="1398" name="Picture 1398" descr="C:\Users\mikeb\Desktop\printerd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keb\Desktop\printerdriver.jpg"/>
                          <pic:cNvPicPr>
                            <a:picLocks noChangeAspect="1" noChangeArrowheads="1"/>
                          </pic:cNvPicPr>
                        </pic:nvPicPr>
                        <pic:blipFill>
                          <a:blip r:embed="rId1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3600" cy="4024800"/>
                          </a:xfrm>
                          <a:prstGeom prst="rect">
                            <a:avLst/>
                          </a:prstGeom>
                          <a:noFill/>
                          <a:ln>
                            <a:noFill/>
                          </a:ln>
                        </pic:spPr>
                      </pic:pic>
                    </a:graphicData>
                  </a:graphic>
                </wp:inline>
              </w:drawing>
            </w:r>
          </w:p>
        </w:tc>
      </w:tr>
    </w:tbl>
    <w:p w:rsidR="00936CD1" w:rsidRPr="00D65E7F" w:rsidRDefault="00936CD1" w:rsidP="00936CD1">
      <w:pPr>
        <w:rPr>
          <w:rFonts w:ascii="Arial" w:hAnsi="Arial" w:cs="Arial"/>
          <w:sz w:val="22"/>
          <w:szCs w:val="22"/>
        </w:rPr>
      </w:pPr>
      <w:r w:rsidRPr="00D65E7F">
        <w:rPr>
          <w:rFonts w:ascii="Arial" w:hAnsi="Arial" w:cs="Arial"/>
          <w:sz w:val="22"/>
          <w:szCs w:val="22"/>
        </w:rPr>
        <w:t xml:space="preserve">As you can see immediately, the second option on the right gives a much clearer view of the content of the presentation. If you choose to print 4 per page on the printer driver controls, this will usually give a sufficiently large image per page to make even </w:t>
      </w:r>
      <w:r w:rsidR="006361F9">
        <w:rPr>
          <w:rFonts w:ascii="Arial" w:hAnsi="Arial" w:cs="Arial"/>
          <w:sz w:val="22"/>
          <w:szCs w:val="22"/>
        </w:rPr>
        <w:t xml:space="preserve">complex </w:t>
      </w:r>
      <w:r w:rsidRPr="00D65E7F">
        <w:rPr>
          <w:rFonts w:ascii="Arial" w:hAnsi="Arial" w:cs="Arial"/>
          <w:sz w:val="22"/>
          <w:szCs w:val="22"/>
        </w:rPr>
        <w:t>diagrams legible, and still give you enough white space to write notes.</w:t>
      </w:r>
    </w:p>
    <w:p w:rsidR="00936CD1" w:rsidRPr="00D65E7F" w:rsidRDefault="00936CD1" w:rsidP="00936CD1">
      <w:pPr>
        <w:rPr>
          <w:rFonts w:ascii="Arial" w:hAnsi="Arial" w:cs="Arial"/>
          <w:snapToGrid w:val="0"/>
          <w:sz w:val="16"/>
        </w:rPr>
      </w:pPr>
    </w:p>
    <w:p w:rsidR="00FC58F3" w:rsidRDefault="00FC58F3" w:rsidP="00936CD1">
      <w:pPr>
        <w:pStyle w:val="Heading3"/>
        <w:jc w:val="left"/>
        <w:rPr>
          <w:rFonts w:ascii="Arial" w:hAnsi="Arial" w:cs="Arial"/>
          <w:i w:val="0"/>
        </w:rPr>
      </w:pPr>
    </w:p>
    <w:p w:rsidR="00936CD1" w:rsidRPr="00D65E7F" w:rsidRDefault="00936CD1" w:rsidP="00936CD1">
      <w:pPr>
        <w:pStyle w:val="Heading3"/>
        <w:jc w:val="left"/>
        <w:rPr>
          <w:rFonts w:ascii="Arial" w:hAnsi="Arial" w:cs="Arial"/>
          <w:i w:val="0"/>
        </w:rPr>
      </w:pPr>
      <w:r w:rsidRPr="00D65E7F">
        <w:rPr>
          <w:rFonts w:ascii="Arial" w:hAnsi="Arial" w:cs="Arial"/>
          <w:i w:val="0"/>
        </w:rPr>
        <w:t>Printing &amp; cluster facilities at College sites</w:t>
      </w:r>
    </w:p>
    <w:p w:rsidR="00936CD1" w:rsidRPr="00D65E7F" w:rsidRDefault="00936CD1" w:rsidP="00936CD1">
      <w:pPr>
        <w:pStyle w:val="BodyText"/>
        <w:tabs>
          <w:tab w:val="clear" w:pos="0"/>
        </w:tabs>
        <w:suppressAutoHyphens w:val="0"/>
        <w:jc w:val="left"/>
        <w:rPr>
          <w:rFonts w:ascii="Arial" w:hAnsi="Arial" w:cs="Arial"/>
          <w:snapToGrid w:val="0"/>
          <w:spacing w:val="0"/>
          <w:sz w:val="22"/>
        </w:rPr>
      </w:pPr>
      <w:r w:rsidRPr="00D65E7F">
        <w:rPr>
          <w:rFonts w:ascii="Arial" w:hAnsi="Arial" w:cs="Arial"/>
          <w:snapToGrid w:val="0"/>
          <w:spacing w:val="0"/>
          <w:sz w:val="22"/>
        </w:rPr>
        <w:t xml:space="preserve">Printing facilities managed by ICT are provided in the computer clusters in the </w:t>
      </w:r>
      <w:smartTag w:uri="urn:schemas-microsoft-com:office:smarttags" w:element="PlaceName">
        <w:r w:rsidRPr="00D65E7F">
          <w:rPr>
            <w:rFonts w:ascii="Arial" w:hAnsi="Arial" w:cs="Arial"/>
            <w:snapToGrid w:val="0"/>
            <w:spacing w:val="0"/>
            <w:sz w:val="22"/>
          </w:rPr>
          <w:t>Sir</w:t>
        </w:r>
      </w:smartTag>
      <w:r w:rsidRPr="00D65E7F">
        <w:rPr>
          <w:rFonts w:ascii="Arial" w:hAnsi="Arial" w:cs="Arial"/>
          <w:snapToGrid w:val="0"/>
          <w:spacing w:val="0"/>
          <w:sz w:val="22"/>
        </w:rPr>
        <w:t xml:space="preserve"> </w:t>
      </w:r>
      <w:smartTag w:uri="urn:schemas-microsoft-com:office:smarttags" w:element="PlaceName">
        <w:r w:rsidRPr="00D65E7F">
          <w:rPr>
            <w:rFonts w:ascii="Arial" w:hAnsi="Arial" w:cs="Arial"/>
            <w:snapToGrid w:val="0"/>
            <w:spacing w:val="0"/>
            <w:sz w:val="22"/>
          </w:rPr>
          <w:t>Alexander</w:t>
        </w:r>
      </w:smartTag>
      <w:r w:rsidRPr="00D65E7F">
        <w:rPr>
          <w:rFonts w:ascii="Arial" w:hAnsi="Arial" w:cs="Arial"/>
          <w:snapToGrid w:val="0"/>
          <w:spacing w:val="0"/>
          <w:sz w:val="22"/>
        </w:rPr>
        <w:t xml:space="preserve"> </w:t>
      </w:r>
      <w:smartTag w:uri="urn:schemas-microsoft-com:office:smarttags" w:element="PlaceName">
        <w:r w:rsidRPr="00D65E7F">
          <w:rPr>
            <w:rFonts w:ascii="Arial" w:hAnsi="Arial" w:cs="Arial"/>
            <w:snapToGrid w:val="0"/>
            <w:spacing w:val="0"/>
            <w:sz w:val="22"/>
          </w:rPr>
          <w:t>Fleming</w:t>
        </w:r>
      </w:smartTag>
      <w:r w:rsidRPr="00D65E7F">
        <w:rPr>
          <w:rFonts w:ascii="Arial" w:hAnsi="Arial" w:cs="Arial"/>
          <w:snapToGrid w:val="0"/>
          <w:spacing w:val="0"/>
          <w:sz w:val="22"/>
        </w:rPr>
        <w:t xml:space="preserve"> </w:t>
      </w:r>
      <w:smartTag w:uri="urn:schemas-microsoft-com:office:smarttags" w:element="PlaceType">
        <w:r w:rsidRPr="00D65E7F">
          <w:rPr>
            <w:rFonts w:ascii="Arial" w:hAnsi="Arial" w:cs="Arial"/>
            <w:snapToGrid w:val="0"/>
            <w:spacing w:val="0"/>
            <w:sz w:val="22"/>
          </w:rPr>
          <w:t>Building</w:t>
        </w:r>
      </w:smartTag>
      <w:r w:rsidRPr="00D65E7F">
        <w:rPr>
          <w:rFonts w:ascii="Arial" w:hAnsi="Arial" w:cs="Arial"/>
          <w:snapToGrid w:val="0"/>
          <w:spacing w:val="0"/>
          <w:sz w:val="22"/>
        </w:rPr>
        <w:t xml:space="preserve">, South Kensington campus; at main clinical sites (Hammersmith, St Mary's, Charing Cross and </w:t>
      </w:r>
      <w:smartTag w:uri="urn:schemas-microsoft-com:office:smarttags" w:element="City">
        <w:r w:rsidRPr="00D65E7F">
          <w:rPr>
            <w:rFonts w:ascii="Arial" w:hAnsi="Arial" w:cs="Arial"/>
            <w:snapToGrid w:val="0"/>
            <w:spacing w:val="0"/>
            <w:sz w:val="22"/>
          </w:rPr>
          <w:t>Chelsea</w:t>
        </w:r>
      </w:smartTag>
      <w:r w:rsidRPr="00D65E7F">
        <w:rPr>
          <w:rFonts w:ascii="Arial" w:hAnsi="Arial" w:cs="Arial"/>
          <w:snapToGrid w:val="0"/>
          <w:spacing w:val="0"/>
          <w:sz w:val="22"/>
        </w:rPr>
        <w:t xml:space="preserve"> &amp; </w:t>
      </w:r>
      <w:smartTag w:uri="urn:schemas-microsoft-com:office:smarttags" w:element="City">
        <w:smartTag w:uri="urn:schemas-microsoft-com:office:smarttags" w:element="place">
          <w:r w:rsidRPr="00D65E7F">
            <w:rPr>
              <w:rFonts w:ascii="Arial" w:hAnsi="Arial" w:cs="Arial"/>
              <w:snapToGrid w:val="0"/>
              <w:spacing w:val="0"/>
              <w:sz w:val="22"/>
            </w:rPr>
            <w:t>Westminster</w:t>
          </w:r>
        </w:smartTag>
      </w:smartTag>
      <w:r w:rsidRPr="00D65E7F">
        <w:rPr>
          <w:rFonts w:ascii="Arial" w:hAnsi="Arial" w:cs="Arial"/>
          <w:snapToGrid w:val="0"/>
          <w:spacing w:val="0"/>
          <w:sz w:val="22"/>
        </w:rPr>
        <w:t>). At St Mary’s the cluster is in the Hynds Computer Lab, 1</w:t>
      </w:r>
      <w:r w:rsidRPr="00D65E7F">
        <w:rPr>
          <w:rFonts w:ascii="Arial" w:hAnsi="Arial" w:cs="Arial"/>
          <w:snapToGrid w:val="0"/>
          <w:spacing w:val="0"/>
          <w:sz w:val="22"/>
          <w:vertAlign w:val="superscript"/>
        </w:rPr>
        <w:t>st</w:t>
      </w:r>
      <w:r w:rsidRPr="00D65E7F">
        <w:rPr>
          <w:rFonts w:ascii="Arial" w:hAnsi="Arial" w:cs="Arial"/>
          <w:snapToGrid w:val="0"/>
          <w:spacing w:val="0"/>
          <w:sz w:val="22"/>
        </w:rPr>
        <w:t xml:space="preserve"> </w:t>
      </w:r>
      <w:smartTag w:uri="urn:schemas-microsoft-com:office:smarttags" w:element="place">
        <w:smartTag w:uri="urn:schemas-microsoft-com:office:smarttags" w:element="PlaceName">
          <w:r w:rsidRPr="00D65E7F">
            <w:rPr>
              <w:rFonts w:ascii="Arial" w:hAnsi="Arial" w:cs="Arial"/>
              <w:snapToGrid w:val="0"/>
              <w:spacing w:val="0"/>
              <w:sz w:val="22"/>
            </w:rPr>
            <w:t>Floor</w:t>
          </w:r>
        </w:smartTag>
        <w:r w:rsidRPr="00D65E7F">
          <w:rPr>
            <w:rFonts w:ascii="Arial" w:hAnsi="Arial" w:cs="Arial"/>
            <w:snapToGrid w:val="0"/>
            <w:spacing w:val="0"/>
            <w:sz w:val="22"/>
          </w:rPr>
          <w:t xml:space="preserve"> </w:t>
        </w:r>
        <w:smartTag w:uri="urn:schemas-microsoft-com:office:smarttags" w:element="PlaceName">
          <w:r w:rsidRPr="00D65E7F">
            <w:rPr>
              <w:rFonts w:ascii="Arial" w:hAnsi="Arial" w:cs="Arial"/>
              <w:snapToGrid w:val="0"/>
              <w:spacing w:val="0"/>
              <w:sz w:val="22"/>
            </w:rPr>
            <w:t>Medical</w:t>
          </w:r>
        </w:smartTag>
        <w:r w:rsidRPr="00D65E7F">
          <w:rPr>
            <w:rFonts w:ascii="Arial" w:hAnsi="Arial" w:cs="Arial"/>
            <w:snapToGrid w:val="0"/>
            <w:spacing w:val="0"/>
            <w:sz w:val="22"/>
          </w:rPr>
          <w:t xml:space="preserve"> </w:t>
        </w:r>
        <w:smartTag w:uri="urn:schemas-microsoft-com:office:smarttags" w:element="PlaceType">
          <w:r w:rsidRPr="00D65E7F">
            <w:rPr>
              <w:rFonts w:ascii="Arial" w:hAnsi="Arial" w:cs="Arial"/>
              <w:snapToGrid w:val="0"/>
              <w:spacing w:val="0"/>
              <w:sz w:val="22"/>
            </w:rPr>
            <w:t>School</w:t>
          </w:r>
        </w:smartTag>
        <w:r w:rsidRPr="00D65E7F">
          <w:rPr>
            <w:rFonts w:ascii="Arial" w:hAnsi="Arial" w:cs="Arial"/>
            <w:snapToGrid w:val="0"/>
            <w:spacing w:val="0"/>
            <w:sz w:val="22"/>
          </w:rPr>
          <w:t xml:space="preserve"> </w:t>
        </w:r>
        <w:smartTag w:uri="urn:schemas-microsoft-com:office:smarttags" w:element="PlaceType">
          <w:r w:rsidRPr="00D65E7F">
            <w:rPr>
              <w:rFonts w:ascii="Arial" w:hAnsi="Arial" w:cs="Arial"/>
              <w:snapToGrid w:val="0"/>
              <w:spacing w:val="0"/>
              <w:sz w:val="22"/>
            </w:rPr>
            <w:t>Building</w:t>
          </w:r>
        </w:smartTag>
      </w:smartTag>
      <w:r w:rsidRPr="00D65E7F">
        <w:rPr>
          <w:rFonts w:ascii="Arial" w:hAnsi="Arial" w:cs="Arial"/>
          <w:snapToGrid w:val="0"/>
          <w:spacing w:val="0"/>
          <w:sz w:val="22"/>
        </w:rPr>
        <w:t xml:space="preserve">. At </w:t>
      </w:r>
      <w:smartTag w:uri="urn:schemas-microsoft-com:office:smarttags" w:element="City">
        <w:r w:rsidRPr="00D65E7F">
          <w:rPr>
            <w:rFonts w:ascii="Arial" w:hAnsi="Arial" w:cs="Arial"/>
            <w:snapToGrid w:val="0"/>
            <w:spacing w:val="0"/>
            <w:sz w:val="22"/>
          </w:rPr>
          <w:t>Chelsea</w:t>
        </w:r>
      </w:smartTag>
      <w:r w:rsidRPr="00D65E7F">
        <w:rPr>
          <w:rFonts w:ascii="Arial" w:hAnsi="Arial" w:cs="Arial"/>
          <w:snapToGrid w:val="0"/>
          <w:spacing w:val="0"/>
          <w:sz w:val="22"/>
        </w:rPr>
        <w:t xml:space="preserve"> &amp; </w:t>
      </w:r>
      <w:smartTag w:uri="urn:schemas-microsoft-com:office:smarttags" w:element="place">
        <w:smartTag w:uri="urn:schemas-microsoft-com:office:smarttags" w:element="City">
          <w:r w:rsidRPr="00D65E7F">
            <w:rPr>
              <w:rFonts w:ascii="Arial" w:hAnsi="Arial" w:cs="Arial"/>
              <w:snapToGrid w:val="0"/>
              <w:spacing w:val="0"/>
              <w:sz w:val="22"/>
            </w:rPr>
            <w:t>Westminster</w:t>
          </w:r>
        </w:smartTag>
      </w:smartTag>
      <w:r w:rsidRPr="00D65E7F">
        <w:rPr>
          <w:rFonts w:ascii="Arial" w:hAnsi="Arial" w:cs="Arial"/>
          <w:snapToGrid w:val="0"/>
          <w:spacing w:val="0"/>
          <w:sz w:val="22"/>
        </w:rPr>
        <w:t xml:space="preserve"> the cluster is in the Library. At Charing Cross the main cluster is within the Library (2</w:t>
      </w:r>
      <w:r w:rsidRPr="00D65E7F">
        <w:rPr>
          <w:rFonts w:ascii="Arial" w:hAnsi="Arial" w:cs="Arial"/>
          <w:snapToGrid w:val="0"/>
          <w:spacing w:val="0"/>
          <w:sz w:val="22"/>
          <w:vertAlign w:val="superscript"/>
        </w:rPr>
        <w:t>nd</w:t>
      </w:r>
      <w:r w:rsidRPr="00D65E7F">
        <w:rPr>
          <w:rFonts w:ascii="Arial" w:hAnsi="Arial" w:cs="Arial"/>
          <w:snapToGrid w:val="0"/>
          <w:spacing w:val="0"/>
          <w:sz w:val="22"/>
        </w:rPr>
        <w:t xml:space="preserve"> floor) with a small cluster in the basement; at Hammersmith the cluster</w:t>
      </w:r>
      <w:r w:rsidR="00125D2D">
        <w:rPr>
          <w:rFonts w:ascii="Arial" w:hAnsi="Arial" w:cs="Arial"/>
          <w:snapToGrid w:val="0"/>
          <w:spacing w:val="0"/>
          <w:sz w:val="22"/>
        </w:rPr>
        <w:t>s</w:t>
      </w:r>
      <w:r w:rsidRPr="00D65E7F">
        <w:rPr>
          <w:rFonts w:ascii="Arial" w:hAnsi="Arial" w:cs="Arial"/>
          <w:snapToGrid w:val="0"/>
          <w:spacing w:val="0"/>
          <w:sz w:val="22"/>
        </w:rPr>
        <w:t xml:space="preserve"> </w:t>
      </w:r>
      <w:r w:rsidR="00125D2D">
        <w:rPr>
          <w:rFonts w:ascii="Arial" w:hAnsi="Arial" w:cs="Arial"/>
          <w:snapToGrid w:val="0"/>
          <w:spacing w:val="0"/>
          <w:sz w:val="22"/>
        </w:rPr>
        <w:t>are in Room 7S06</w:t>
      </w:r>
      <w:r w:rsidR="00DF3A16">
        <w:rPr>
          <w:rFonts w:ascii="Arial" w:hAnsi="Arial" w:cs="Arial"/>
          <w:snapToGrid w:val="0"/>
          <w:spacing w:val="0"/>
          <w:sz w:val="22"/>
        </w:rPr>
        <w:t xml:space="preserve"> (+ printer)</w:t>
      </w:r>
      <w:r w:rsidR="00125D2D">
        <w:rPr>
          <w:rFonts w:ascii="Arial" w:hAnsi="Arial" w:cs="Arial"/>
          <w:snapToGrid w:val="0"/>
          <w:spacing w:val="0"/>
          <w:sz w:val="22"/>
        </w:rPr>
        <w:t>, Commonwealth Building and</w:t>
      </w:r>
      <w:r w:rsidRPr="00D65E7F">
        <w:rPr>
          <w:rFonts w:ascii="Arial" w:hAnsi="Arial" w:cs="Arial"/>
          <w:snapToGrid w:val="0"/>
          <w:spacing w:val="0"/>
          <w:sz w:val="22"/>
        </w:rPr>
        <w:t xml:space="preserve"> on the </w:t>
      </w:r>
      <w:r w:rsidR="00FC58F3">
        <w:rPr>
          <w:rFonts w:ascii="Arial" w:hAnsi="Arial" w:cs="Arial"/>
          <w:snapToGrid w:val="0"/>
          <w:spacing w:val="0"/>
          <w:sz w:val="22"/>
        </w:rPr>
        <w:t>7</w:t>
      </w:r>
      <w:r w:rsidR="00FC58F3" w:rsidRPr="00FC58F3">
        <w:rPr>
          <w:rFonts w:ascii="Arial" w:hAnsi="Arial" w:cs="Arial"/>
          <w:snapToGrid w:val="0"/>
          <w:spacing w:val="0"/>
          <w:sz w:val="22"/>
          <w:vertAlign w:val="superscript"/>
        </w:rPr>
        <w:t>th</w:t>
      </w:r>
      <w:r w:rsidR="00FC58F3">
        <w:rPr>
          <w:rFonts w:ascii="Arial" w:hAnsi="Arial" w:cs="Arial"/>
          <w:snapToGrid w:val="0"/>
          <w:spacing w:val="0"/>
          <w:sz w:val="22"/>
        </w:rPr>
        <w:t xml:space="preserve"> </w:t>
      </w:r>
      <w:r w:rsidRPr="00D65E7F">
        <w:rPr>
          <w:rFonts w:ascii="Arial" w:hAnsi="Arial" w:cs="Arial"/>
          <w:snapToGrid w:val="0"/>
          <w:spacing w:val="0"/>
          <w:sz w:val="22"/>
        </w:rPr>
        <w:t xml:space="preserve">floor of the </w:t>
      </w:r>
      <w:r w:rsidR="00FC58F3">
        <w:rPr>
          <w:rFonts w:ascii="Arial" w:hAnsi="Arial" w:cs="Arial"/>
          <w:snapToGrid w:val="0"/>
          <w:spacing w:val="0"/>
          <w:sz w:val="22"/>
        </w:rPr>
        <w:t xml:space="preserve">Cyclotron Building </w:t>
      </w:r>
      <w:r w:rsidRPr="00D65E7F">
        <w:rPr>
          <w:rFonts w:ascii="Arial" w:hAnsi="Arial" w:cs="Arial"/>
          <w:snapToGrid w:val="0"/>
          <w:spacing w:val="0"/>
          <w:sz w:val="22"/>
        </w:rPr>
        <w:t>and a small cluster</w:t>
      </w:r>
      <w:r w:rsidR="00DF3A16">
        <w:rPr>
          <w:rFonts w:ascii="Arial" w:hAnsi="Arial" w:cs="Arial"/>
          <w:snapToGrid w:val="0"/>
          <w:spacing w:val="0"/>
          <w:sz w:val="22"/>
        </w:rPr>
        <w:t xml:space="preserve"> + printer</w:t>
      </w:r>
      <w:r w:rsidRPr="00D65E7F">
        <w:rPr>
          <w:rFonts w:ascii="Arial" w:hAnsi="Arial" w:cs="Arial"/>
          <w:snapToGrid w:val="0"/>
          <w:spacing w:val="0"/>
          <w:sz w:val="22"/>
        </w:rPr>
        <w:t xml:space="preserve"> in the </w:t>
      </w:r>
      <w:r w:rsidR="00125D2D">
        <w:rPr>
          <w:rFonts w:ascii="Arial" w:hAnsi="Arial" w:cs="Arial"/>
          <w:snapToGrid w:val="0"/>
          <w:spacing w:val="0"/>
          <w:sz w:val="22"/>
        </w:rPr>
        <w:t>Student Common R</w:t>
      </w:r>
      <w:r w:rsidR="00DF3A16">
        <w:rPr>
          <w:rFonts w:ascii="Arial" w:hAnsi="Arial" w:cs="Arial"/>
          <w:snapToGrid w:val="0"/>
          <w:spacing w:val="0"/>
          <w:sz w:val="22"/>
        </w:rPr>
        <w:t xml:space="preserve">oom, Wolfson Education Centre: </w:t>
      </w:r>
      <w:r w:rsidRPr="00D65E7F">
        <w:rPr>
          <w:rFonts w:ascii="Arial" w:hAnsi="Arial" w:cs="Arial"/>
          <w:snapToGrid w:val="0"/>
          <w:spacing w:val="0"/>
          <w:sz w:val="22"/>
        </w:rPr>
        <w:t xml:space="preserve">Library PC </w:t>
      </w:r>
      <w:r w:rsidR="00DF3A16">
        <w:rPr>
          <w:rFonts w:ascii="Arial" w:hAnsi="Arial" w:cs="Arial"/>
          <w:snapToGrid w:val="0"/>
          <w:spacing w:val="0"/>
          <w:sz w:val="22"/>
        </w:rPr>
        <w:t xml:space="preserve">+ printer </w:t>
      </w:r>
      <w:r w:rsidRPr="00D65E7F">
        <w:rPr>
          <w:rFonts w:ascii="Arial" w:hAnsi="Arial" w:cs="Arial"/>
          <w:snapToGrid w:val="0"/>
          <w:spacing w:val="0"/>
          <w:sz w:val="22"/>
        </w:rPr>
        <w:t>facilities also available on</w:t>
      </w:r>
      <w:r w:rsidR="00125D2D">
        <w:rPr>
          <w:rFonts w:ascii="Arial" w:hAnsi="Arial" w:cs="Arial"/>
          <w:snapToGrid w:val="0"/>
          <w:spacing w:val="0"/>
          <w:sz w:val="22"/>
        </w:rPr>
        <w:t xml:space="preserve"> this</w:t>
      </w:r>
      <w:r w:rsidRPr="00D65E7F">
        <w:rPr>
          <w:rFonts w:ascii="Arial" w:hAnsi="Arial" w:cs="Arial"/>
          <w:snapToGrid w:val="0"/>
          <w:spacing w:val="0"/>
          <w:sz w:val="22"/>
        </w:rPr>
        <w:t xml:space="preserve"> site. All College site PC clusters require swipe cards for access. District General Hospitals with College PC clusters have local arrangements for printing and you will get details of these when you are attachment at these hospitals.</w:t>
      </w:r>
    </w:p>
    <w:p w:rsidR="00936CD1" w:rsidRPr="00D65E7F" w:rsidRDefault="00936CD1" w:rsidP="00936CD1">
      <w:pPr>
        <w:rPr>
          <w:rFonts w:ascii="Arial" w:hAnsi="Arial" w:cs="Arial"/>
          <w:snapToGrid w:val="0"/>
          <w:sz w:val="16"/>
        </w:rPr>
      </w:pPr>
    </w:p>
    <w:p w:rsidR="00936CD1" w:rsidRPr="00D65E7F" w:rsidRDefault="00936CD1" w:rsidP="00936CD1">
      <w:pPr>
        <w:rPr>
          <w:rFonts w:ascii="Arial" w:hAnsi="Arial" w:cs="Arial"/>
          <w:snapToGrid w:val="0"/>
          <w:sz w:val="16"/>
        </w:rPr>
      </w:pPr>
    </w:p>
    <w:p w:rsidR="00936CD1" w:rsidRPr="00D65E7F" w:rsidRDefault="00936CD1" w:rsidP="00936CD1">
      <w:pPr>
        <w:rPr>
          <w:rFonts w:ascii="Arial" w:hAnsi="Arial" w:cs="Arial"/>
          <w:snapToGrid w:val="0"/>
          <w:sz w:val="16"/>
        </w:rPr>
      </w:pPr>
    </w:p>
    <w:p w:rsidR="00FC58F3" w:rsidRDefault="00FC58F3" w:rsidP="00936CD1">
      <w:pPr>
        <w:rPr>
          <w:rFonts w:ascii="Arial" w:hAnsi="Arial" w:cs="Arial"/>
          <w:b/>
          <w:sz w:val="24"/>
        </w:rPr>
      </w:pPr>
    </w:p>
    <w:p w:rsidR="00936CD1" w:rsidRPr="00D65E7F" w:rsidRDefault="00936CD1" w:rsidP="00936CD1">
      <w:pPr>
        <w:rPr>
          <w:rFonts w:ascii="Arial" w:hAnsi="Arial" w:cs="Arial"/>
          <w:sz w:val="22"/>
          <w:szCs w:val="22"/>
        </w:rPr>
      </w:pPr>
      <w:r w:rsidRPr="00D65E7F">
        <w:rPr>
          <w:rFonts w:ascii="Arial" w:hAnsi="Arial" w:cs="Arial"/>
          <w:b/>
          <w:sz w:val="24"/>
        </w:rPr>
        <w:t>Further details about Printing/Scanning</w:t>
      </w:r>
      <w:r w:rsidRPr="00D65E7F">
        <w:rPr>
          <w:rFonts w:ascii="Arial" w:hAnsi="Arial" w:cs="Arial"/>
          <w:b/>
          <w:sz w:val="24"/>
        </w:rPr>
        <w:br/>
      </w:r>
      <w:r w:rsidRPr="00D65E7F">
        <w:rPr>
          <w:rFonts w:ascii="Arial" w:hAnsi="Arial" w:cs="Arial"/>
          <w:sz w:val="22"/>
          <w:szCs w:val="22"/>
        </w:rPr>
        <w:t>The ICT website has lots of information about using the system.</w:t>
      </w:r>
    </w:p>
    <w:p w:rsidR="00FD10D9" w:rsidRPr="00D65E7F" w:rsidRDefault="00936CD1" w:rsidP="00FD10D9">
      <w:pPr>
        <w:rPr>
          <w:rFonts w:ascii="Arial" w:hAnsi="Arial" w:cs="Arial"/>
          <w:sz w:val="22"/>
          <w:szCs w:val="22"/>
        </w:rPr>
      </w:pPr>
      <w:r w:rsidRPr="00D65E7F">
        <w:rPr>
          <w:rFonts w:ascii="Arial" w:hAnsi="Arial" w:cs="Arial"/>
          <w:sz w:val="22"/>
          <w:szCs w:val="22"/>
        </w:rPr>
        <w:t xml:space="preserve">See </w:t>
      </w:r>
      <w:hyperlink r:id="rId116" w:history="1">
        <w:r w:rsidRPr="00D65E7F">
          <w:rPr>
            <w:rStyle w:val="Hyperlink"/>
            <w:rFonts w:ascii="Arial" w:hAnsi="Arial" w:cs="Arial"/>
            <w:sz w:val="22"/>
            <w:szCs w:val="22"/>
            <w:u w:val="none"/>
          </w:rPr>
          <w:t>www.imperial.ac.uk/ICT/printservice</w:t>
        </w:r>
      </w:hyperlink>
      <w:r w:rsidRPr="00D65E7F">
        <w:rPr>
          <w:rFonts w:ascii="Arial" w:hAnsi="Arial" w:cs="Arial"/>
          <w:sz w:val="22"/>
          <w:szCs w:val="22"/>
        </w:rPr>
        <w:t xml:space="preserve"> </w:t>
      </w:r>
    </w:p>
    <w:p w:rsidR="00FD10D9" w:rsidRPr="00D65E7F" w:rsidRDefault="00FD10D9" w:rsidP="00FD10D9">
      <w:pPr>
        <w:rPr>
          <w:rFonts w:ascii="Arial" w:hAnsi="Arial" w:cs="Arial"/>
          <w:sz w:val="22"/>
          <w:szCs w:val="22"/>
        </w:rPr>
      </w:pPr>
    </w:p>
    <w:p w:rsidR="00FD10D9" w:rsidRPr="00D65E7F" w:rsidRDefault="00FD10D9" w:rsidP="00FD10D9">
      <w:pPr>
        <w:sectPr w:rsidR="00FD10D9" w:rsidRPr="00D65E7F" w:rsidSect="00CD4DDC">
          <w:headerReference w:type="even" r:id="rId117"/>
          <w:headerReference w:type="default" r:id="rId118"/>
          <w:pgSz w:w="11906" w:h="16838" w:code="9"/>
          <w:pgMar w:top="1440" w:right="1134" w:bottom="1440" w:left="1134" w:header="720" w:footer="720" w:gutter="567"/>
          <w:cols w:space="720"/>
        </w:sectPr>
      </w:pPr>
    </w:p>
    <w:p w:rsidR="000700AF" w:rsidRPr="00D65E7F" w:rsidRDefault="000700AF" w:rsidP="0070547E">
      <w:pPr>
        <w:jc w:val="center"/>
        <w:rPr>
          <w:rFonts w:ascii="Arial" w:hAnsi="Arial" w:cs="Arial"/>
          <w:b/>
          <w:kern w:val="28"/>
          <w:sz w:val="28"/>
        </w:rPr>
      </w:pPr>
      <w:r w:rsidRPr="00D65E7F">
        <w:rPr>
          <w:rFonts w:ascii="Arial" w:hAnsi="Arial" w:cs="Arial"/>
          <w:b/>
          <w:kern w:val="28"/>
          <w:sz w:val="28"/>
        </w:rPr>
        <w:lastRenderedPageBreak/>
        <w:t>Email</w:t>
      </w:r>
    </w:p>
    <w:p w:rsidR="0070547E" w:rsidRPr="00D65E7F" w:rsidRDefault="0070547E" w:rsidP="000700AF">
      <w:pPr>
        <w:ind w:right="-285"/>
        <w:rPr>
          <w:rFonts w:ascii="Arial" w:hAnsi="Arial" w:cs="Arial"/>
          <w:sz w:val="8"/>
        </w:rPr>
      </w:pPr>
    </w:p>
    <w:p w:rsidR="009D7BCD" w:rsidRPr="00D65E7F" w:rsidRDefault="009D7BCD" w:rsidP="009D7BCD">
      <w:pPr>
        <w:pStyle w:val="Heading1"/>
        <w:spacing w:before="0"/>
      </w:pPr>
      <w:r w:rsidRPr="00D65E7F">
        <w:t>Using your Email account</w:t>
      </w:r>
    </w:p>
    <w:p w:rsidR="009D7BCD" w:rsidRPr="00D65E7F" w:rsidRDefault="009D7BCD" w:rsidP="009D7BCD">
      <w:pPr>
        <w:ind w:right="-1"/>
        <w:rPr>
          <w:rFonts w:ascii="Arial" w:hAnsi="Arial" w:cs="Arial"/>
          <w:sz w:val="22"/>
        </w:rPr>
      </w:pPr>
      <w:r w:rsidRPr="00D65E7F">
        <w:rPr>
          <w:rFonts w:ascii="Arial" w:hAnsi="Arial" w:cs="Arial"/>
          <w:sz w:val="22"/>
        </w:rPr>
        <w:t xml:space="preserve">You will already be using personal and institutional email accounts which you can continue to use this whilst at Imperial College. However, you </w:t>
      </w:r>
      <w:r w:rsidRPr="00D65E7F">
        <w:rPr>
          <w:rFonts w:ascii="Arial" w:hAnsi="Arial" w:cs="Arial"/>
          <w:b/>
          <w:sz w:val="22"/>
        </w:rPr>
        <w:t>must</w:t>
      </w:r>
      <w:r w:rsidRPr="00D65E7F">
        <w:rPr>
          <w:rFonts w:ascii="Arial" w:hAnsi="Arial" w:cs="Arial"/>
          <w:sz w:val="22"/>
        </w:rPr>
        <w:t xml:space="preserve"> regularly check your Imperial email account as well. This is the main means of contacting you for teachers, tutors and admin staff located at the various sites that make up the </w:t>
      </w:r>
      <w:smartTag w:uri="urn:schemas-microsoft-com:office:smarttags" w:element="place">
        <w:smartTag w:uri="urn:schemas-microsoft-com:office:smarttags" w:element="PlaceType">
          <w:r w:rsidRPr="00D65E7F">
            <w:rPr>
              <w:rFonts w:ascii="Arial" w:hAnsi="Arial" w:cs="Arial"/>
              <w:sz w:val="22"/>
            </w:rPr>
            <w:t>School</w:t>
          </w:r>
        </w:smartTag>
        <w:r w:rsidRPr="00D65E7F">
          <w:rPr>
            <w:rFonts w:ascii="Arial" w:hAnsi="Arial" w:cs="Arial"/>
            <w:sz w:val="22"/>
          </w:rPr>
          <w:t xml:space="preserve"> of </w:t>
        </w:r>
        <w:smartTag w:uri="urn:schemas-microsoft-com:office:smarttags" w:element="PlaceName">
          <w:r w:rsidRPr="00D65E7F">
            <w:rPr>
              <w:rFonts w:ascii="Arial" w:hAnsi="Arial" w:cs="Arial"/>
              <w:sz w:val="22"/>
            </w:rPr>
            <w:t>Medicine</w:t>
          </w:r>
        </w:smartTag>
      </w:smartTag>
      <w:r w:rsidRPr="00D65E7F">
        <w:rPr>
          <w:rFonts w:ascii="Arial" w:hAnsi="Arial" w:cs="Arial"/>
          <w:sz w:val="22"/>
        </w:rPr>
        <w:t xml:space="preserve">. It is </w:t>
      </w:r>
      <w:smartTag w:uri="urn:schemas-microsoft-com:office:smarttags" w:element="place">
        <w:smartTag w:uri="urn:schemas-microsoft-com:office:smarttags" w:element="PlaceType">
          <w:r w:rsidRPr="00D65E7F">
            <w:rPr>
              <w:rFonts w:ascii="Arial" w:hAnsi="Arial" w:cs="Arial"/>
              <w:sz w:val="22"/>
            </w:rPr>
            <w:t>School</w:t>
          </w:r>
        </w:smartTag>
        <w:r w:rsidRPr="00D65E7F">
          <w:rPr>
            <w:rFonts w:ascii="Arial" w:hAnsi="Arial" w:cs="Arial"/>
            <w:sz w:val="22"/>
          </w:rPr>
          <w:t xml:space="preserve"> of </w:t>
        </w:r>
        <w:smartTag w:uri="urn:schemas-microsoft-com:office:smarttags" w:element="PlaceName">
          <w:r w:rsidRPr="00D65E7F">
            <w:rPr>
              <w:rFonts w:ascii="Arial" w:hAnsi="Arial" w:cs="Arial"/>
              <w:sz w:val="22"/>
            </w:rPr>
            <w:t>Medicine Policy</w:t>
          </w:r>
        </w:smartTag>
      </w:smartTag>
      <w:r w:rsidRPr="00D65E7F">
        <w:rPr>
          <w:rFonts w:ascii="Arial" w:hAnsi="Arial" w:cs="Arial"/>
          <w:sz w:val="22"/>
        </w:rPr>
        <w:t xml:space="preserve"> that information relating to your course, including official examination information, will </w:t>
      </w:r>
      <w:r w:rsidRPr="00D65E7F">
        <w:rPr>
          <w:rFonts w:ascii="Arial" w:hAnsi="Arial" w:cs="Arial"/>
          <w:b/>
          <w:sz w:val="22"/>
        </w:rPr>
        <w:t>ONLY</w:t>
      </w:r>
      <w:r w:rsidRPr="00D65E7F">
        <w:rPr>
          <w:rFonts w:ascii="Arial" w:hAnsi="Arial" w:cs="Arial"/>
          <w:sz w:val="22"/>
        </w:rPr>
        <w:t xml:space="preserve"> be sent to your Imperial email account. Usually, when critical documents become available they will be placed on the Teaching Intranet and you will be emailed about them. </w:t>
      </w:r>
      <w:r w:rsidRPr="00D65E7F">
        <w:rPr>
          <w:rFonts w:ascii="Arial" w:hAnsi="Arial" w:cs="Arial"/>
          <w:sz w:val="22"/>
          <w:szCs w:val="22"/>
        </w:rPr>
        <w:t xml:space="preserve">You will </w:t>
      </w:r>
      <w:r w:rsidRPr="00D65E7F">
        <w:rPr>
          <w:rFonts w:ascii="Arial" w:hAnsi="Arial" w:cs="Arial"/>
          <w:b/>
          <w:bCs/>
          <w:sz w:val="22"/>
          <w:szCs w:val="22"/>
        </w:rPr>
        <w:t>NOT</w:t>
      </w:r>
      <w:r w:rsidRPr="00D65E7F">
        <w:rPr>
          <w:rFonts w:ascii="Arial" w:hAnsi="Arial" w:cs="Arial"/>
          <w:sz w:val="22"/>
          <w:szCs w:val="22"/>
        </w:rPr>
        <w:t xml:space="preserve"> be emailed when each new item of lecture support material becomes available as we expect you to regularly visit each course’s web page for new or updated files. On College PCs you are advised to use Microsoft Outlook and on logon you will see a desktop shortcut to it. Please note that all students have a quota of storage in Outlook. If your Outlook folder size goes over 500Mb you will not be permitted to send messages.</w:t>
      </w:r>
    </w:p>
    <w:p w:rsidR="009D7BCD" w:rsidRPr="00D65E7F" w:rsidRDefault="009D7BCD" w:rsidP="009D7BCD">
      <w:pPr>
        <w:pStyle w:val="Header"/>
        <w:tabs>
          <w:tab w:val="clear" w:pos="4153"/>
          <w:tab w:val="clear" w:pos="8306"/>
        </w:tabs>
        <w:rPr>
          <w:rFonts w:ascii="Arial" w:hAnsi="Arial" w:cs="Arial"/>
        </w:rPr>
      </w:pPr>
    </w:p>
    <w:p w:rsidR="009D7BCD" w:rsidRPr="00D65E7F" w:rsidRDefault="009D7BCD" w:rsidP="009D7BCD">
      <w:pPr>
        <w:pStyle w:val="Heading2"/>
        <w:spacing w:before="0" w:after="0"/>
        <w:rPr>
          <w:rFonts w:cs="Arial"/>
        </w:rPr>
      </w:pPr>
      <w:r w:rsidRPr="00D65E7F">
        <w:rPr>
          <w:rFonts w:cs="Arial"/>
          <w:i w:val="0"/>
          <w:kern w:val="28"/>
          <w:sz w:val="28"/>
        </w:rPr>
        <w:t>Getting access to your email when you are away from College</w:t>
      </w:r>
    </w:p>
    <w:p w:rsidR="009D7BCD" w:rsidRPr="00D65E7F" w:rsidRDefault="009D7BCD" w:rsidP="009D7BCD">
      <w:pPr>
        <w:rPr>
          <w:rFonts w:ascii="Arial" w:hAnsi="Arial" w:cs="Arial"/>
        </w:rPr>
      </w:pPr>
    </w:p>
    <w:p w:rsidR="009D7BCD" w:rsidRPr="00D65E7F" w:rsidRDefault="009D7BCD" w:rsidP="009D7BCD">
      <w:pPr>
        <w:pStyle w:val="Heading5"/>
        <w:jc w:val="left"/>
        <w:rPr>
          <w:rFonts w:cs="Arial"/>
        </w:rPr>
      </w:pPr>
      <w:r w:rsidRPr="00D65E7F">
        <w:rPr>
          <w:rFonts w:cs="Arial"/>
          <w:snapToGrid/>
        </w:rPr>
        <w:t>Direct Connections in Halls of Residence</w:t>
      </w:r>
    </w:p>
    <w:p w:rsidR="009D7BCD" w:rsidRPr="00D65E7F" w:rsidRDefault="009D7BCD" w:rsidP="009D7BCD">
      <w:pPr>
        <w:pStyle w:val="Heading5"/>
        <w:keepNext w:val="0"/>
        <w:jc w:val="left"/>
        <w:rPr>
          <w:rFonts w:cs="Arial"/>
          <w:b w:val="0"/>
          <w:snapToGrid/>
          <w:sz w:val="22"/>
        </w:rPr>
      </w:pPr>
      <w:r w:rsidRPr="00D65E7F">
        <w:rPr>
          <w:rFonts w:cs="Arial"/>
          <w:b w:val="0"/>
          <w:snapToGrid/>
          <w:sz w:val="22"/>
        </w:rPr>
        <w:t>Many of the Halls of Residence are networked. See local documentation in your Hall for details of how you may make use of this.</w:t>
      </w:r>
    </w:p>
    <w:p w:rsidR="009D7BCD" w:rsidRPr="00D65E7F" w:rsidRDefault="009D7BCD" w:rsidP="009D7BCD">
      <w:pPr>
        <w:rPr>
          <w:rFonts w:ascii="Arial" w:hAnsi="Arial" w:cs="Arial"/>
        </w:rPr>
      </w:pPr>
    </w:p>
    <w:p w:rsidR="009D7BCD" w:rsidRPr="00D65E7F" w:rsidRDefault="009D7BCD" w:rsidP="009D7BCD">
      <w:pPr>
        <w:pStyle w:val="Heading5"/>
        <w:jc w:val="left"/>
        <w:rPr>
          <w:rFonts w:cs="Arial"/>
        </w:rPr>
      </w:pPr>
      <w:r w:rsidRPr="00D65E7F">
        <w:rPr>
          <w:rFonts w:cs="Arial"/>
          <w:snapToGrid/>
        </w:rPr>
        <w:t>Remote connection through ISP</w:t>
      </w:r>
    </w:p>
    <w:p w:rsidR="009D7BCD" w:rsidRPr="00D65E7F" w:rsidRDefault="009D7BCD" w:rsidP="009D7BCD">
      <w:pPr>
        <w:rPr>
          <w:rFonts w:ascii="Arial" w:hAnsi="Arial" w:cs="Arial"/>
          <w:sz w:val="22"/>
        </w:rPr>
      </w:pPr>
      <w:r w:rsidRPr="00D65E7F">
        <w:rPr>
          <w:rFonts w:ascii="Arial" w:hAnsi="Arial" w:cs="Arial"/>
          <w:sz w:val="22"/>
        </w:rPr>
        <w:t xml:space="preserve">You can access your College email using any web-browser from anywhere in the World. See the </w:t>
      </w:r>
      <w:r w:rsidRPr="00D65E7F">
        <w:rPr>
          <w:rFonts w:ascii="Arial" w:hAnsi="Arial" w:cs="Arial"/>
          <w:b/>
          <w:bCs/>
          <w:sz w:val="22"/>
        </w:rPr>
        <w:t>Workbook for Email</w:t>
      </w:r>
      <w:r w:rsidRPr="00D65E7F">
        <w:rPr>
          <w:rFonts w:ascii="Arial" w:hAnsi="Arial" w:cs="Arial"/>
          <w:sz w:val="22"/>
        </w:rPr>
        <w:t xml:space="preserve"> for more details about how to use the web access to College email.</w:t>
      </w:r>
    </w:p>
    <w:p w:rsidR="009D7BCD" w:rsidRPr="00D65E7F" w:rsidRDefault="009D7BCD" w:rsidP="009D7BCD">
      <w:pPr>
        <w:autoSpaceDE w:val="0"/>
        <w:autoSpaceDN w:val="0"/>
        <w:adjustRightInd w:val="0"/>
        <w:rPr>
          <w:rFonts w:ascii="Arial" w:hAnsi="Arial" w:cs="Arial"/>
        </w:rPr>
      </w:pPr>
    </w:p>
    <w:p w:rsidR="009D7BCD" w:rsidRPr="00D65E7F" w:rsidRDefault="009D7BCD" w:rsidP="009D7BCD">
      <w:pPr>
        <w:pStyle w:val="Header"/>
        <w:tabs>
          <w:tab w:val="clear" w:pos="4153"/>
          <w:tab w:val="clear" w:pos="8306"/>
        </w:tabs>
        <w:autoSpaceDE w:val="0"/>
        <w:autoSpaceDN w:val="0"/>
        <w:adjustRightInd w:val="0"/>
        <w:rPr>
          <w:rFonts w:ascii="Arial" w:hAnsi="Arial" w:cs="Arial"/>
          <w:sz w:val="22"/>
        </w:rPr>
      </w:pPr>
      <w:r w:rsidRPr="00D65E7F">
        <w:rPr>
          <w:rFonts w:ascii="Arial" w:hAnsi="Arial" w:cs="Arial"/>
          <w:sz w:val="22"/>
        </w:rPr>
        <w:t>There are two recommended methods for use with a dial-up /broadband connection and ISP account</w:t>
      </w:r>
    </w:p>
    <w:p w:rsidR="009D7BCD" w:rsidRPr="00D65E7F" w:rsidRDefault="009D7BCD" w:rsidP="009D7BCD">
      <w:pPr>
        <w:numPr>
          <w:ilvl w:val="0"/>
          <w:numId w:val="3"/>
        </w:numPr>
        <w:tabs>
          <w:tab w:val="clear" w:pos="720"/>
          <w:tab w:val="num" w:pos="360"/>
        </w:tabs>
        <w:autoSpaceDE w:val="0"/>
        <w:autoSpaceDN w:val="0"/>
        <w:adjustRightInd w:val="0"/>
        <w:ind w:left="360"/>
        <w:rPr>
          <w:rFonts w:ascii="Arial" w:hAnsi="Arial" w:cs="Arial"/>
          <w:sz w:val="22"/>
        </w:rPr>
      </w:pPr>
      <w:r w:rsidRPr="00D65E7F">
        <w:rPr>
          <w:rFonts w:ascii="Arial" w:hAnsi="Arial" w:cs="Arial"/>
          <w:b/>
          <w:bCs/>
          <w:sz w:val="22"/>
        </w:rPr>
        <w:t>Low usage users,</w:t>
      </w:r>
      <w:r w:rsidRPr="00D65E7F">
        <w:rPr>
          <w:rFonts w:ascii="Arial" w:hAnsi="Arial" w:cs="Arial"/>
          <w:sz w:val="22"/>
        </w:rPr>
        <w:t xml:space="preserve"> </w:t>
      </w:r>
      <w:r w:rsidRPr="00D65E7F">
        <w:rPr>
          <w:rFonts w:ascii="Arial" w:hAnsi="Arial" w:cs="Arial"/>
          <w:b/>
          <w:sz w:val="22"/>
        </w:rPr>
        <w:t>or if accessing email from many different offsite locations</w:t>
      </w:r>
      <w:r w:rsidRPr="00D65E7F">
        <w:rPr>
          <w:rFonts w:ascii="Arial" w:hAnsi="Arial" w:cs="Arial"/>
          <w:sz w:val="22"/>
        </w:rPr>
        <w:t xml:space="preserve">, use the </w:t>
      </w:r>
      <w:r w:rsidRPr="00D65E7F">
        <w:rPr>
          <w:rFonts w:ascii="Arial" w:hAnsi="Arial" w:cs="Arial"/>
          <w:b/>
          <w:sz w:val="22"/>
        </w:rPr>
        <w:t>Outlook Web Access</w:t>
      </w:r>
      <w:r w:rsidRPr="00D65E7F">
        <w:rPr>
          <w:rFonts w:ascii="Arial" w:hAnsi="Arial" w:cs="Arial"/>
          <w:sz w:val="22"/>
        </w:rPr>
        <w:t xml:space="preserve"> at </w:t>
      </w:r>
      <w:hyperlink r:id="rId119" w:history="1">
        <w:r w:rsidRPr="00D65E7F">
          <w:rPr>
            <w:rStyle w:val="Hyperlink"/>
            <w:rFonts w:ascii="Arial" w:hAnsi="Arial" w:cs="Arial"/>
            <w:bCs/>
            <w:sz w:val="22"/>
            <w:u w:val="none"/>
          </w:rPr>
          <w:t>https://exchange.imperial.ac.uk</w:t>
        </w:r>
      </w:hyperlink>
      <w:r w:rsidRPr="00D65E7F">
        <w:rPr>
          <w:rFonts w:ascii="Arial" w:hAnsi="Arial" w:cs="Arial"/>
          <w:bCs/>
          <w:sz w:val="22"/>
        </w:rPr>
        <w:t xml:space="preserve"> </w:t>
      </w:r>
    </w:p>
    <w:p w:rsidR="009D7BCD" w:rsidRPr="00D65E7F" w:rsidRDefault="009D7BCD" w:rsidP="009D7BCD">
      <w:pPr>
        <w:autoSpaceDE w:val="0"/>
        <w:autoSpaceDN w:val="0"/>
        <w:adjustRightInd w:val="0"/>
        <w:ind w:left="349"/>
        <w:rPr>
          <w:rFonts w:ascii="Arial" w:hAnsi="Arial" w:cs="Arial"/>
          <w:sz w:val="22"/>
        </w:rPr>
      </w:pPr>
      <w:r w:rsidRPr="00D65E7F">
        <w:rPr>
          <w:rFonts w:ascii="Arial" w:hAnsi="Arial" w:cs="Arial"/>
          <w:sz w:val="22"/>
        </w:rPr>
        <w:t xml:space="preserve">You will be asked to state whether the machine being used is a public or private PC. enter your </w:t>
      </w:r>
      <w:r w:rsidRPr="00D65E7F">
        <w:rPr>
          <w:rFonts w:ascii="Arial" w:hAnsi="Arial" w:cs="Arial"/>
          <w:b/>
          <w:sz w:val="22"/>
        </w:rPr>
        <w:t>login name</w:t>
      </w:r>
      <w:r w:rsidRPr="00D65E7F">
        <w:rPr>
          <w:rFonts w:ascii="Arial" w:hAnsi="Arial" w:cs="Arial"/>
          <w:sz w:val="22"/>
        </w:rPr>
        <w:t xml:space="preserve"> and </w:t>
      </w:r>
      <w:r w:rsidRPr="00D65E7F">
        <w:rPr>
          <w:rFonts w:ascii="Arial" w:hAnsi="Arial" w:cs="Arial"/>
          <w:b/>
          <w:sz w:val="22"/>
        </w:rPr>
        <w:t>password</w:t>
      </w:r>
      <w:r w:rsidRPr="00D65E7F">
        <w:rPr>
          <w:rFonts w:ascii="Arial" w:hAnsi="Arial" w:cs="Arial"/>
          <w:sz w:val="22"/>
        </w:rPr>
        <w:t xml:space="preserve">. You will be able to send and receive email, view your calendar and contacts lists, </w:t>
      </w:r>
      <w:r w:rsidRPr="00D65E7F">
        <w:rPr>
          <w:rFonts w:ascii="Arial" w:hAnsi="Arial" w:cs="Arial"/>
          <w:i/>
          <w:sz w:val="22"/>
        </w:rPr>
        <w:t>etc</w:t>
      </w:r>
      <w:r w:rsidRPr="00D65E7F">
        <w:rPr>
          <w:rFonts w:ascii="Arial" w:hAnsi="Arial" w:cs="Arial"/>
          <w:sz w:val="22"/>
        </w:rPr>
        <w:t>.</w:t>
      </w:r>
    </w:p>
    <w:p w:rsidR="009D7BCD" w:rsidRPr="00D65E7F" w:rsidRDefault="009D7BCD" w:rsidP="009D7BCD">
      <w:pPr>
        <w:numPr>
          <w:ilvl w:val="0"/>
          <w:numId w:val="3"/>
        </w:numPr>
        <w:tabs>
          <w:tab w:val="clear" w:pos="720"/>
          <w:tab w:val="num" w:pos="360"/>
        </w:tabs>
        <w:autoSpaceDE w:val="0"/>
        <w:autoSpaceDN w:val="0"/>
        <w:adjustRightInd w:val="0"/>
        <w:ind w:left="360"/>
        <w:rPr>
          <w:rFonts w:ascii="Arial" w:hAnsi="Arial" w:cs="Arial"/>
          <w:sz w:val="22"/>
        </w:rPr>
      </w:pPr>
      <w:r w:rsidRPr="00D65E7F">
        <w:rPr>
          <w:rFonts w:ascii="Arial" w:hAnsi="Arial" w:cs="Arial"/>
          <w:b/>
          <w:bCs/>
          <w:sz w:val="22"/>
        </w:rPr>
        <w:t>High usage users</w:t>
      </w:r>
      <w:r w:rsidRPr="00D65E7F">
        <w:rPr>
          <w:rFonts w:ascii="Arial" w:hAnsi="Arial" w:cs="Arial"/>
          <w:sz w:val="22"/>
        </w:rPr>
        <w:t xml:space="preserve"> or those who regularly wish to connect from a personal machine, should consider using an Outlook client via a VPN connection, or an IMAP or POP3 client such as Outlook Express, as an alternative to the web access. A VPN connection is NOT required for use of an IMAP or POP client, these still work using a VPN connection.</w:t>
      </w:r>
    </w:p>
    <w:p w:rsidR="009D7BCD" w:rsidRPr="00D65E7F" w:rsidRDefault="009D7BCD" w:rsidP="009D7BCD">
      <w:pPr>
        <w:ind w:left="349"/>
        <w:rPr>
          <w:rFonts w:ascii="Arial" w:hAnsi="Arial" w:cs="Arial"/>
          <w:sz w:val="22"/>
        </w:rPr>
      </w:pPr>
      <w:r w:rsidRPr="00D65E7F">
        <w:rPr>
          <w:rFonts w:ascii="Arial" w:hAnsi="Arial" w:cs="Arial"/>
          <w:sz w:val="22"/>
        </w:rPr>
        <w:t>Useful information on how to set this up at home is available at:</w:t>
      </w:r>
    </w:p>
    <w:p w:rsidR="009D7BCD" w:rsidRPr="00D65E7F" w:rsidRDefault="008F0C41" w:rsidP="009D7BCD">
      <w:pPr>
        <w:pStyle w:val="BodyText"/>
        <w:tabs>
          <w:tab w:val="clear" w:pos="0"/>
        </w:tabs>
        <w:suppressAutoHyphens w:val="0"/>
        <w:ind w:left="349"/>
        <w:jc w:val="left"/>
        <w:rPr>
          <w:rFonts w:ascii="Arial" w:hAnsi="Arial" w:cs="Arial"/>
          <w:bCs/>
          <w:spacing w:val="0"/>
          <w:sz w:val="22"/>
        </w:rPr>
      </w:pPr>
      <w:hyperlink r:id="rId120" w:history="1">
        <w:r w:rsidR="009D7BCD" w:rsidRPr="00D65E7F">
          <w:rPr>
            <w:rStyle w:val="Hyperlink"/>
            <w:rFonts w:ascii="Arial" w:hAnsi="Arial" w:cs="Arial"/>
            <w:bCs/>
            <w:sz w:val="22"/>
            <w:u w:val="none"/>
          </w:rPr>
          <w:t>http://www.imperial.ac.uk/ict/services/email</w:t>
        </w:r>
      </w:hyperlink>
      <w:r w:rsidR="009D7BCD" w:rsidRPr="00D65E7F">
        <w:rPr>
          <w:rFonts w:ascii="Arial" w:hAnsi="Arial" w:cs="Arial"/>
          <w:bCs/>
          <w:spacing w:val="0"/>
          <w:sz w:val="22"/>
        </w:rPr>
        <w:t xml:space="preserve"> </w:t>
      </w:r>
    </w:p>
    <w:p w:rsidR="009D7BCD" w:rsidRPr="00D65E7F" w:rsidRDefault="009D7BCD" w:rsidP="009D7BCD">
      <w:pPr>
        <w:pStyle w:val="BodyText"/>
        <w:tabs>
          <w:tab w:val="clear" w:pos="0"/>
        </w:tabs>
        <w:suppressAutoHyphens w:val="0"/>
        <w:ind w:left="349"/>
        <w:jc w:val="left"/>
        <w:rPr>
          <w:rFonts w:ascii="Arial" w:hAnsi="Arial" w:cs="Arial"/>
          <w:bCs/>
          <w:spacing w:val="0"/>
          <w:sz w:val="22"/>
        </w:rPr>
      </w:pPr>
      <w:r w:rsidRPr="00D65E7F">
        <w:rPr>
          <w:rFonts w:ascii="Arial" w:hAnsi="Arial" w:cs="Arial"/>
          <w:bCs/>
          <w:spacing w:val="0"/>
          <w:sz w:val="22"/>
        </w:rPr>
        <w:t>scroll down the page to the section titled “</w:t>
      </w:r>
      <w:r w:rsidRPr="00D65E7F">
        <w:rPr>
          <w:rFonts w:ascii="Arial" w:hAnsi="Arial" w:cs="Arial"/>
          <w:b/>
          <w:bCs/>
          <w:spacing w:val="0"/>
          <w:sz w:val="22"/>
        </w:rPr>
        <w:t>Email Application Setup Information</w:t>
      </w:r>
      <w:r w:rsidRPr="00D65E7F">
        <w:rPr>
          <w:rFonts w:ascii="Arial" w:hAnsi="Arial" w:cs="Arial"/>
          <w:bCs/>
          <w:spacing w:val="0"/>
          <w:sz w:val="22"/>
        </w:rPr>
        <w:t>”.</w:t>
      </w:r>
    </w:p>
    <w:p w:rsidR="009D7BCD" w:rsidRPr="00D65E7F" w:rsidRDefault="009D7BCD" w:rsidP="009D7BCD">
      <w:pPr>
        <w:pStyle w:val="BodyText"/>
        <w:tabs>
          <w:tab w:val="clear" w:pos="0"/>
        </w:tabs>
        <w:suppressAutoHyphens w:val="0"/>
        <w:jc w:val="left"/>
        <w:rPr>
          <w:rFonts w:ascii="Arial" w:hAnsi="Arial" w:cs="Arial"/>
          <w:snapToGrid w:val="0"/>
          <w:spacing w:val="0"/>
          <w:sz w:val="22"/>
          <w:lang w:val="en-US"/>
        </w:rPr>
      </w:pPr>
    </w:p>
    <w:p w:rsidR="009D7BCD" w:rsidRPr="00D65E7F" w:rsidRDefault="009D7BCD" w:rsidP="009D7BCD">
      <w:pPr>
        <w:pStyle w:val="BodyText"/>
        <w:tabs>
          <w:tab w:val="clear" w:pos="0"/>
        </w:tabs>
        <w:suppressAutoHyphens w:val="0"/>
        <w:jc w:val="left"/>
        <w:rPr>
          <w:rFonts w:ascii="Arial" w:hAnsi="Arial" w:cs="Arial"/>
          <w:snapToGrid w:val="0"/>
          <w:spacing w:val="0"/>
          <w:sz w:val="22"/>
          <w:lang w:val="en-US"/>
        </w:rPr>
      </w:pPr>
      <w:r w:rsidRPr="00D65E7F">
        <w:rPr>
          <w:rFonts w:ascii="Arial" w:hAnsi="Arial" w:cs="Arial"/>
          <w:snapToGrid w:val="0"/>
          <w:spacing w:val="0"/>
          <w:sz w:val="22"/>
          <w:lang w:val="en-US"/>
        </w:rPr>
        <w:t>Consult your ISP for details on how to configure their settings. There are too many ISP’s for us to give you specific information, such as what the outgoing SMTP server settings should be. The local ICT Help Desks can offer some assistance, but cannot guarantee a solution.</w:t>
      </w:r>
    </w:p>
    <w:p w:rsidR="009D7BCD" w:rsidRPr="00D65E7F" w:rsidRDefault="009D7BCD" w:rsidP="009D7BCD">
      <w:pPr>
        <w:pStyle w:val="Heading6"/>
        <w:keepNext w:val="0"/>
        <w:jc w:val="left"/>
        <w:rPr>
          <w:rFonts w:ascii="Arial" w:hAnsi="Arial" w:cs="Arial"/>
          <w:b w:val="0"/>
          <w:snapToGrid/>
          <w:sz w:val="22"/>
        </w:rPr>
      </w:pPr>
    </w:p>
    <w:p w:rsidR="009D7BCD" w:rsidRPr="00D65E7F" w:rsidRDefault="009D7BCD" w:rsidP="009D7BCD">
      <w:pPr>
        <w:pStyle w:val="Heading6"/>
        <w:jc w:val="left"/>
        <w:rPr>
          <w:rFonts w:ascii="Arial" w:hAnsi="Arial" w:cs="Arial"/>
          <w:b w:val="0"/>
          <w:snapToGrid/>
          <w:sz w:val="22"/>
        </w:rPr>
      </w:pPr>
      <w:r w:rsidRPr="00D65E7F">
        <w:rPr>
          <w:rFonts w:ascii="Arial" w:hAnsi="Arial" w:cs="Arial"/>
          <w:snapToGrid/>
          <w:sz w:val="22"/>
        </w:rPr>
        <w:t>NOTE</w:t>
      </w:r>
      <w:r w:rsidRPr="00D65E7F">
        <w:rPr>
          <w:rFonts w:ascii="Arial" w:hAnsi="Arial" w:cs="Arial"/>
          <w:b w:val="0"/>
          <w:snapToGrid/>
          <w:sz w:val="22"/>
        </w:rPr>
        <w:t xml:space="preserve"> The College is striving to improve security and intends to phase out the POP3 and IMAP protocols in favour of secure versions (POPS and IMAPS). If your email client supports these secure versions, and many new products do, then you are recommended to use them.</w:t>
      </w:r>
    </w:p>
    <w:p w:rsidR="009D7BCD" w:rsidRPr="00D65E7F" w:rsidRDefault="009D7BCD" w:rsidP="009D7BCD">
      <w:pPr>
        <w:rPr>
          <w:rFonts w:ascii="Arial" w:hAnsi="Arial" w:cs="Arial"/>
        </w:rPr>
      </w:pPr>
    </w:p>
    <w:p w:rsidR="009D7BCD" w:rsidRPr="00D65E7F" w:rsidRDefault="009D7BCD" w:rsidP="009D7BCD">
      <w:pPr>
        <w:pStyle w:val="Heading5"/>
        <w:jc w:val="left"/>
        <w:rPr>
          <w:rFonts w:cs="Arial"/>
        </w:rPr>
      </w:pPr>
      <w:r w:rsidRPr="00D65E7F">
        <w:rPr>
          <w:rFonts w:cs="Arial"/>
          <w:snapToGrid/>
        </w:rPr>
        <w:t>Broadband or other fast internet access</w:t>
      </w:r>
    </w:p>
    <w:p w:rsidR="00FD10D9" w:rsidRPr="00D65E7F" w:rsidRDefault="009D7BCD">
      <w:pPr>
        <w:rPr>
          <w:rFonts w:ascii="Arial" w:hAnsi="Arial" w:cs="Arial"/>
          <w:sz w:val="22"/>
          <w:szCs w:val="22"/>
        </w:rPr>
      </w:pPr>
      <w:r w:rsidRPr="00D65E7F">
        <w:rPr>
          <w:rFonts w:ascii="Arial" w:hAnsi="Arial" w:cs="Arial"/>
          <w:sz w:val="22"/>
          <w:szCs w:val="22"/>
        </w:rPr>
        <w:t xml:space="preserve">You can use Outlook as an Exchange client for your College email with fast connections. Please note that to use Outlook, the College VPN service is required and for which you need to register. Details of how to set up </w:t>
      </w:r>
      <w:r w:rsidR="00F5633C">
        <w:rPr>
          <w:rFonts w:ascii="Arial" w:hAnsi="Arial" w:cs="Arial"/>
          <w:sz w:val="22"/>
          <w:szCs w:val="22"/>
        </w:rPr>
        <w:t xml:space="preserve">a VPN connection </w:t>
      </w:r>
      <w:r w:rsidRPr="00D65E7F">
        <w:rPr>
          <w:rFonts w:ascii="Arial" w:hAnsi="Arial" w:cs="Arial"/>
          <w:sz w:val="22"/>
          <w:szCs w:val="22"/>
        </w:rPr>
        <w:t xml:space="preserve">may be found at: </w:t>
      </w:r>
      <w:hyperlink r:id="rId121" w:history="1">
        <w:r w:rsidR="00FC58F3" w:rsidRPr="00FC58F3">
          <w:rPr>
            <w:rStyle w:val="Hyperlink"/>
            <w:rFonts w:ascii="Arial" w:hAnsi="Arial" w:cs="Arial"/>
            <w:sz w:val="22"/>
            <w:szCs w:val="22"/>
            <w:u w:val="none"/>
          </w:rPr>
          <w:t>http://www3.imperial.ac.uk/ict/services/networks/networkconnections</w:t>
        </w:r>
      </w:hyperlink>
      <w:r w:rsidR="00FC58F3">
        <w:rPr>
          <w:rFonts w:ascii="Arial" w:hAnsi="Arial" w:cs="Arial"/>
          <w:sz w:val="22"/>
          <w:szCs w:val="22"/>
        </w:rPr>
        <w:t xml:space="preserve">  </w:t>
      </w:r>
      <w:r w:rsidRPr="00D65E7F">
        <w:rPr>
          <w:rFonts w:ascii="Arial" w:hAnsi="Arial" w:cs="Arial"/>
          <w:sz w:val="22"/>
          <w:szCs w:val="22"/>
        </w:rPr>
        <w:t xml:space="preserve">  </w:t>
      </w:r>
      <w:r w:rsidR="00FD10D9" w:rsidRPr="00D65E7F">
        <w:rPr>
          <w:rFonts w:ascii="Arial" w:hAnsi="Arial"/>
          <w:b/>
          <w:caps/>
          <w:sz w:val="28"/>
          <w:szCs w:val="28"/>
        </w:rPr>
        <w:br w:type="page"/>
      </w:r>
    </w:p>
    <w:p w:rsidR="000700AF" w:rsidRPr="00D65E7F" w:rsidRDefault="000700AF" w:rsidP="004F2637">
      <w:pPr>
        <w:jc w:val="center"/>
        <w:rPr>
          <w:caps/>
          <w:sz w:val="28"/>
          <w:szCs w:val="28"/>
        </w:rPr>
      </w:pPr>
      <w:r w:rsidRPr="00D65E7F">
        <w:rPr>
          <w:rFonts w:ascii="Arial" w:hAnsi="Arial"/>
          <w:b/>
          <w:caps/>
          <w:sz w:val="28"/>
          <w:szCs w:val="28"/>
        </w:rPr>
        <w:lastRenderedPageBreak/>
        <w:t>E-Mail Etiquette</w:t>
      </w:r>
    </w:p>
    <w:p w:rsidR="004F2637" w:rsidRPr="00D65E7F" w:rsidRDefault="004F2637" w:rsidP="000700AF">
      <w:pPr>
        <w:pStyle w:val="Indentedlist"/>
        <w:numPr>
          <w:ilvl w:val="0"/>
          <w:numId w:val="0"/>
        </w:numPr>
        <w:rPr>
          <w:rFonts w:ascii="Times New Roman" w:hAnsi="Times New Roman"/>
          <w:i/>
          <w:sz w:val="20"/>
        </w:rPr>
      </w:pPr>
    </w:p>
    <w:p w:rsidR="000700AF" w:rsidRPr="00670A4D" w:rsidRDefault="000700AF" w:rsidP="000700AF">
      <w:pPr>
        <w:pStyle w:val="Indentedlist"/>
        <w:numPr>
          <w:ilvl w:val="0"/>
          <w:numId w:val="0"/>
        </w:numPr>
        <w:rPr>
          <w:rFonts w:cs="Arial"/>
          <w:i/>
          <w:szCs w:val="22"/>
        </w:rPr>
      </w:pPr>
      <w:r w:rsidRPr="00670A4D">
        <w:rPr>
          <w:rFonts w:cs="Arial"/>
          <w:i/>
          <w:szCs w:val="22"/>
        </w:rPr>
        <w:t>This has been modified for local use from an article by L.</w:t>
      </w:r>
      <w:r w:rsidR="00670A4D" w:rsidRPr="00670A4D">
        <w:rPr>
          <w:rFonts w:cs="Arial"/>
          <w:i/>
          <w:szCs w:val="22"/>
        </w:rPr>
        <w:t xml:space="preserve"> </w:t>
      </w:r>
      <w:r w:rsidRPr="00670A4D">
        <w:rPr>
          <w:rFonts w:cs="Arial"/>
          <w:i/>
          <w:szCs w:val="22"/>
        </w:rPr>
        <w:t xml:space="preserve">Rawlinson (Open University) and </w:t>
      </w:r>
      <w:r w:rsidR="00670A4D" w:rsidRPr="00670A4D">
        <w:rPr>
          <w:rFonts w:cs="Arial"/>
          <w:i/>
          <w:szCs w:val="22"/>
        </w:rPr>
        <w:t xml:space="preserve">was </w:t>
      </w:r>
      <w:r w:rsidRPr="00670A4D">
        <w:rPr>
          <w:rFonts w:cs="Arial"/>
          <w:i/>
          <w:szCs w:val="22"/>
        </w:rPr>
        <w:t>presented to the Association of University Administrators Forum March 2000</w:t>
      </w:r>
      <w:r w:rsidR="00C40E50" w:rsidRPr="00670A4D">
        <w:rPr>
          <w:rFonts w:cs="Arial"/>
          <w:i/>
          <w:szCs w:val="22"/>
        </w:rPr>
        <w:t xml:space="preserve">. </w:t>
      </w:r>
      <w:r w:rsidR="00670A4D" w:rsidRPr="00670A4D">
        <w:rPr>
          <w:rFonts w:cs="Arial"/>
          <w:i/>
          <w:szCs w:val="22"/>
        </w:rPr>
        <w:t>Despite being 12 years old, t</w:t>
      </w:r>
      <w:r w:rsidR="00C40E50" w:rsidRPr="00670A4D">
        <w:rPr>
          <w:rFonts w:cs="Arial"/>
          <w:i/>
          <w:szCs w:val="22"/>
        </w:rPr>
        <w:t>he advice is still current</w:t>
      </w:r>
      <w:r w:rsidR="00EB5D95" w:rsidRPr="00670A4D">
        <w:rPr>
          <w:rFonts w:cs="Arial"/>
          <w:i/>
          <w:szCs w:val="22"/>
        </w:rPr>
        <w:t>.</w:t>
      </w:r>
    </w:p>
    <w:p w:rsidR="000700AF" w:rsidRPr="00D65E7F" w:rsidRDefault="000700AF" w:rsidP="000700AF">
      <w:pPr>
        <w:pStyle w:val="Indentedlist"/>
        <w:numPr>
          <w:ilvl w:val="0"/>
          <w:numId w:val="0"/>
        </w:numPr>
        <w:ind w:left="360" w:hanging="360"/>
        <w:rPr>
          <w:rFonts w:ascii="Times New Roman" w:hAnsi="Times New Roman"/>
          <w:sz w:val="20"/>
        </w:rPr>
      </w:pPr>
    </w:p>
    <w:p w:rsidR="000700AF" w:rsidRPr="00D65E7F" w:rsidRDefault="000700AF" w:rsidP="000700AF">
      <w:pPr>
        <w:pStyle w:val="Title"/>
        <w:jc w:val="left"/>
        <w:rPr>
          <w:b w:val="0"/>
          <w:sz w:val="22"/>
        </w:rPr>
      </w:pPr>
      <w:r w:rsidRPr="00D65E7F">
        <w:rPr>
          <w:b w:val="0"/>
          <w:sz w:val="22"/>
        </w:rPr>
        <w:t>Electronic mail is fast becoming a primary means of communication but because it is still a relatively new communications medium, conventions as to how it is used are not well developed. On the one hand an e-mail message is the modern equivalent of an office memo; on the other, it replaces some telephone conversation. Although e-mail is more flexible, easier and quicker to use than a traditional memo, it has its own limitations.</w:t>
      </w:r>
    </w:p>
    <w:p w:rsidR="000700AF" w:rsidRPr="00D65E7F" w:rsidRDefault="000700AF" w:rsidP="000700AF">
      <w:pPr>
        <w:pStyle w:val="Title"/>
        <w:jc w:val="left"/>
        <w:rPr>
          <w:b w:val="0"/>
          <w:sz w:val="22"/>
        </w:rPr>
      </w:pPr>
    </w:p>
    <w:p w:rsidR="000700AF" w:rsidRPr="00D65E7F" w:rsidRDefault="000700AF" w:rsidP="000700AF">
      <w:pPr>
        <w:pStyle w:val="Title"/>
        <w:jc w:val="left"/>
        <w:rPr>
          <w:b w:val="0"/>
          <w:sz w:val="22"/>
        </w:rPr>
      </w:pPr>
      <w:r w:rsidRPr="00D65E7F">
        <w:rPr>
          <w:b w:val="0"/>
          <w:sz w:val="22"/>
        </w:rPr>
        <w:t>The following notes set down some points of good practice for both senders and receivers of e-mail to help us make more effective use of this medium.</w:t>
      </w:r>
    </w:p>
    <w:p w:rsidR="000700AF" w:rsidRPr="00D65E7F" w:rsidRDefault="000700AF" w:rsidP="004F2637">
      <w:pPr>
        <w:pStyle w:val="Heading2"/>
        <w:spacing w:before="180"/>
        <w:ind w:left="284" w:hanging="284"/>
      </w:pPr>
      <w:r w:rsidRPr="00D65E7F">
        <w:t>Some characteristics of e-mail</w:t>
      </w:r>
    </w:p>
    <w:p w:rsidR="000700AF" w:rsidRPr="00D65E7F" w:rsidRDefault="000700AF" w:rsidP="000700AF">
      <w:pPr>
        <w:pStyle w:val="Title"/>
        <w:ind w:right="-285"/>
        <w:jc w:val="left"/>
        <w:rPr>
          <w:b w:val="0"/>
          <w:sz w:val="22"/>
        </w:rPr>
      </w:pPr>
      <w:r w:rsidRPr="00D65E7F">
        <w:rPr>
          <w:b w:val="0"/>
          <w:sz w:val="22"/>
        </w:rPr>
        <w:t>In considering e-mail, it’s worth noting some of its characteristics, which should influence how we use it.</w:t>
      </w:r>
    </w:p>
    <w:p w:rsidR="000700AF" w:rsidRPr="00D65E7F" w:rsidRDefault="000700AF" w:rsidP="000700AF">
      <w:pPr>
        <w:pStyle w:val="Indentedlist"/>
      </w:pPr>
      <w:r w:rsidRPr="00D65E7F">
        <w:t>E-mail cannot be regarded as secure. Avoid sending confidential information via e-mail unless an encryption tool is available.</w:t>
      </w:r>
    </w:p>
    <w:p w:rsidR="000700AF" w:rsidRPr="00D65E7F" w:rsidRDefault="000700AF" w:rsidP="000700AF">
      <w:pPr>
        <w:pStyle w:val="Indentedlist"/>
      </w:pPr>
      <w:r w:rsidRPr="00D65E7F">
        <w:t>Messages cannot be totally erased</w:t>
      </w:r>
      <w:r w:rsidR="00C40E50" w:rsidRPr="00D65E7F">
        <w:t>:</w:t>
      </w:r>
      <w:r w:rsidRPr="00D65E7F">
        <w:t xml:space="preserve"> even when deleted they can be retrieved from back-ups and usually traced back to their origin.</w:t>
      </w:r>
    </w:p>
    <w:p w:rsidR="000700AF" w:rsidRPr="00D65E7F" w:rsidRDefault="000700AF" w:rsidP="000700AF">
      <w:pPr>
        <w:pStyle w:val="Indentedlist"/>
      </w:pPr>
      <w:r w:rsidRPr="00D65E7F">
        <w:t>Messages can be stored</w:t>
      </w:r>
      <w:r w:rsidR="00C40E50" w:rsidRPr="00D65E7F">
        <w:t>:</w:t>
      </w:r>
      <w:r w:rsidRPr="00D65E7F">
        <w:t xml:space="preserve"> unlike telephone conversations they are not ephemeral.</w:t>
      </w:r>
    </w:p>
    <w:p w:rsidR="000700AF" w:rsidRPr="00D65E7F" w:rsidRDefault="000700AF" w:rsidP="000700AF">
      <w:pPr>
        <w:pStyle w:val="Indentedlist"/>
      </w:pPr>
      <w:r w:rsidRPr="00D65E7F">
        <w:t>Messages can be printed, so cannot be regarded as purely electronic.</w:t>
      </w:r>
    </w:p>
    <w:p w:rsidR="000700AF" w:rsidRPr="00D65E7F" w:rsidRDefault="000700AF" w:rsidP="000700AF">
      <w:pPr>
        <w:pStyle w:val="Indentedlist"/>
      </w:pPr>
      <w:r w:rsidRPr="00D65E7F">
        <w:t>Messages can be readily sent to a large number of recipients and forwarded many times.</w:t>
      </w:r>
    </w:p>
    <w:p w:rsidR="000700AF" w:rsidRPr="00D65E7F" w:rsidRDefault="000700AF" w:rsidP="000700AF">
      <w:pPr>
        <w:pStyle w:val="Indentedlist"/>
        <w:ind w:right="-427"/>
      </w:pPr>
      <w:r w:rsidRPr="00D65E7F">
        <w:t>Forwarded messages can be invisibly edited, unlike a printed memo which is fairly obvious if altered.</w:t>
      </w:r>
    </w:p>
    <w:p w:rsidR="000700AF" w:rsidRPr="00D65E7F" w:rsidRDefault="000700AF" w:rsidP="000700AF">
      <w:pPr>
        <w:pStyle w:val="Indentedlist"/>
      </w:pPr>
      <w:r w:rsidRPr="00D65E7F">
        <w:t xml:space="preserve">Depending on the way in which the message was sent, recipients who are on a distribution list may be unaware that they are not the only ones to receive the message. They also may not know who the other recipients are. </w:t>
      </w:r>
    </w:p>
    <w:p w:rsidR="000700AF" w:rsidRPr="00D65E7F" w:rsidRDefault="000700AF" w:rsidP="004F2637">
      <w:pPr>
        <w:pStyle w:val="Heading2"/>
        <w:spacing w:before="180"/>
        <w:ind w:left="284" w:hanging="284"/>
      </w:pPr>
      <w:r w:rsidRPr="00D65E7F">
        <w:t>Sending e-mail</w:t>
      </w:r>
    </w:p>
    <w:p w:rsidR="000700AF" w:rsidRPr="00D65E7F" w:rsidRDefault="000700AF" w:rsidP="000700AF">
      <w:pPr>
        <w:pStyle w:val="Indentedlist"/>
      </w:pPr>
      <w:r w:rsidRPr="00D65E7F">
        <w:t>Messages should be short and to the point. A message that makes its point and fits on one screen does its job best.</w:t>
      </w:r>
    </w:p>
    <w:p w:rsidR="000700AF" w:rsidRPr="00D65E7F" w:rsidRDefault="000700AF" w:rsidP="000700AF">
      <w:pPr>
        <w:pStyle w:val="Indentedlist"/>
      </w:pPr>
      <w:r w:rsidRPr="00D65E7F">
        <w:t xml:space="preserve">Clearly identify the topic in the </w:t>
      </w:r>
      <w:r w:rsidRPr="00D65E7F">
        <w:rPr>
          <w:b/>
        </w:rPr>
        <w:t>Subject</w:t>
      </w:r>
      <w:r w:rsidRPr="00D65E7F">
        <w:t xml:space="preserve"> box.</w:t>
      </w:r>
    </w:p>
    <w:p w:rsidR="000700AF" w:rsidRPr="00D65E7F" w:rsidRDefault="000700AF" w:rsidP="000700AF">
      <w:pPr>
        <w:pStyle w:val="Indentedlist"/>
      </w:pPr>
      <w:r w:rsidRPr="00D65E7F">
        <w:t>A message should be about a single topic. If you want to raise a second topic, send another message to avoid having content unrelated to the message heading.</w:t>
      </w:r>
    </w:p>
    <w:p w:rsidR="000700AF" w:rsidRPr="00D65E7F" w:rsidRDefault="000700AF" w:rsidP="000700AF">
      <w:pPr>
        <w:pStyle w:val="Indentedlist"/>
      </w:pPr>
      <w:r w:rsidRPr="00D65E7F">
        <w:t>If you need to cover several related topics, try to make the subject label broad enough to cover the whole. Multiple topics are confusing and frustrating for someone trying to follow a thread through e-mail correspondence.</w:t>
      </w:r>
    </w:p>
    <w:p w:rsidR="000700AF" w:rsidRPr="00D65E7F" w:rsidRDefault="000700AF" w:rsidP="000700AF">
      <w:pPr>
        <w:pStyle w:val="Indentedlist"/>
      </w:pPr>
      <w:r w:rsidRPr="00D65E7F">
        <w:t>Is e-mail really the most appropriate medium? If you are composing a message that is long or requires some care in its construction, language and presentation, ask yourself whether a letter or memo might be more appropriate.</w:t>
      </w:r>
    </w:p>
    <w:p w:rsidR="000700AF" w:rsidRPr="00D65E7F" w:rsidRDefault="000700AF" w:rsidP="000700AF">
      <w:pPr>
        <w:pStyle w:val="Indentedlist"/>
      </w:pPr>
      <w:r w:rsidRPr="00D65E7F">
        <w:t>You can never be sure what system your recipients will use to view your message. Although e-mail systems like Outlook encourage you to format your messages, this formatting may not survive to your recipient. For this reason it is a good idea to treat all messages as plain text (and avoid using £ signs – use GBP instead).</w:t>
      </w:r>
    </w:p>
    <w:p w:rsidR="000700AF" w:rsidRPr="00D65E7F" w:rsidRDefault="000700AF" w:rsidP="000700AF">
      <w:pPr>
        <w:pStyle w:val="Indentedlist"/>
      </w:pPr>
      <w:r w:rsidRPr="00D65E7F">
        <w:t>Use proper spelling, grammar and punctuation. Always proof read and use the spell checker if necessary. Messages are frequently printed and errors that may be overlooked or excused when read on screen are likely to be judged more harshly when seen on paper.</w:t>
      </w:r>
    </w:p>
    <w:p w:rsidR="000700AF" w:rsidRPr="00D65E7F" w:rsidRDefault="000700AF" w:rsidP="000700AF">
      <w:pPr>
        <w:pStyle w:val="Indentedlist"/>
        <w:rPr>
          <w:sz w:val="24"/>
        </w:rPr>
      </w:pPr>
      <w:r w:rsidRPr="00D65E7F">
        <w:t>Choose words carefully, sometimes hastily produced messages can be misinterpreted. Avoid slang and don’t include anything that you would have reservations about appearing in print above your written signature.</w:t>
      </w:r>
    </w:p>
    <w:p w:rsidR="000700AF" w:rsidRPr="00D65E7F" w:rsidRDefault="000700AF" w:rsidP="000700AF">
      <w:pPr>
        <w:pStyle w:val="Indentedlist"/>
      </w:pPr>
      <w:r w:rsidRPr="00D65E7F">
        <w:lastRenderedPageBreak/>
        <w:t>Be careful of your ‘tone of voice’. Because your facial expressions and verbal tone are missing from electronic correspondence, what you write is open to misinterpretation.</w:t>
      </w:r>
    </w:p>
    <w:p w:rsidR="000700AF" w:rsidRPr="00D65E7F" w:rsidRDefault="000700AF" w:rsidP="000700AF">
      <w:pPr>
        <w:pStyle w:val="Indentedlist"/>
      </w:pPr>
      <w:r w:rsidRPr="00D65E7F">
        <w:t>Avoid sarcasm or other forms of dry humour to minimise the risk of misinterpretation.</w:t>
      </w:r>
    </w:p>
    <w:p w:rsidR="000700AF" w:rsidRPr="00D65E7F" w:rsidRDefault="000700AF" w:rsidP="000700AF">
      <w:pPr>
        <w:pStyle w:val="Indentedlist"/>
      </w:pPr>
      <w:r w:rsidRPr="00D65E7F">
        <w:t>Do not use all capitals, which may be interpreted as shouting.</w:t>
      </w:r>
    </w:p>
    <w:p w:rsidR="000700AF" w:rsidRPr="00D65E7F" w:rsidRDefault="000700AF" w:rsidP="000700AF">
      <w:pPr>
        <w:pStyle w:val="Indentedlist"/>
      </w:pPr>
      <w:r w:rsidRPr="00D65E7F">
        <w:t>You should make it clear if you wish your message to be forwarded by its first recipients, or is only for the person (or people) to whom it has been sent.</w:t>
      </w:r>
    </w:p>
    <w:p w:rsidR="000700AF" w:rsidRPr="00D65E7F" w:rsidRDefault="000700AF" w:rsidP="000700AF">
      <w:pPr>
        <w:pStyle w:val="Indentedlist"/>
      </w:pPr>
      <w:r w:rsidRPr="00D65E7F">
        <w:t>Think carefully about sending confidential information about yourself or others. If your message refers to a colleague or their work, make sure you include that colleague in the circulation of the message.</w:t>
      </w:r>
    </w:p>
    <w:p w:rsidR="000700AF" w:rsidRPr="00D65E7F" w:rsidRDefault="000700AF" w:rsidP="004F2637">
      <w:pPr>
        <w:pStyle w:val="Heading2"/>
        <w:spacing w:before="180"/>
        <w:ind w:left="284" w:hanging="284"/>
      </w:pPr>
      <w:r w:rsidRPr="00D65E7F">
        <w:t>Replying to e-mail</w:t>
      </w:r>
    </w:p>
    <w:p w:rsidR="000700AF" w:rsidRPr="00D65E7F" w:rsidRDefault="000700AF" w:rsidP="004F2637">
      <w:pPr>
        <w:pStyle w:val="Indentedlist"/>
        <w:tabs>
          <w:tab w:val="clear" w:pos="360"/>
          <w:tab w:val="num" w:pos="284"/>
        </w:tabs>
        <w:ind w:left="284" w:hanging="284"/>
      </w:pPr>
      <w:r w:rsidRPr="00D65E7F">
        <w:t>Reply as soon as possible, at least within 24 hours. If you cannot answer a message within this time, send a message saying when you will be able to respond.</w:t>
      </w:r>
    </w:p>
    <w:p w:rsidR="000700AF" w:rsidRPr="00D65E7F" w:rsidRDefault="000700AF" w:rsidP="004F2637">
      <w:pPr>
        <w:pStyle w:val="Indentedlist"/>
        <w:tabs>
          <w:tab w:val="clear" w:pos="360"/>
          <w:tab w:val="num" w:pos="284"/>
        </w:tabs>
        <w:ind w:left="284" w:hanging="284"/>
      </w:pPr>
      <w:r w:rsidRPr="00D65E7F">
        <w:t>Make use of the “Out of Office Assistant” when on leave or out of the office for any period of time making sure you give a contact name for urgent messages.</w:t>
      </w:r>
    </w:p>
    <w:p w:rsidR="000700AF" w:rsidRPr="00D65E7F" w:rsidRDefault="000700AF" w:rsidP="004F2637">
      <w:pPr>
        <w:pStyle w:val="Indentedlist"/>
        <w:tabs>
          <w:tab w:val="clear" w:pos="360"/>
          <w:tab w:val="num" w:pos="284"/>
        </w:tabs>
        <w:ind w:left="284" w:hanging="284"/>
      </w:pPr>
      <w:r w:rsidRPr="00D65E7F">
        <w:t>Change the subject line if the topic changes in your reply.</w:t>
      </w:r>
    </w:p>
    <w:p w:rsidR="000700AF" w:rsidRPr="00D65E7F" w:rsidRDefault="000700AF" w:rsidP="004F2637">
      <w:pPr>
        <w:pStyle w:val="Indentedlist"/>
        <w:tabs>
          <w:tab w:val="clear" w:pos="360"/>
          <w:tab w:val="num" w:pos="284"/>
        </w:tabs>
        <w:ind w:left="284" w:hanging="284"/>
      </w:pPr>
      <w:r w:rsidRPr="00D65E7F">
        <w:t>Use a signature that gives contact information i.e. extension/fax number and department.</w:t>
      </w:r>
    </w:p>
    <w:p w:rsidR="000700AF" w:rsidRPr="00D65E7F" w:rsidRDefault="000700AF" w:rsidP="004F2637">
      <w:pPr>
        <w:pStyle w:val="Indentedlist"/>
        <w:tabs>
          <w:tab w:val="clear" w:pos="360"/>
          <w:tab w:val="num" w:pos="284"/>
        </w:tabs>
        <w:ind w:left="284" w:hanging="284"/>
      </w:pPr>
      <w:r w:rsidRPr="00D65E7F">
        <w:t xml:space="preserve">Do not include the original message automatically. Consider whether it is necessary </w:t>
      </w:r>
      <w:r w:rsidR="00C40E50" w:rsidRPr="00D65E7F">
        <w:br/>
      </w:r>
      <w:r w:rsidRPr="00D65E7F">
        <w:t>e.g. where the recipients of your reply include people who did not receive the original.</w:t>
      </w:r>
    </w:p>
    <w:p w:rsidR="000700AF" w:rsidRPr="00D65E7F" w:rsidRDefault="000700AF" w:rsidP="004F2637">
      <w:pPr>
        <w:pStyle w:val="Indentedlist"/>
        <w:tabs>
          <w:tab w:val="clear" w:pos="360"/>
          <w:tab w:val="num" w:pos="284"/>
        </w:tabs>
        <w:ind w:left="284" w:hanging="284"/>
      </w:pPr>
      <w:r w:rsidRPr="00D65E7F">
        <w:t>Without sacrificing brevity unduly, try to make your reply intelligible on its own, without requiring reference back to the original message.</w:t>
      </w:r>
    </w:p>
    <w:p w:rsidR="000700AF" w:rsidRPr="00D65E7F" w:rsidRDefault="000700AF" w:rsidP="004F2637">
      <w:pPr>
        <w:pStyle w:val="Indentedlist"/>
        <w:tabs>
          <w:tab w:val="clear" w:pos="360"/>
          <w:tab w:val="num" w:pos="284"/>
        </w:tabs>
        <w:ind w:left="284" w:right="-568" w:hanging="284"/>
      </w:pPr>
      <w:r w:rsidRPr="00D65E7F">
        <w:t>When responding to a message to several colleagues, check whether others have already responded.</w:t>
      </w:r>
    </w:p>
    <w:p w:rsidR="000700AF" w:rsidRPr="00D65E7F" w:rsidRDefault="000700AF" w:rsidP="004F2637">
      <w:pPr>
        <w:pStyle w:val="Indentedlist"/>
        <w:tabs>
          <w:tab w:val="clear" w:pos="360"/>
          <w:tab w:val="num" w:pos="284"/>
        </w:tabs>
        <w:ind w:left="284" w:hanging="284"/>
      </w:pPr>
      <w:r w:rsidRPr="00D65E7F">
        <w:t>When replying to a message that has been sent to a list of recipients, only reply to the whole list if your answer is of interest to them all. If you are taking up specific points with the sender of the original message, send your response only to that person.</w:t>
      </w:r>
    </w:p>
    <w:p w:rsidR="000700AF" w:rsidRPr="00D65E7F" w:rsidRDefault="000700AF" w:rsidP="004F2637">
      <w:pPr>
        <w:pStyle w:val="Indentedlist"/>
        <w:tabs>
          <w:tab w:val="clear" w:pos="360"/>
          <w:tab w:val="num" w:pos="284"/>
        </w:tabs>
        <w:ind w:left="284" w:hanging="284"/>
        <w:rPr>
          <w:sz w:val="24"/>
        </w:rPr>
      </w:pPr>
      <w:r w:rsidRPr="00D65E7F">
        <w:t xml:space="preserve">Watch </w:t>
      </w:r>
      <w:r w:rsidRPr="00D65E7F">
        <w:rPr>
          <w:b/>
        </w:rPr>
        <w:t>cc’s</w:t>
      </w:r>
      <w:r w:rsidRPr="00D65E7F">
        <w:t xml:space="preserve"> when replying to make sure you reach your intended audience</w:t>
      </w:r>
      <w:r w:rsidRPr="00D65E7F">
        <w:rPr>
          <w:sz w:val="24"/>
        </w:rPr>
        <w:t>.</w:t>
      </w:r>
    </w:p>
    <w:p w:rsidR="000700AF" w:rsidRPr="00D65E7F" w:rsidRDefault="000700AF" w:rsidP="004F2637">
      <w:pPr>
        <w:pStyle w:val="Heading2"/>
        <w:spacing w:before="180"/>
        <w:ind w:left="284" w:hanging="284"/>
      </w:pPr>
      <w:r w:rsidRPr="00D65E7F">
        <w:t>Forwarding e-mail</w:t>
      </w:r>
    </w:p>
    <w:p w:rsidR="000700AF" w:rsidRPr="00D65E7F" w:rsidRDefault="000700AF" w:rsidP="004F2637">
      <w:pPr>
        <w:pStyle w:val="Indentedlist"/>
        <w:tabs>
          <w:tab w:val="clear" w:pos="360"/>
          <w:tab w:val="num" w:pos="284"/>
        </w:tabs>
        <w:ind w:left="284" w:hanging="284"/>
      </w:pPr>
      <w:r w:rsidRPr="00D65E7F">
        <w:t>Take care in forwarding a message: would the original sender wish you to do so?</w:t>
      </w:r>
      <w:r w:rsidRPr="00D65E7F">
        <w:br/>
        <w:t>You may need to seek their permission first.</w:t>
      </w:r>
    </w:p>
    <w:p w:rsidR="000700AF" w:rsidRPr="00D65E7F" w:rsidRDefault="000700AF" w:rsidP="004F2637">
      <w:pPr>
        <w:pStyle w:val="Indentedlist"/>
        <w:tabs>
          <w:tab w:val="clear" w:pos="360"/>
          <w:tab w:val="num" w:pos="284"/>
        </w:tabs>
        <w:ind w:left="284" w:hanging="284"/>
      </w:pPr>
      <w:r w:rsidRPr="00D65E7F">
        <w:t>It may be a good idea to remove a lengthy distribution list from the head of a message before forwarding it. If you do this (or make other changes), it would be appropriate to write a note, perhaps in square brackets, indicating what you have done.</w:t>
      </w:r>
    </w:p>
    <w:p w:rsidR="000700AF" w:rsidRPr="00D65E7F" w:rsidRDefault="000700AF" w:rsidP="004F2637">
      <w:pPr>
        <w:pStyle w:val="Indentedlist"/>
        <w:tabs>
          <w:tab w:val="clear" w:pos="360"/>
          <w:tab w:val="num" w:pos="284"/>
        </w:tabs>
        <w:ind w:left="284" w:hanging="284"/>
      </w:pPr>
      <w:r w:rsidRPr="00D65E7F">
        <w:t>If, instead of forwarding a message, you extract a chunk from it and send that as a new message, or as part of a new message, make sure it is clear what you have done.</w:t>
      </w:r>
    </w:p>
    <w:p w:rsidR="000700AF" w:rsidRPr="00D65E7F" w:rsidRDefault="000700AF" w:rsidP="004F2637">
      <w:pPr>
        <w:pStyle w:val="Heading2"/>
        <w:spacing w:before="180"/>
        <w:ind w:left="284" w:hanging="284"/>
      </w:pPr>
      <w:r w:rsidRPr="00D65E7F">
        <w:t>E-mail addresses</w:t>
      </w:r>
    </w:p>
    <w:p w:rsidR="000700AF" w:rsidRPr="00D65E7F" w:rsidRDefault="000700AF" w:rsidP="004F2637">
      <w:pPr>
        <w:pStyle w:val="Indentedlist"/>
        <w:tabs>
          <w:tab w:val="clear" w:pos="360"/>
          <w:tab w:val="num" w:pos="284"/>
        </w:tabs>
        <w:ind w:left="284" w:hanging="284"/>
      </w:pPr>
      <w:r w:rsidRPr="00D65E7F">
        <w:t xml:space="preserve">Where there is more </w:t>
      </w:r>
      <w:r w:rsidR="00C40E50" w:rsidRPr="00D65E7F">
        <w:t>than one user with similar name</w:t>
      </w:r>
      <w:r w:rsidRPr="00D65E7F">
        <w:t xml:space="preserve">, check that you have chosen the </w:t>
      </w:r>
      <w:r w:rsidR="00C40E50" w:rsidRPr="00D65E7F">
        <w:t>intended</w:t>
      </w:r>
      <w:r w:rsidRPr="00D65E7F">
        <w:t xml:space="preserve"> </w:t>
      </w:r>
      <w:r w:rsidR="00C40E50" w:rsidRPr="00D65E7F">
        <w:t>recipient</w:t>
      </w:r>
      <w:r w:rsidRPr="00D65E7F">
        <w:t>.</w:t>
      </w:r>
    </w:p>
    <w:p w:rsidR="000700AF" w:rsidRPr="00D65E7F" w:rsidRDefault="000700AF" w:rsidP="004F2637">
      <w:pPr>
        <w:pStyle w:val="Indentedlist"/>
        <w:tabs>
          <w:tab w:val="clear" w:pos="360"/>
          <w:tab w:val="num" w:pos="284"/>
        </w:tabs>
        <w:ind w:left="284" w:hanging="284"/>
      </w:pPr>
      <w:r w:rsidRPr="00D65E7F">
        <w:t xml:space="preserve">Users’ internal e-mail addresses do change from time to time, e.g. when a new mailbox is established for the user on a different e-mail system. The </w:t>
      </w:r>
      <w:r w:rsidR="00C40E50" w:rsidRPr="00D65E7F">
        <w:t xml:space="preserve">College’s </w:t>
      </w:r>
      <w:r w:rsidRPr="00D65E7F">
        <w:t>global address list is updated (usually nightly), but until the old mailbox has been removed, two separate addresses will appear in the list.</w:t>
      </w:r>
    </w:p>
    <w:p w:rsidR="000700AF" w:rsidRPr="00D65E7F" w:rsidRDefault="000700AF" w:rsidP="004F2637">
      <w:pPr>
        <w:pStyle w:val="Heading2"/>
        <w:spacing w:before="180"/>
        <w:ind w:left="284" w:hanging="284"/>
      </w:pPr>
      <w:r w:rsidRPr="00D65E7F">
        <w:t>E-mail attachments</w:t>
      </w:r>
    </w:p>
    <w:p w:rsidR="000700AF" w:rsidRPr="00D65E7F" w:rsidRDefault="000700AF" w:rsidP="004F2637">
      <w:pPr>
        <w:pStyle w:val="Indentedlist"/>
        <w:tabs>
          <w:tab w:val="clear" w:pos="360"/>
          <w:tab w:val="num" w:pos="284"/>
        </w:tabs>
        <w:ind w:left="284" w:hanging="284"/>
      </w:pPr>
      <w:r w:rsidRPr="00D65E7F">
        <w:t>E-mail can be an extremely convenient way to send files: Word documents, templates, style sheets, spreadsheets and graphics can all be sent as e-mail attachments. However, these files may be large and take up a lot of room on mail servers; this can seriously impair the performance of the e-mail system (and can lead to you exceeding your own Exchange quota when you try to send or receive large files).</w:t>
      </w:r>
    </w:p>
    <w:p w:rsidR="000700AF" w:rsidRPr="00D65E7F" w:rsidRDefault="000700AF" w:rsidP="004F2637">
      <w:pPr>
        <w:pStyle w:val="Indentedlist"/>
        <w:tabs>
          <w:tab w:val="clear" w:pos="360"/>
          <w:tab w:val="num" w:pos="284"/>
        </w:tabs>
        <w:ind w:left="284" w:hanging="284"/>
      </w:pPr>
      <w:r w:rsidRPr="00D65E7F">
        <w:t>Think carefully before sending any message with an attachment to a large distribution list. Place it instead in a shared area and e-mail people with the file name and its location.</w:t>
      </w:r>
    </w:p>
    <w:p w:rsidR="000700AF" w:rsidRPr="00D65E7F" w:rsidRDefault="000700AF" w:rsidP="004F2637">
      <w:pPr>
        <w:pStyle w:val="Indentedlist"/>
        <w:tabs>
          <w:tab w:val="clear" w:pos="360"/>
          <w:tab w:val="num" w:pos="284"/>
        </w:tabs>
        <w:ind w:left="284" w:hanging="284"/>
      </w:pPr>
      <w:r w:rsidRPr="00D65E7F">
        <w:lastRenderedPageBreak/>
        <w:t xml:space="preserve">When you receive an e-mail message with an attachment, save the attachment to your own H: drive folder </w:t>
      </w:r>
      <w:r w:rsidR="00C40E50" w:rsidRPr="00D65E7F">
        <w:t xml:space="preserve">or external storage </w:t>
      </w:r>
      <w:r w:rsidRPr="00D65E7F">
        <w:t>as soon as possible, and remove the message and attachment from your mail box.</w:t>
      </w:r>
    </w:p>
    <w:p w:rsidR="000700AF" w:rsidRPr="00D65E7F" w:rsidRDefault="000700AF" w:rsidP="004F2637">
      <w:pPr>
        <w:pStyle w:val="Heading2"/>
        <w:spacing w:before="180"/>
        <w:ind w:left="284" w:hanging="284"/>
      </w:pPr>
      <w:r w:rsidRPr="00D65E7F">
        <w:t>Unwanted e-mail</w:t>
      </w:r>
    </w:p>
    <w:p w:rsidR="000700AF" w:rsidRPr="00D65E7F" w:rsidRDefault="000700AF" w:rsidP="004F2637">
      <w:pPr>
        <w:pStyle w:val="Indentedlist"/>
        <w:tabs>
          <w:tab w:val="clear" w:pos="360"/>
          <w:tab w:val="num" w:pos="284"/>
        </w:tabs>
        <w:ind w:left="284" w:hanging="284"/>
      </w:pPr>
      <w:r w:rsidRPr="00D65E7F">
        <w:t>Because the Internet is largely unregulated, it is difficult to prevent unsolicited messages reaching you. You can limit who gets hold of your e-mail address by being circumspect when visiting web sites and by thinking carefully before subscribing to any mail service. However, lists of e-mail addresses are bought and sold in the same way as lists of postal addresses are (but with less scope for regulation).</w:t>
      </w:r>
    </w:p>
    <w:p w:rsidR="000700AF" w:rsidRPr="00D65E7F" w:rsidRDefault="000700AF" w:rsidP="004F2637">
      <w:pPr>
        <w:pStyle w:val="Indentedlist"/>
        <w:tabs>
          <w:tab w:val="clear" w:pos="360"/>
          <w:tab w:val="num" w:pos="284"/>
        </w:tabs>
        <w:ind w:left="284" w:hanging="284"/>
      </w:pPr>
      <w:r w:rsidRPr="00D65E7F">
        <w:t>Just as the best way to deal with ‘junk’ postal mail is to put it in the bin unopened, the best way to deal with ‘junk’ e-mail is to delete it.</w:t>
      </w:r>
    </w:p>
    <w:p w:rsidR="000700AF" w:rsidRPr="00D65E7F" w:rsidRDefault="000700AF" w:rsidP="004F2637">
      <w:pPr>
        <w:pStyle w:val="Heading2"/>
        <w:spacing w:before="180"/>
        <w:ind w:left="284" w:hanging="284"/>
      </w:pPr>
      <w:r w:rsidRPr="00D65E7F">
        <w:t>Think before you send</w:t>
      </w:r>
    </w:p>
    <w:p w:rsidR="000700AF" w:rsidRPr="00D65E7F" w:rsidRDefault="000700AF" w:rsidP="00C40E50">
      <w:pPr>
        <w:pStyle w:val="Indentedlist"/>
        <w:tabs>
          <w:tab w:val="clear" w:pos="360"/>
          <w:tab w:val="num" w:pos="284"/>
        </w:tabs>
        <w:ind w:left="284" w:right="-1" w:hanging="284"/>
      </w:pPr>
      <w:r w:rsidRPr="00D65E7F">
        <w:t>E-mail is a fast and effective way of communicating and sharing information but should not be used as a substitute for other forms of communication, for example where face-to-face contact, phone or memo would be more appropriate. It is easy to be overloaded with e-mails in which case the benefits will be lost.</w:t>
      </w:r>
    </w:p>
    <w:p w:rsidR="000700AF" w:rsidRPr="00D65E7F" w:rsidRDefault="000700AF" w:rsidP="004F2637">
      <w:pPr>
        <w:pStyle w:val="Indentedlist"/>
        <w:tabs>
          <w:tab w:val="clear" w:pos="360"/>
          <w:tab w:val="num" w:pos="284"/>
        </w:tabs>
        <w:ind w:left="284" w:hanging="284"/>
        <w:rPr>
          <w:sz w:val="20"/>
        </w:rPr>
      </w:pPr>
      <w:r w:rsidRPr="00D65E7F">
        <w:t>E-mail communications can be presented as evidence in court and are legally binding.</w:t>
      </w:r>
    </w:p>
    <w:p w:rsidR="00FD10D9" w:rsidRPr="00D65E7F" w:rsidRDefault="00FD10D9">
      <w:pPr>
        <w:rPr>
          <w:rFonts w:ascii="Arial" w:hAnsi="Arial"/>
        </w:rPr>
      </w:pPr>
    </w:p>
    <w:p w:rsidR="00C40E50" w:rsidRPr="00D65E7F" w:rsidRDefault="00C40E50" w:rsidP="0070547E">
      <w:pPr>
        <w:pStyle w:val="Indentedlist"/>
        <w:numPr>
          <w:ilvl w:val="0"/>
          <w:numId w:val="0"/>
        </w:numPr>
        <w:rPr>
          <w:sz w:val="20"/>
        </w:rPr>
      </w:pPr>
    </w:p>
    <w:p w:rsidR="00FD10D9" w:rsidRPr="00D65E7F" w:rsidRDefault="00FD10D9" w:rsidP="00C40E50">
      <w:pPr>
        <w:pStyle w:val="Heading2"/>
        <w:spacing w:before="0"/>
        <w:jc w:val="center"/>
        <w:rPr>
          <w:rFonts w:cs="Arial"/>
          <w:i w:val="0"/>
          <w:color w:val="000000"/>
          <w:sz w:val="28"/>
          <w:szCs w:val="28"/>
        </w:rPr>
        <w:sectPr w:rsidR="00FD10D9" w:rsidRPr="00D65E7F" w:rsidSect="0070547E">
          <w:headerReference w:type="default" r:id="rId122"/>
          <w:pgSz w:w="11906" w:h="16838" w:code="9"/>
          <w:pgMar w:top="1440" w:right="1134" w:bottom="1135" w:left="1134" w:header="720" w:footer="720" w:gutter="567"/>
          <w:cols w:space="720"/>
        </w:sectPr>
      </w:pPr>
      <w:bookmarkStart w:id="1" w:name="introduction"/>
      <w:bookmarkEnd w:id="1"/>
    </w:p>
    <w:p w:rsidR="000700AF" w:rsidRPr="00D65E7F" w:rsidRDefault="00C40E50" w:rsidP="00C40E50">
      <w:pPr>
        <w:pStyle w:val="Heading2"/>
        <w:spacing w:before="0"/>
        <w:jc w:val="center"/>
        <w:rPr>
          <w:rFonts w:cs="Arial"/>
          <w:i w:val="0"/>
          <w:color w:val="000000"/>
          <w:sz w:val="28"/>
          <w:szCs w:val="28"/>
        </w:rPr>
      </w:pPr>
      <w:r w:rsidRPr="00D65E7F">
        <w:rPr>
          <w:rFonts w:cs="Arial"/>
          <w:i w:val="0"/>
          <w:color w:val="000000"/>
          <w:sz w:val="28"/>
          <w:szCs w:val="28"/>
        </w:rPr>
        <w:lastRenderedPageBreak/>
        <w:t>WORKING SAFELY WITH COMPUTERS</w:t>
      </w:r>
    </w:p>
    <w:p w:rsidR="00F5633C" w:rsidRDefault="000700AF" w:rsidP="000700AF">
      <w:pPr>
        <w:pStyle w:val="Heading3"/>
        <w:jc w:val="left"/>
        <w:rPr>
          <w:rFonts w:ascii="Arial" w:hAnsi="Arial" w:cs="Arial"/>
          <w:color w:val="000000"/>
        </w:rPr>
      </w:pPr>
      <w:r w:rsidRPr="00D65E7F">
        <w:rPr>
          <w:rFonts w:ascii="Arial" w:hAnsi="Arial" w:cs="Arial"/>
          <w:color w:val="000000"/>
        </w:rPr>
        <w:t xml:space="preserve">These Guidance Notes provide important information for anyone who works with computers. </w:t>
      </w:r>
      <w:hyperlink r:id="rId123" w:history="1">
        <w:r w:rsidR="00F5633C" w:rsidRPr="00F5633C">
          <w:rPr>
            <w:rStyle w:val="Hyperlink"/>
            <w:rFonts w:ascii="Arial" w:hAnsi="Arial" w:cs="Arial"/>
            <w:b w:val="0"/>
            <w:i w:val="0"/>
            <w:snapToGrid/>
            <w:sz w:val="21"/>
            <w:szCs w:val="21"/>
            <w:u w:val="none"/>
            <w:lang w:val="en-US"/>
          </w:rPr>
          <w:t>http://www3.imperial.ac.uk/occhealth/guidanceandadvice/computerhealth/computerhealthgeneralguidance</w:t>
        </w:r>
      </w:hyperlink>
      <w:r w:rsidR="00F5633C">
        <w:rPr>
          <w:rFonts w:ascii="Arial" w:hAnsi="Arial" w:cs="Arial"/>
          <w:color w:val="000000"/>
        </w:rPr>
        <w:t xml:space="preserve"> </w:t>
      </w:r>
    </w:p>
    <w:p w:rsidR="000700AF" w:rsidRPr="00D65E7F" w:rsidRDefault="000700AF" w:rsidP="000700AF">
      <w:pPr>
        <w:pStyle w:val="Heading3"/>
        <w:jc w:val="left"/>
        <w:rPr>
          <w:rFonts w:ascii="Arial" w:hAnsi="Arial" w:cs="Arial"/>
          <w:color w:val="000000"/>
        </w:rPr>
      </w:pPr>
      <w:r w:rsidRPr="00D65E7F">
        <w:rPr>
          <w:rFonts w:ascii="Arial" w:hAnsi="Arial" w:cs="Arial"/>
          <w:color w:val="000000"/>
        </w:rPr>
        <w:t>They:</w:t>
      </w:r>
    </w:p>
    <w:p w:rsidR="000700AF" w:rsidRPr="00D65E7F" w:rsidRDefault="000700AF" w:rsidP="000841F4">
      <w:pPr>
        <w:numPr>
          <w:ilvl w:val="0"/>
          <w:numId w:val="5"/>
        </w:numPr>
        <w:ind w:left="714" w:hanging="357"/>
        <w:rPr>
          <w:rFonts w:ascii="Arial" w:hAnsi="Arial" w:cs="Arial"/>
          <w:color w:val="000000"/>
          <w:sz w:val="21"/>
          <w:szCs w:val="21"/>
        </w:rPr>
      </w:pPr>
      <w:r w:rsidRPr="00D65E7F">
        <w:rPr>
          <w:rFonts w:ascii="Arial" w:hAnsi="Arial" w:cs="Arial"/>
          <w:color w:val="000000"/>
          <w:sz w:val="21"/>
          <w:szCs w:val="21"/>
        </w:rPr>
        <w:t>Give a brief summary of Regulations explaining how they are applied at College and how they may affect you;</w:t>
      </w:r>
    </w:p>
    <w:p w:rsidR="000700AF" w:rsidRPr="00D65E7F" w:rsidRDefault="000700AF" w:rsidP="000841F4">
      <w:pPr>
        <w:numPr>
          <w:ilvl w:val="0"/>
          <w:numId w:val="5"/>
        </w:numPr>
        <w:ind w:left="714" w:hanging="357"/>
        <w:rPr>
          <w:rFonts w:ascii="Arial" w:hAnsi="Arial" w:cs="Arial"/>
          <w:color w:val="000000"/>
          <w:sz w:val="21"/>
          <w:szCs w:val="21"/>
        </w:rPr>
      </w:pPr>
      <w:r w:rsidRPr="00D65E7F">
        <w:rPr>
          <w:rFonts w:ascii="Arial" w:hAnsi="Arial" w:cs="Arial"/>
          <w:color w:val="000000"/>
          <w:sz w:val="21"/>
          <w:szCs w:val="21"/>
        </w:rPr>
        <w:t>Suggest some simple adjustments that can be made to your workstation and screen to make them more comfortable and easy to use;</w:t>
      </w:r>
    </w:p>
    <w:p w:rsidR="000700AF" w:rsidRPr="00D65E7F" w:rsidRDefault="000700AF" w:rsidP="000841F4">
      <w:pPr>
        <w:numPr>
          <w:ilvl w:val="0"/>
          <w:numId w:val="5"/>
        </w:numPr>
        <w:ind w:left="714" w:hanging="357"/>
        <w:rPr>
          <w:rFonts w:ascii="Arial" w:hAnsi="Arial" w:cs="Arial"/>
          <w:color w:val="000000"/>
          <w:sz w:val="21"/>
          <w:szCs w:val="21"/>
        </w:rPr>
      </w:pPr>
      <w:r w:rsidRPr="00D65E7F">
        <w:rPr>
          <w:rFonts w:ascii="Arial" w:hAnsi="Arial" w:cs="Arial"/>
          <w:color w:val="000000"/>
          <w:sz w:val="21"/>
          <w:szCs w:val="21"/>
        </w:rPr>
        <w:t xml:space="preserve">Answer the questions that are most commonly asked about Computers and health. </w:t>
      </w:r>
    </w:p>
    <w:p w:rsidR="000700AF" w:rsidRPr="00D65E7F" w:rsidRDefault="000700AF" w:rsidP="000700AF">
      <w:pPr>
        <w:ind w:left="357"/>
        <w:rPr>
          <w:rFonts w:ascii="Arial" w:hAnsi="Arial" w:cs="Arial"/>
          <w:color w:val="000000"/>
          <w:sz w:val="21"/>
          <w:szCs w:val="21"/>
        </w:rPr>
      </w:pPr>
    </w:p>
    <w:p w:rsidR="000700AF" w:rsidRPr="00D65E7F" w:rsidRDefault="000700AF" w:rsidP="000700AF">
      <w:pPr>
        <w:pStyle w:val="Heading3"/>
        <w:rPr>
          <w:rFonts w:ascii="Arial" w:hAnsi="Arial" w:cs="Arial"/>
          <w:color w:val="000000"/>
          <w:sz w:val="27"/>
          <w:szCs w:val="27"/>
        </w:rPr>
      </w:pPr>
      <w:r w:rsidRPr="00D65E7F">
        <w:rPr>
          <w:rFonts w:ascii="Arial" w:hAnsi="Arial" w:cs="Arial"/>
          <w:color w:val="000000"/>
        </w:rPr>
        <w:t>WHY IS COLLEGE CONCERNED?</w:t>
      </w:r>
    </w:p>
    <w:p w:rsidR="000700AF" w:rsidRPr="00D65E7F" w:rsidRDefault="000700AF" w:rsidP="000700AF">
      <w:pPr>
        <w:pStyle w:val="NormalWeb"/>
        <w:rPr>
          <w:rFonts w:ascii="Arial" w:hAnsi="Arial" w:cs="Arial"/>
          <w:color w:val="000000"/>
          <w:sz w:val="21"/>
          <w:szCs w:val="21"/>
        </w:rPr>
      </w:pPr>
      <w:r w:rsidRPr="00D65E7F">
        <w:rPr>
          <w:rFonts w:ascii="Arial" w:hAnsi="Arial" w:cs="Arial"/>
          <w:color w:val="000000"/>
          <w:sz w:val="21"/>
          <w:szCs w:val="21"/>
        </w:rPr>
        <w:t>More and more people are using computers and inevitably we are seeing people in college who are experiencing health problems, notably affecting the hands and arms. This is usually caused by prolonged use of the keyboard and mouse coupled with unsatisfactory workstation layout and/or poor keyboard or mouse technique.</w:t>
      </w:r>
    </w:p>
    <w:p w:rsidR="000700AF" w:rsidRPr="00D65E7F" w:rsidRDefault="000700AF" w:rsidP="000700AF">
      <w:pPr>
        <w:pStyle w:val="Heading3"/>
        <w:rPr>
          <w:rFonts w:ascii="Arial" w:hAnsi="Arial" w:cs="Arial"/>
          <w:color w:val="000000"/>
          <w:sz w:val="27"/>
          <w:szCs w:val="27"/>
        </w:rPr>
      </w:pPr>
      <w:r w:rsidRPr="00D65E7F">
        <w:rPr>
          <w:rFonts w:ascii="Arial" w:hAnsi="Arial" w:cs="Arial"/>
          <w:color w:val="000000"/>
        </w:rPr>
        <w:t>What has College done to ensure your health is protected?</w:t>
      </w:r>
    </w:p>
    <w:p w:rsidR="000700AF" w:rsidRPr="00D65E7F" w:rsidRDefault="000700AF" w:rsidP="000700AF">
      <w:pPr>
        <w:pStyle w:val="NormalWeb"/>
        <w:rPr>
          <w:rFonts w:ascii="Arial" w:hAnsi="Arial" w:cs="Arial"/>
          <w:color w:val="000000"/>
          <w:sz w:val="21"/>
          <w:szCs w:val="21"/>
        </w:rPr>
      </w:pPr>
      <w:r w:rsidRPr="00D65E7F">
        <w:rPr>
          <w:rFonts w:ascii="Arial" w:hAnsi="Arial" w:cs="Arial"/>
          <w:color w:val="000000"/>
          <w:sz w:val="21"/>
          <w:szCs w:val="21"/>
        </w:rPr>
        <w:t xml:space="preserve">The College has developed a specific policy on work with computers. You can see a copy of the </w:t>
      </w:r>
      <w:hyperlink r:id="rId124" w:history="1">
        <w:r w:rsidRPr="00D65E7F">
          <w:rPr>
            <w:rStyle w:val="Hyperlink"/>
            <w:rFonts w:ascii="Arial" w:hAnsi="Arial" w:cs="Arial"/>
            <w:sz w:val="21"/>
            <w:szCs w:val="21"/>
            <w:u w:val="none"/>
          </w:rPr>
          <w:t>Policy</w:t>
        </w:r>
      </w:hyperlink>
      <w:r w:rsidRPr="00D65E7F">
        <w:rPr>
          <w:rFonts w:ascii="Arial" w:hAnsi="Arial" w:cs="Arial"/>
          <w:color w:val="000000"/>
          <w:sz w:val="21"/>
          <w:szCs w:val="21"/>
        </w:rPr>
        <w:t xml:space="preserve"> and its </w:t>
      </w:r>
      <w:hyperlink r:id="rId125" w:history="1">
        <w:r w:rsidRPr="00D65E7F">
          <w:rPr>
            <w:rStyle w:val="Hyperlink"/>
            <w:rFonts w:ascii="Arial" w:hAnsi="Arial" w:cs="Arial"/>
            <w:sz w:val="21"/>
            <w:szCs w:val="21"/>
            <w:u w:val="none"/>
          </w:rPr>
          <w:t>Code of Practice</w:t>
        </w:r>
      </w:hyperlink>
      <w:r w:rsidRPr="00D65E7F">
        <w:rPr>
          <w:rFonts w:ascii="Arial" w:hAnsi="Arial" w:cs="Arial"/>
          <w:color w:val="000000"/>
          <w:sz w:val="21"/>
          <w:szCs w:val="21"/>
        </w:rPr>
        <w:t xml:space="preserve"> on the </w:t>
      </w:r>
      <w:hyperlink r:id="rId126" w:history="1">
        <w:r w:rsidRPr="00D65E7F">
          <w:rPr>
            <w:rStyle w:val="Hyperlink"/>
            <w:rFonts w:ascii="Arial" w:hAnsi="Arial" w:cs="Arial"/>
            <w:sz w:val="21"/>
            <w:szCs w:val="21"/>
            <w:u w:val="none"/>
          </w:rPr>
          <w:t>Occupational Health (OH) web page</w:t>
        </w:r>
      </w:hyperlink>
      <w:r w:rsidRPr="00D65E7F">
        <w:rPr>
          <w:rFonts w:ascii="Arial" w:hAnsi="Arial" w:cs="Arial"/>
          <w:color w:val="000000"/>
          <w:sz w:val="21"/>
          <w:szCs w:val="21"/>
        </w:rPr>
        <w:t xml:space="preserve"> on the College intranet system. These documents outline responsibilities, standards and procedures to maintain healthy working conditions. To assist you, as a computer user, the College has implemented a number of things pertaining to training and general computer health and safety.</w:t>
      </w:r>
    </w:p>
    <w:p w:rsidR="000700AF" w:rsidRPr="00D65E7F" w:rsidRDefault="000700AF" w:rsidP="000700AF">
      <w:pPr>
        <w:pStyle w:val="Heading3"/>
        <w:rPr>
          <w:rFonts w:ascii="Arial" w:hAnsi="Arial" w:cs="Arial"/>
          <w:color w:val="000000"/>
          <w:sz w:val="27"/>
          <w:szCs w:val="27"/>
        </w:rPr>
      </w:pPr>
      <w:r w:rsidRPr="00D65E7F">
        <w:rPr>
          <w:rFonts w:ascii="Arial" w:hAnsi="Arial" w:cs="Arial"/>
          <w:color w:val="000000"/>
        </w:rPr>
        <w:t>The following applies to everyone using a computer at College:</w:t>
      </w:r>
    </w:p>
    <w:p w:rsidR="000700AF" w:rsidRPr="00D65E7F" w:rsidRDefault="000700AF" w:rsidP="000841F4">
      <w:pPr>
        <w:numPr>
          <w:ilvl w:val="0"/>
          <w:numId w:val="6"/>
        </w:numPr>
        <w:spacing w:before="100" w:beforeAutospacing="1" w:after="100" w:afterAutospacing="1"/>
        <w:rPr>
          <w:rFonts w:ascii="Arial" w:hAnsi="Arial" w:cs="Arial"/>
          <w:color w:val="000000"/>
          <w:sz w:val="21"/>
          <w:szCs w:val="21"/>
        </w:rPr>
      </w:pPr>
      <w:r w:rsidRPr="00D65E7F">
        <w:rPr>
          <w:rFonts w:ascii="Arial" w:hAnsi="Arial" w:cs="Arial"/>
          <w:b/>
          <w:bCs/>
          <w:color w:val="000000"/>
          <w:sz w:val="21"/>
          <w:szCs w:val="21"/>
        </w:rPr>
        <w:t>Workstation assessments</w:t>
      </w:r>
      <w:r w:rsidRPr="00D65E7F">
        <w:rPr>
          <w:rFonts w:ascii="Arial" w:hAnsi="Arial" w:cs="Arial"/>
          <w:color w:val="000000"/>
          <w:sz w:val="21"/>
          <w:szCs w:val="21"/>
        </w:rPr>
        <w:t xml:space="preserve"> - Everyone should do an assessment of their own workstation and to assist you there is a checklist for you to work through which can be printed off the OH page on the College intranet system. Each Department has at least one person trained to assess computer workstations and equipment and they will help you sort out what measures are necessary to reduce any risks that you may have identified in the assessment of your workstation. </w:t>
      </w:r>
    </w:p>
    <w:p w:rsidR="000700AF" w:rsidRPr="00D65E7F" w:rsidRDefault="000700AF" w:rsidP="000841F4">
      <w:pPr>
        <w:numPr>
          <w:ilvl w:val="0"/>
          <w:numId w:val="6"/>
        </w:numPr>
        <w:spacing w:before="100" w:beforeAutospacing="1" w:after="100" w:afterAutospacing="1"/>
        <w:rPr>
          <w:rFonts w:ascii="Arial" w:hAnsi="Arial" w:cs="Arial"/>
          <w:color w:val="000000"/>
          <w:sz w:val="21"/>
          <w:szCs w:val="21"/>
        </w:rPr>
      </w:pPr>
      <w:r w:rsidRPr="00D65E7F">
        <w:rPr>
          <w:rFonts w:ascii="Arial" w:hAnsi="Arial" w:cs="Arial"/>
          <w:b/>
          <w:bCs/>
          <w:color w:val="000000"/>
          <w:sz w:val="21"/>
          <w:szCs w:val="21"/>
        </w:rPr>
        <w:t>Minimum workstation requirements</w:t>
      </w:r>
      <w:r w:rsidRPr="00D65E7F">
        <w:rPr>
          <w:rFonts w:ascii="Arial" w:hAnsi="Arial" w:cs="Arial"/>
          <w:color w:val="000000"/>
          <w:sz w:val="21"/>
          <w:szCs w:val="21"/>
        </w:rPr>
        <w:t xml:space="preserve"> - These are mainly features to ensure that individuals can adjust and organise their workstations to suit their particular needs. Details of the requirements are given in the College's </w:t>
      </w:r>
      <w:r w:rsidR="00F5633C">
        <w:rPr>
          <w:rFonts w:ascii="Arial" w:hAnsi="Arial" w:cs="Arial"/>
          <w:color w:val="000000"/>
          <w:sz w:val="21"/>
          <w:szCs w:val="21"/>
        </w:rPr>
        <w:t>C</w:t>
      </w:r>
      <w:r w:rsidRPr="00D65E7F">
        <w:rPr>
          <w:rFonts w:ascii="Arial" w:hAnsi="Arial" w:cs="Arial"/>
          <w:color w:val="000000"/>
          <w:sz w:val="21"/>
          <w:szCs w:val="21"/>
        </w:rPr>
        <w:t>omputer</w:t>
      </w:r>
      <w:r w:rsidR="00F5633C">
        <w:rPr>
          <w:rFonts w:ascii="Arial" w:hAnsi="Arial" w:cs="Arial"/>
          <w:color w:val="000000"/>
          <w:sz w:val="21"/>
          <w:szCs w:val="21"/>
        </w:rPr>
        <w:t xml:space="preserve"> Health </w:t>
      </w:r>
      <w:hyperlink r:id="rId127" w:history="1">
        <w:r w:rsidRPr="00D65E7F">
          <w:rPr>
            <w:rStyle w:val="Hyperlink"/>
            <w:rFonts w:ascii="Arial" w:hAnsi="Arial" w:cs="Arial"/>
            <w:sz w:val="21"/>
            <w:szCs w:val="21"/>
            <w:u w:val="none"/>
          </w:rPr>
          <w:t>Code of Practice</w:t>
        </w:r>
      </w:hyperlink>
      <w:r w:rsidRPr="00D65E7F">
        <w:rPr>
          <w:rFonts w:ascii="Arial" w:hAnsi="Arial" w:cs="Arial"/>
          <w:color w:val="000000"/>
          <w:sz w:val="21"/>
          <w:szCs w:val="21"/>
        </w:rPr>
        <w:t xml:space="preserve">. </w:t>
      </w:r>
    </w:p>
    <w:p w:rsidR="000700AF" w:rsidRPr="00D65E7F" w:rsidRDefault="000700AF" w:rsidP="000841F4">
      <w:pPr>
        <w:numPr>
          <w:ilvl w:val="0"/>
          <w:numId w:val="6"/>
        </w:numPr>
        <w:spacing w:before="100" w:beforeAutospacing="1" w:after="100" w:afterAutospacing="1"/>
        <w:rPr>
          <w:rFonts w:ascii="Arial" w:hAnsi="Arial" w:cs="Arial"/>
          <w:color w:val="000000"/>
          <w:sz w:val="21"/>
          <w:szCs w:val="21"/>
        </w:rPr>
      </w:pPr>
      <w:r w:rsidRPr="00D65E7F">
        <w:rPr>
          <w:rFonts w:ascii="Arial" w:hAnsi="Arial" w:cs="Arial"/>
          <w:b/>
          <w:bCs/>
          <w:color w:val="000000"/>
          <w:sz w:val="21"/>
          <w:szCs w:val="21"/>
        </w:rPr>
        <w:t>Provide information</w:t>
      </w:r>
      <w:r w:rsidRPr="00D65E7F">
        <w:rPr>
          <w:rFonts w:ascii="Arial" w:hAnsi="Arial" w:cs="Arial"/>
          <w:color w:val="000000"/>
          <w:sz w:val="21"/>
          <w:szCs w:val="21"/>
        </w:rPr>
        <w:t xml:space="preserve"> - This should cover what an employer has done to comply with the Regulations, such as the action taken to reduce the risks and arrangements for breaks. These Guidance Notes and the College's computer Policy and Code of Practice provide this information. </w:t>
      </w:r>
    </w:p>
    <w:p w:rsidR="000700AF" w:rsidRPr="00D65E7F" w:rsidRDefault="000700AF" w:rsidP="000841F4">
      <w:pPr>
        <w:numPr>
          <w:ilvl w:val="0"/>
          <w:numId w:val="6"/>
        </w:numPr>
        <w:spacing w:before="100" w:beforeAutospacing="1" w:after="100" w:afterAutospacing="1"/>
        <w:rPr>
          <w:rFonts w:ascii="Arial" w:hAnsi="Arial" w:cs="Arial"/>
          <w:color w:val="000000"/>
          <w:sz w:val="21"/>
          <w:szCs w:val="21"/>
        </w:rPr>
      </w:pPr>
      <w:r w:rsidRPr="00D65E7F">
        <w:rPr>
          <w:rFonts w:ascii="Arial" w:hAnsi="Arial" w:cs="Arial"/>
          <w:b/>
          <w:bCs/>
          <w:color w:val="000000"/>
          <w:sz w:val="21"/>
          <w:szCs w:val="21"/>
        </w:rPr>
        <w:t>Eyesight Screening</w:t>
      </w:r>
      <w:r w:rsidRPr="00D65E7F">
        <w:rPr>
          <w:rFonts w:ascii="Arial" w:hAnsi="Arial" w:cs="Arial"/>
          <w:color w:val="000000"/>
          <w:sz w:val="21"/>
          <w:szCs w:val="21"/>
        </w:rPr>
        <w:t xml:space="preserve"> - Everyone at College can have eyesight screening at their local OH clinic. See the information on eligibility for eyesight tests on the OH web page. </w:t>
      </w:r>
    </w:p>
    <w:p w:rsidR="000700AF" w:rsidRPr="00D65E7F" w:rsidRDefault="000700AF" w:rsidP="00C40E50">
      <w:pPr>
        <w:pStyle w:val="NormalWeb"/>
        <w:spacing w:before="180" w:beforeAutospacing="0" w:after="0" w:afterAutospacing="0"/>
        <w:rPr>
          <w:rFonts w:ascii="Arial" w:hAnsi="Arial" w:cs="Arial"/>
          <w:color w:val="000000"/>
          <w:sz w:val="21"/>
          <w:szCs w:val="21"/>
        </w:rPr>
      </w:pPr>
      <w:r w:rsidRPr="00D65E7F">
        <w:rPr>
          <w:rFonts w:ascii="Arial" w:hAnsi="Arial" w:cs="Arial"/>
          <w:b/>
          <w:color w:val="000000"/>
          <w:sz w:val="21"/>
          <w:szCs w:val="21"/>
        </w:rPr>
        <w:t>If you are a member of staff at Imperial</w:t>
      </w:r>
      <w:r w:rsidRPr="00D65E7F">
        <w:rPr>
          <w:rFonts w:ascii="Arial" w:hAnsi="Arial" w:cs="Arial"/>
          <w:color w:val="000000"/>
          <w:sz w:val="21"/>
          <w:szCs w:val="21"/>
        </w:rPr>
        <w:t xml:space="preserve"> and use a computer for a significant amount of time for work purposes, then you may be classed as a significant user. The full definition of a significant user can be found in the Computer Health and Safety Handbook or by clicking here. If you are classed as a significant user then you will also be entitled to the following:</w:t>
      </w:r>
    </w:p>
    <w:p w:rsidR="000700AF" w:rsidRPr="00D65E7F" w:rsidRDefault="000700AF" w:rsidP="000841F4">
      <w:pPr>
        <w:numPr>
          <w:ilvl w:val="0"/>
          <w:numId w:val="7"/>
        </w:numPr>
        <w:ind w:left="357" w:hanging="357"/>
        <w:rPr>
          <w:rFonts w:ascii="Arial" w:hAnsi="Arial" w:cs="Arial"/>
          <w:color w:val="000000"/>
          <w:sz w:val="21"/>
          <w:szCs w:val="21"/>
        </w:rPr>
      </w:pPr>
      <w:r w:rsidRPr="00D65E7F">
        <w:rPr>
          <w:rFonts w:ascii="Arial" w:hAnsi="Arial" w:cs="Arial"/>
          <w:b/>
          <w:bCs/>
          <w:color w:val="000000"/>
          <w:sz w:val="21"/>
          <w:szCs w:val="21"/>
        </w:rPr>
        <w:t>Eye and eyesight tests</w:t>
      </w:r>
      <w:r w:rsidRPr="00D65E7F">
        <w:rPr>
          <w:rFonts w:ascii="Arial" w:hAnsi="Arial" w:cs="Arial"/>
          <w:color w:val="000000"/>
          <w:sz w:val="21"/>
          <w:szCs w:val="21"/>
        </w:rPr>
        <w:t xml:space="preserve"> - Everyone at College can have eyesight screening at their local OH clinic. Specified users are also entitled to an eye test by one of the appointed opticians. For more information, contact your local OH Service or view the eye-test information on the</w:t>
      </w:r>
      <w:r w:rsidR="00C40E50" w:rsidRPr="00D65E7F">
        <w:rPr>
          <w:rFonts w:ascii="Arial" w:hAnsi="Arial" w:cs="Arial"/>
          <w:color w:val="000000"/>
          <w:sz w:val="21"/>
          <w:szCs w:val="21"/>
        </w:rPr>
        <w:t xml:space="preserve"> OH website</w:t>
      </w:r>
      <w:r w:rsidRPr="00D65E7F">
        <w:rPr>
          <w:rFonts w:ascii="Arial" w:hAnsi="Arial" w:cs="Arial"/>
          <w:color w:val="000000"/>
          <w:sz w:val="21"/>
          <w:szCs w:val="21"/>
        </w:rPr>
        <w:t xml:space="preserve">. </w:t>
      </w:r>
    </w:p>
    <w:p w:rsidR="000700AF" w:rsidRPr="00D65E7F" w:rsidRDefault="000700AF" w:rsidP="000841F4">
      <w:pPr>
        <w:numPr>
          <w:ilvl w:val="0"/>
          <w:numId w:val="7"/>
        </w:numPr>
        <w:ind w:left="357" w:hanging="357"/>
        <w:rPr>
          <w:rFonts w:ascii="Arial" w:hAnsi="Arial" w:cs="Arial"/>
          <w:color w:val="000000"/>
          <w:sz w:val="21"/>
          <w:szCs w:val="21"/>
        </w:rPr>
      </w:pPr>
      <w:r w:rsidRPr="00D65E7F">
        <w:rPr>
          <w:rFonts w:ascii="Arial" w:hAnsi="Arial" w:cs="Arial"/>
          <w:b/>
          <w:bCs/>
          <w:color w:val="000000"/>
          <w:sz w:val="21"/>
          <w:szCs w:val="21"/>
        </w:rPr>
        <w:t>Provide health and safety training</w:t>
      </w:r>
      <w:r w:rsidRPr="00D65E7F">
        <w:rPr>
          <w:rFonts w:ascii="Arial" w:hAnsi="Arial" w:cs="Arial"/>
          <w:color w:val="000000"/>
          <w:sz w:val="21"/>
          <w:szCs w:val="21"/>
        </w:rPr>
        <w:t xml:space="preserve"> - This is to make sure 'Users' can use all aspects of their workstation equipment safely, and know how to make best use of it to avoid health problems. </w:t>
      </w:r>
      <w:r w:rsidRPr="00D65E7F">
        <w:rPr>
          <w:rFonts w:ascii="Arial" w:hAnsi="Arial" w:cs="Arial"/>
          <w:color w:val="000000"/>
          <w:sz w:val="21"/>
          <w:szCs w:val="21"/>
        </w:rPr>
        <w:lastRenderedPageBreak/>
        <w:t>The College's Safety and OH Advisors run one or two 'micro-workshops' around the College every term. There are also training courses for specific software packages and there use. Details of workshops can be found in the College Training Programme.</w:t>
      </w:r>
    </w:p>
    <w:p w:rsidR="000700AF" w:rsidRPr="00D65E7F" w:rsidRDefault="000700AF" w:rsidP="000700AF">
      <w:pPr>
        <w:pStyle w:val="Heading3"/>
        <w:rPr>
          <w:rFonts w:ascii="Arial" w:hAnsi="Arial" w:cs="Arial"/>
          <w:color w:val="000000"/>
          <w:sz w:val="27"/>
          <w:szCs w:val="27"/>
        </w:rPr>
      </w:pPr>
      <w:r w:rsidRPr="00D65E7F">
        <w:rPr>
          <w:rFonts w:ascii="Arial" w:hAnsi="Arial" w:cs="Arial"/>
          <w:color w:val="000000"/>
        </w:rPr>
        <w:t>What about work at home?</w:t>
      </w:r>
    </w:p>
    <w:p w:rsidR="000700AF" w:rsidRPr="00D65E7F" w:rsidRDefault="000700AF" w:rsidP="000700AF">
      <w:pPr>
        <w:pStyle w:val="NormalWeb"/>
        <w:rPr>
          <w:rFonts w:ascii="Arial" w:hAnsi="Arial" w:cs="Arial"/>
          <w:color w:val="000000"/>
          <w:sz w:val="21"/>
          <w:szCs w:val="21"/>
        </w:rPr>
      </w:pPr>
      <w:r w:rsidRPr="00D65E7F">
        <w:rPr>
          <w:rFonts w:ascii="Arial" w:hAnsi="Arial" w:cs="Arial"/>
          <w:color w:val="000000"/>
          <w:sz w:val="21"/>
          <w:szCs w:val="21"/>
        </w:rPr>
        <w:t>Provided that it is an agreed part of your usual work, periods of computer work at home should be taken into account when deciding if you are a 'specified user'. If your computer equipment used at home is supplied by College, it is required that a workstation assessment be carried out. It is also recommended that where possible, your personal computer equipment be set up to similar standards as that of your work equipment, to prevent you developing any health problems. </w:t>
      </w:r>
    </w:p>
    <w:p w:rsidR="000700AF" w:rsidRPr="00D65E7F" w:rsidRDefault="000700AF" w:rsidP="000700AF">
      <w:pPr>
        <w:pStyle w:val="Heading2"/>
        <w:rPr>
          <w:rFonts w:cs="Arial"/>
          <w:color w:val="000000"/>
          <w:sz w:val="36"/>
          <w:szCs w:val="36"/>
        </w:rPr>
      </w:pPr>
      <w:bookmarkStart w:id="2" w:name="don't"/>
      <w:bookmarkEnd w:id="2"/>
      <w:r w:rsidRPr="00D65E7F">
        <w:rPr>
          <w:rFonts w:cs="Arial"/>
          <w:color w:val="000000"/>
        </w:rPr>
        <w:t>DON'T IGNORE THE SYMPTOMS</w:t>
      </w:r>
    </w:p>
    <w:p w:rsidR="000700AF" w:rsidRPr="00D65E7F" w:rsidRDefault="000700AF" w:rsidP="000700AF">
      <w:pPr>
        <w:pStyle w:val="NormalWeb"/>
        <w:rPr>
          <w:rFonts w:ascii="Arial" w:hAnsi="Arial" w:cs="Arial"/>
          <w:color w:val="000000"/>
          <w:sz w:val="21"/>
          <w:szCs w:val="21"/>
        </w:rPr>
      </w:pPr>
      <w:r w:rsidRPr="00D65E7F">
        <w:rPr>
          <w:rFonts w:ascii="Arial" w:hAnsi="Arial" w:cs="Arial"/>
          <w:color w:val="000000"/>
          <w:sz w:val="21"/>
          <w:szCs w:val="21"/>
        </w:rPr>
        <w:t>If your arms or shoulders start aching/tingling, take a break and then reorganise your work to give yourself more breaks in the future and reorganise your workstation to ensure that your equipment is correctly set-up for you. If symptoms persist or keep occurring then you should contact the experts.</w:t>
      </w:r>
    </w:p>
    <w:p w:rsidR="000700AF" w:rsidRPr="00D65E7F" w:rsidRDefault="000700AF" w:rsidP="000700AF">
      <w:pPr>
        <w:pStyle w:val="Heading3"/>
        <w:rPr>
          <w:rFonts w:ascii="Arial" w:hAnsi="Arial" w:cs="Arial"/>
          <w:color w:val="000000"/>
          <w:sz w:val="27"/>
          <w:szCs w:val="27"/>
        </w:rPr>
      </w:pPr>
      <w:r w:rsidRPr="00D65E7F">
        <w:rPr>
          <w:rFonts w:ascii="Arial" w:hAnsi="Arial" w:cs="Arial"/>
          <w:color w:val="000000"/>
        </w:rPr>
        <w:t>Who are the experts:</w:t>
      </w:r>
    </w:p>
    <w:p w:rsidR="000700AF" w:rsidRPr="00D65E7F" w:rsidRDefault="000700AF" w:rsidP="000841F4">
      <w:pPr>
        <w:numPr>
          <w:ilvl w:val="0"/>
          <w:numId w:val="8"/>
        </w:numPr>
        <w:spacing w:before="100" w:beforeAutospacing="1" w:after="100" w:afterAutospacing="1"/>
        <w:rPr>
          <w:rFonts w:ascii="Arial" w:hAnsi="Arial" w:cs="Arial"/>
          <w:color w:val="000000"/>
          <w:sz w:val="21"/>
          <w:szCs w:val="21"/>
        </w:rPr>
      </w:pPr>
      <w:r w:rsidRPr="00D65E7F">
        <w:rPr>
          <w:rFonts w:ascii="Arial" w:hAnsi="Arial" w:cs="Arial"/>
          <w:color w:val="000000"/>
          <w:sz w:val="21"/>
          <w:szCs w:val="21"/>
        </w:rPr>
        <w:t xml:space="preserve">Your department will have a DSE Assessor who knows about computer ergonomics &amp; can help you check your workstation. They'll help you with the computer checklist if you do not feel confident enough to complete it yourself. They will also assist you if you identify problems through the checklist which you can't solve yourself or which may affect your or others safety. </w:t>
      </w:r>
    </w:p>
    <w:p w:rsidR="000700AF" w:rsidRPr="00D65E7F" w:rsidRDefault="000700AF" w:rsidP="000841F4">
      <w:pPr>
        <w:numPr>
          <w:ilvl w:val="0"/>
          <w:numId w:val="8"/>
        </w:numPr>
        <w:spacing w:before="100" w:beforeAutospacing="1" w:after="100" w:afterAutospacing="1"/>
        <w:rPr>
          <w:rFonts w:ascii="Arial" w:hAnsi="Arial" w:cs="Arial"/>
          <w:color w:val="000000"/>
          <w:sz w:val="21"/>
          <w:szCs w:val="21"/>
        </w:rPr>
      </w:pPr>
      <w:r w:rsidRPr="00D65E7F">
        <w:rPr>
          <w:rFonts w:ascii="Arial" w:hAnsi="Arial" w:cs="Arial"/>
          <w:color w:val="000000"/>
          <w:sz w:val="21"/>
          <w:szCs w:val="21"/>
        </w:rPr>
        <w:t>The College Safety Unit holds regular health &amp; safety training sessions for computer users. Contact your DSE assessor or the Safety Unit for details.</w:t>
      </w:r>
    </w:p>
    <w:p w:rsidR="000700AF" w:rsidRPr="00D65E7F" w:rsidRDefault="000700AF" w:rsidP="000841F4">
      <w:pPr>
        <w:numPr>
          <w:ilvl w:val="0"/>
          <w:numId w:val="8"/>
        </w:numPr>
        <w:spacing w:before="100" w:beforeAutospacing="1" w:after="100" w:afterAutospacing="1"/>
        <w:rPr>
          <w:rFonts w:ascii="Arial" w:hAnsi="Arial" w:cs="Arial"/>
          <w:color w:val="000000"/>
          <w:sz w:val="21"/>
          <w:szCs w:val="21"/>
        </w:rPr>
      </w:pPr>
      <w:r w:rsidRPr="00D65E7F">
        <w:rPr>
          <w:rFonts w:ascii="Arial" w:hAnsi="Arial" w:cs="Arial"/>
          <w:color w:val="000000"/>
          <w:sz w:val="21"/>
          <w:szCs w:val="21"/>
        </w:rPr>
        <w:t xml:space="preserve">If you are unable to solve the problem by re-organising your workstation and are experiencing difficulties, your local Occupational Health Service can assess and advise on how to overcome them. </w:t>
      </w:r>
    </w:p>
    <w:p w:rsidR="000700AF" w:rsidRPr="00D65E7F" w:rsidRDefault="000700AF" w:rsidP="000700AF">
      <w:pPr>
        <w:pStyle w:val="Heading2"/>
        <w:tabs>
          <w:tab w:val="left" w:pos="9214"/>
        </w:tabs>
        <w:rPr>
          <w:rFonts w:cs="Arial"/>
          <w:color w:val="000000"/>
          <w:sz w:val="36"/>
          <w:szCs w:val="36"/>
        </w:rPr>
      </w:pPr>
      <w:bookmarkStart w:id="3" w:name="adjusting"/>
      <w:bookmarkEnd w:id="3"/>
      <w:r w:rsidRPr="00D65E7F">
        <w:rPr>
          <w:rFonts w:cs="Arial"/>
          <w:color w:val="000000"/>
        </w:rPr>
        <w:t>ADJUSTING YOUR WORKSTATION TO SUIT YOU</w:t>
      </w:r>
    </w:p>
    <w:p w:rsidR="000700AF" w:rsidRPr="00D65E7F" w:rsidRDefault="000700AF" w:rsidP="000700AF">
      <w:pPr>
        <w:pStyle w:val="NormalWeb"/>
        <w:tabs>
          <w:tab w:val="left" w:pos="9214"/>
        </w:tabs>
        <w:rPr>
          <w:rFonts w:ascii="Arial" w:hAnsi="Arial" w:cs="Arial"/>
          <w:color w:val="000000"/>
          <w:sz w:val="21"/>
          <w:szCs w:val="21"/>
        </w:rPr>
      </w:pPr>
      <w:r w:rsidRPr="00D65E7F">
        <w:rPr>
          <w:rFonts w:ascii="Arial" w:hAnsi="Arial" w:cs="Arial"/>
          <w:color w:val="000000"/>
          <w:sz w:val="21"/>
          <w:szCs w:val="21"/>
        </w:rPr>
        <w:t>You should make full use of the adjustment facilities for your computer and work environment to get the best from them and avoid potential health problems. Here are some useful tips:</w:t>
      </w:r>
    </w:p>
    <w:p w:rsidR="000700AF" w:rsidRPr="00D65E7F" w:rsidRDefault="000700AF" w:rsidP="000700AF">
      <w:pPr>
        <w:pStyle w:val="Heading3"/>
        <w:tabs>
          <w:tab w:val="left" w:pos="9214"/>
        </w:tabs>
        <w:rPr>
          <w:rFonts w:ascii="Arial" w:hAnsi="Arial" w:cs="Arial"/>
          <w:color w:val="000000"/>
          <w:sz w:val="27"/>
          <w:szCs w:val="27"/>
        </w:rPr>
      </w:pPr>
      <w:r w:rsidRPr="00D65E7F">
        <w:rPr>
          <w:rFonts w:ascii="Arial" w:hAnsi="Arial" w:cs="Arial"/>
          <w:color w:val="000000"/>
        </w:rPr>
        <w:t>A. Workstation Set-up:</w:t>
      </w:r>
    </w:p>
    <w:p w:rsidR="000700AF" w:rsidRPr="00D65E7F" w:rsidRDefault="000700AF" w:rsidP="000700AF">
      <w:pPr>
        <w:pStyle w:val="NormalWeb"/>
        <w:tabs>
          <w:tab w:val="left" w:pos="9214"/>
        </w:tabs>
        <w:rPr>
          <w:rFonts w:ascii="Arial" w:hAnsi="Arial" w:cs="Arial"/>
          <w:color w:val="000000"/>
          <w:sz w:val="21"/>
          <w:szCs w:val="21"/>
        </w:rPr>
      </w:pPr>
      <w:r w:rsidRPr="00D65E7F">
        <w:rPr>
          <w:rFonts w:ascii="Arial" w:hAnsi="Arial" w:cs="Arial"/>
          <w:b/>
          <w:bCs/>
          <w:color w:val="000000"/>
          <w:sz w:val="21"/>
          <w:szCs w:val="21"/>
        </w:rPr>
        <w:t>Tip A1:</w:t>
      </w:r>
      <w:r w:rsidRPr="00D65E7F">
        <w:rPr>
          <w:rFonts w:ascii="Arial" w:hAnsi="Arial" w:cs="Arial"/>
          <w:color w:val="000000"/>
          <w:sz w:val="21"/>
          <w:szCs w:val="21"/>
        </w:rPr>
        <w:t xml:space="preserve"> Adjust your chair and computer to find the most comfortable position for your work. As a broad guide, your arms should be approximately horizontal and your eyes at the same height as the top of the computer casing.</w:t>
      </w:r>
    </w:p>
    <w:p w:rsidR="000700AF" w:rsidRPr="00D65E7F" w:rsidRDefault="00C40E50" w:rsidP="000700AF">
      <w:pPr>
        <w:pStyle w:val="NormalWeb"/>
        <w:tabs>
          <w:tab w:val="left" w:pos="9214"/>
        </w:tabs>
        <w:rPr>
          <w:rFonts w:ascii="Arial" w:hAnsi="Arial" w:cs="Arial"/>
          <w:color w:val="000000"/>
          <w:sz w:val="2"/>
          <w:szCs w:val="21"/>
        </w:rPr>
      </w:pPr>
      <w:r w:rsidRPr="00D65E7F">
        <w:rPr>
          <w:rFonts w:ascii="Arial" w:hAnsi="Arial" w:cs="Arial"/>
          <w:noProof/>
          <w:color w:val="000000"/>
          <w:sz w:val="2"/>
          <w:szCs w:val="21"/>
          <w:lang w:val="en-GB" w:eastAsia="en-GB"/>
        </w:rPr>
        <w:drawing>
          <wp:anchor distT="0" distB="0" distL="0" distR="0" simplePos="0" relativeHeight="251690496" behindDoc="0" locked="0" layoutInCell="1" allowOverlap="0">
            <wp:simplePos x="0" y="0"/>
            <wp:positionH relativeFrom="column">
              <wp:posOffset>3810</wp:posOffset>
            </wp:positionH>
            <wp:positionV relativeFrom="line">
              <wp:posOffset>103505</wp:posOffset>
            </wp:positionV>
            <wp:extent cx="1381125" cy="2257425"/>
            <wp:effectExtent l="19050" t="0" r="9525" b="0"/>
            <wp:wrapSquare wrapText="bothSides"/>
            <wp:docPr id="18" name="Picture 1244" descr="Image showing correct seat he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Image showing correct seat height "/>
                    <pic:cNvPicPr>
                      <a:picLocks noChangeAspect="1" noChangeArrowheads="1"/>
                    </pic:cNvPicPr>
                  </pic:nvPicPr>
                  <pic:blipFill>
                    <a:blip r:embed="rId128" cstate="print"/>
                    <a:srcRect/>
                    <a:stretch>
                      <a:fillRect/>
                    </a:stretch>
                  </pic:blipFill>
                  <pic:spPr bwMode="auto">
                    <a:xfrm>
                      <a:off x="0" y="0"/>
                      <a:ext cx="1381125" cy="2257425"/>
                    </a:xfrm>
                    <a:prstGeom prst="rect">
                      <a:avLst/>
                    </a:prstGeom>
                    <a:noFill/>
                    <a:ln w="9525">
                      <a:noFill/>
                      <a:miter lim="800000"/>
                      <a:headEnd/>
                      <a:tailEnd/>
                    </a:ln>
                  </pic:spPr>
                </pic:pic>
              </a:graphicData>
            </a:graphic>
          </wp:anchor>
        </w:drawing>
      </w:r>
      <w:r w:rsidR="000700AF" w:rsidRPr="00D65E7F">
        <w:rPr>
          <w:rFonts w:ascii="Arial" w:hAnsi="Arial" w:cs="Arial"/>
          <w:color w:val="000000"/>
          <w:sz w:val="2"/>
          <w:szCs w:val="21"/>
        </w:rPr>
        <w:t> </w:t>
      </w:r>
    </w:p>
    <w:p w:rsidR="000700AF" w:rsidRPr="00D65E7F" w:rsidRDefault="000700AF" w:rsidP="000700AF">
      <w:pPr>
        <w:tabs>
          <w:tab w:val="left" w:pos="9214"/>
        </w:tabs>
        <w:rPr>
          <w:rFonts w:ascii="Arial" w:hAnsi="Arial" w:cs="Arial"/>
          <w:color w:val="000000"/>
          <w:sz w:val="21"/>
          <w:szCs w:val="21"/>
        </w:rPr>
      </w:pPr>
      <w:r w:rsidRPr="00D65E7F">
        <w:rPr>
          <w:rFonts w:ascii="Arial" w:hAnsi="Arial" w:cs="Arial"/>
          <w:b/>
          <w:bCs/>
          <w:sz w:val="21"/>
          <w:szCs w:val="21"/>
        </w:rPr>
        <w:t>One:</w:t>
      </w:r>
      <w:r w:rsidRPr="00D65E7F">
        <w:rPr>
          <w:rFonts w:ascii="Arial" w:hAnsi="Arial" w:cs="Arial"/>
          <w:sz w:val="21"/>
          <w:szCs w:val="21"/>
        </w:rPr>
        <w:t xml:space="preserve"> Adjust seat height to ensure hands are perpendicular to keyboard (height adjustment is usually achieved by a handle to the left underside of the chair).</w:t>
      </w:r>
    </w:p>
    <w:p w:rsidR="000700AF" w:rsidRPr="00D65E7F" w:rsidRDefault="000700AF" w:rsidP="000700AF">
      <w:pPr>
        <w:pStyle w:val="NormalWeb"/>
        <w:tabs>
          <w:tab w:val="left" w:pos="9214"/>
        </w:tabs>
        <w:rPr>
          <w:rFonts w:ascii="Arial" w:hAnsi="Arial" w:cs="Arial"/>
          <w:color w:val="000000"/>
          <w:sz w:val="31"/>
          <w:szCs w:val="21"/>
        </w:rPr>
      </w:pPr>
    </w:p>
    <w:p w:rsidR="000700AF" w:rsidRPr="00D65E7F" w:rsidRDefault="000700AF" w:rsidP="000700AF">
      <w:pPr>
        <w:pStyle w:val="NormalWeb"/>
        <w:tabs>
          <w:tab w:val="left" w:pos="9214"/>
        </w:tabs>
        <w:rPr>
          <w:rFonts w:ascii="Arial" w:hAnsi="Arial" w:cs="Arial"/>
          <w:color w:val="000000"/>
          <w:sz w:val="21"/>
          <w:szCs w:val="21"/>
        </w:rPr>
      </w:pPr>
      <w:r w:rsidRPr="00D65E7F">
        <w:rPr>
          <w:rStyle w:val="Strong"/>
          <w:rFonts w:ascii="Arial" w:hAnsi="Arial" w:cs="Arial"/>
          <w:color w:val="000000"/>
          <w:sz w:val="21"/>
          <w:szCs w:val="21"/>
        </w:rPr>
        <w:t>Two:</w:t>
      </w:r>
      <w:r w:rsidRPr="00D65E7F">
        <w:rPr>
          <w:rFonts w:ascii="Arial" w:hAnsi="Arial" w:cs="Arial"/>
          <w:color w:val="000000"/>
          <w:sz w:val="21"/>
          <w:szCs w:val="21"/>
        </w:rPr>
        <w:t xml:space="preserve"> If, with the chair set at the correct height feet cannot be placed flat on the floor, ask for a footrest. A footrest will be provided for you if required.</w:t>
      </w:r>
    </w:p>
    <w:p w:rsidR="000700AF" w:rsidRPr="00D65E7F" w:rsidRDefault="000700AF" w:rsidP="000700AF">
      <w:pPr>
        <w:pStyle w:val="NormalWeb"/>
        <w:tabs>
          <w:tab w:val="left" w:pos="9214"/>
        </w:tabs>
        <w:rPr>
          <w:rFonts w:ascii="Arial" w:hAnsi="Arial" w:cs="Arial"/>
          <w:color w:val="000000"/>
          <w:sz w:val="9"/>
          <w:szCs w:val="21"/>
        </w:rPr>
      </w:pPr>
    </w:p>
    <w:p w:rsidR="00C40E50" w:rsidRPr="00D65E7F" w:rsidRDefault="000700AF" w:rsidP="000700AF">
      <w:pPr>
        <w:pStyle w:val="NormalWeb"/>
        <w:tabs>
          <w:tab w:val="left" w:pos="9214"/>
        </w:tabs>
        <w:spacing w:before="0" w:beforeAutospacing="0" w:after="0" w:afterAutospacing="0"/>
        <w:rPr>
          <w:rFonts w:ascii="Arial" w:hAnsi="Arial" w:cs="Arial"/>
          <w:b/>
          <w:bCs/>
          <w:color w:val="000000"/>
          <w:sz w:val="21"/>
          <w:szCs w:val="21"/>
        </w:rPr>
      </w:pPr>
      <w:r w:rsidRPr="00D65E7F">
        <w:rPr>
          <w:rStyle w:val="Strong"/>
          <w:rFonts w:ascii="Arial" w:hAnsi="Arial" w:cs="Arial"/>
          <w:color w:val="000000"/>
          <w:sz w:val="21"/>
          <w:szCs w:val="21"/>
        </w:rPr>
        <w:lastRenderedPageBreak/>
        <w:t>Tip A2:</w:t>
      </w:r>
      <w:r w:rsidRPr="00D65E7F">
        <w:rPr>
          <w:rFonts w:ascii="Arial" w:hAnsi="Arial" w:cs="Arial"/>
          <w:color w:val="000000"/>
          <w:sz w:val="21"/>
          <w:szCs w:val="21"/>
        </w:rPr>
        <w:t xml:space="preserve"> Make sure there is enough space underneath your desk to move your legs freely. Move any obstacles such as boxes or equipment. </w:t>
      </w:r>
      <w:r w:rsidRPr="00D65E7F">
        <w:rPr>
          <w:rFonts w:ascii="Arial" w:hAnsi="Arial" w:cs="Arial"/>
          <w:b/>
          <w:bCs/>
          <w:color w:val="000000"/>
          <w:sz w:val="21"/>
          <w:szCs w:val="21"/>
        </w:rPr>
        <w:br/>
      </w: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r w:rsidRPr="00D65E7F">
        <w:rPr>
          <w:rFonts w:ascii="Arial" w:hAnsi="Arial" w:cs="Arial"/>
          <w:b/>
          <w:bCs/>
          <w:color w:val="000000"/>
          <w:sz w:val="21"/>
          <w:szCs w:val="21"/>
        </w:rPr>
        <w:t>Tip A3:</w:t>
      </w:r>
      <w:r w:rsidRPr="00D65E7F">
        <w:rPr>
          <w:rFonts w:ascii="Arial" w:hAnsi="Arial" w:cs="Arial"/>
          <w:color w:val="000000"/>
          <w:sz w:val="21"/>
          <w:szCs w:val="21"/>
        </w:rPr>
        <w:t xml:space="preserve"> Position your screen at a comfortable viewing position, height and distance. As a general rule, the top of the screen should be roughly at eye level. The screen should be positioned at about 350 - 600 mm away from you. Adjusting the swivel and tilt mechanism will allow a comfortable viewing angle and will help avoid neck muscles becoming fatigued. </w:t>
      </w:r>
    </w:p>
    <w:p w:rsidR="00C40E50" w:rsidRPr="00D65E7F" w:rsidRDefault="00C40E50" w:rsidP="000700AF">
      <w:pPr>
        <w:pStyle w:val="NormalWeb"/>
        <w:tabs>
          <w:tab w:val="left" w:pos="9214"/>
        </w:tabs>
        <w:spacing w:before="0" w:beforeAutospacing="0" w:after="0" w:afterAutospacing="0"/>
        <w:rPr>
          <w:rFonts w:ascii="Arial" w:hAnsi="Arial" w:cs="Arial"/>
          <w:b/>
          <w:bCs/>
          <w:color w:val="000000"/>
          <w:sz w:val="21"/>
          <w:szCs w:val="21"/>
        </w:rPr>
      </w:pPr>
    </w:p>
    <w:p w:rsidR="000700AF" w:rsidRPr="00D65E7F" w:rsidRDefault="000700AF" w:rsidP="000700AF">
      <w:pPr>
        <w:pStyle w:val="NormalWeb"/>
        <w:tabs>
          <w:tab w:val="left" w:pos="9214"/>
        </w:tabs>
        <w:spacing w:before="0" w:beforeAutospacing="0" w:after="0" w:afterAutospacing="0"/>
        <w:rPr>
          <w:rFonts w:ascii="Arial" w:hAnsi="Arial" w:cs="Arial"/>
          <w:b/>
          <w:bCs/>
          <w:color w:val="000000"/>
          <w:sz w:val="21"/>
          <w:szCs w:val="21"/>
        </w:rPr>
      </w:pPr>
      <w:r w:rsidRPr="00D65E7F">
        <w:rPr>
          <w:rFonts w:ascii="Arial" w:hAnsi="Arial" w:cs="Arial"/>
          <w:b/>
          <w:bCs/>
          <w:color w:val="000000"/>
          <w:sz w:val="21"/>
          <w:szCs w:val="21"/>
        </w:rPr>
        <w:t>Tip A4:</w:t>
      </w:r>
      <w:r w:rsidRPr="00D65E7F">
        <w:rPr>
          <w:rFonts w:ascii="Arial" w:hAnsi="Arial" w:cs="Arial"/>
          <w:color w:val="000000"/>
          <w:sz w:val="21"/>
          <w:szCs w:val="21"/>
        </w:rPr>
        <w:t xml:space="preserve"> Adjust your keyboard and screen to get a good keying and viewing position. A space in front of the keyboard is sometimes helpful for resting the hands and wrists while not keying. </w:t>
      </w:r>
    </w:p>
    <w:p w:rsidR="000700AF" w:rsidRPr="00D65E7F" w:rsidRDefault="000700AF" w:rsidP="000700AF">
      <w:pPr>
        <w:pStyle w:val="NormalWeb"/>
        <w:tabs>
          <w:tab w:val="left" w:pos="9214"/>
        </w:tabs>
        <w:spacing w:before="0" w:beforeAutospacing="0" w:after="0" w:afterAutospacing="0"/>
        <w:rPr>
          <w:rFonts w:ascii="Arial" w:hAnsi="Arial" w:cs="Arial"/>
          <w:b/>
          <w:bCs/>
          <w:color w:val="000000"/>
          <w:sz w:val="21"/>
          <w:szCs w:val="21"/>
        </w:rPr>
      </w:pPr>
    </w:p>
    <w:p w:rsidR="000700AF" w:rsidRPr="00D65E7F" w:rsidRDefault="000700AF" w:rsidP="000700AF">
      <w:pPr>
        <w:pStyle w:val="NormalWeb"/>
        <w:tabs>
          <w:tab w:val="left" w:pos="9214"/>
        </w:tabs>
        <w:spacing w:before="0" w:beforeAutospacing="0" w:after="0" w:afterAutospacing="0"/>
        <w:rPr>
          <w:rFonts w:ascii="Arial" w:hAnsi="Arial" w:cs="Arial"/>
          <w:b/>
          <w:bCs/>
          <w:color w:val="000000"/>
          <w:sz w:val="21"/>
          <w:szCs w:val="21"/>
        </w:rPr>
      </w:pPr>
      <w:r w:rsidRPr="00D65E7F">
        <w:rPr>
          <w:rFonts w:ascii="Arial" w:hAnsi="Arial" w:cs="Arial"/>
          <w:b/>
          <w:bCs/>
          <w:color w:val="000000"/>
          <w:sz w:val="21"/>
          <w:szCs w:val="21"/>
        </w:rPr>
        <w:t>Tip A5:</w:t>
      </w:r>
      <w:r w:rsidRPr="00D65E7F">
        <w:rPr>
          <w:rFonts w:ascii="Arial" w:hAnsi="Arial" w:cs="Arial"/>
          <w:color w:val="000000"/>
          <w:sz w:val="21"/>
          <w:szCs w:val="21"/>
        </w:rPr>
        <w:t xml:space="preserve"> You should ensure that you sit 'face on' to your computer screen. This will avoid you twisting your body and placing unnecessary strain on muscles and tendons. </w:t>
      </w:r>
    </w:p>
    <w:p w:rsidR="000700AF" w:rsidRPr="00D65E7F" w:rsidRDefault="000700AF" w:rsidP="000700AF">
      <w:pPr>
        <w:pStyle w:val="NormalWeb"/>
        <w:tabs>
          <w:tab w:val="left" w:pos="9214"/>
        </w:tabs>
        <w:spacing w:before="0" w:beforeAutospacing="0" w:after="0" w:afterAutospacing="0"/>
        <w:rPr>
          <w:rFonts w:ascii="Arial" w:hAnsi="Arial" w:cs="Arial"/>
          <w:b/>
          <w:bCs/>
          <w:color w:val="000000"/>
          <w:sz w:val="21"/>
          <w:szCs w:val="21"/>
        </w:rPr>
      </w:pPr>
    </w:p>
    <w:p w:rsidR="000700AF" w:rsidRPr="00D65E7F" w:rsidRDefault="000700AF" w:rsidP="000700AF">
      <w:pPr>
        <w:pStyle w:val="NormalWeb"/>
        <w:tabs>
          <w:tab w:val="left" w:pos="9214"/>
        </w:tabs>
        <w:spacing w:before="0" w:beforeAutospacing="0" w:after="0" w:afterAutospacing="0"/>
        <w:rPr>
          <w:rFonts w:ascii="Arial" w:hAnsi="Arial" w:cs="Arial"/>
          <w:b/>
          <w:bCs/>
          <w:color w:val="000000"/>
          <w:sz w:val="21"/>
          <w:szCs w:val="21"/>
        </w:rPr>
      </w:pPr>
      <w:r w:rsidRPr="00D65E7F">
        <w:rPr>
          <w:rFonts w:ascii="Arial" w:hAnsi="Arial" w:cs="Arial"/>
          <w:b/>
          <w:bCs/>
          <w:color w:val="000000"/>
          <w:sz w:val="21"/>
          <w:szCs w:val="21"/>
        </w:rPr>
        <w:t>Tip A6:</w:t>
      </w:r>
      <w:r w:rsidRPr="00D65E7F">
        <w:rPr>
          <w:rFonts w:ascii="Arial" w:hAnsi="Arial" w:cs="Arial"/>
          <w:color w:val="000000"/>
          <w:sz w:val="21"/>
          <w:szCs w:val="21"/>
        </w:rPr>
        <w:t xml:space="preserve"> Arrange your desk and screen so that bright lights are not reflected in the screen. You shouldn't be directly facing windows or bright lights. Adjust curtains or blinds to prevent unwanted light. Ideally your screen should be at 90 degrees to the source of the reflection / glare. Screens that use dark characters on a light background are less prone to glare and reflection. If these </w:t>
      </w:r>
      <w:r w:rsidRPr="00D65E7F">
        <w:rPr>
          <w:rFonts w:ascii="Arial" w:hAnsi="Arial" w:cs="Arial"/>
          <w:noProof/>
          <w:color w:val="000000"/>
          <w:sz w:val="21"/>
          <w:szCs w:val="21"/>
          <w:lang w:val="en-GB" w:eastAsia="en-GB"/>
        </w:rPr>
        <w:drawing>
          <wp:anchor distT="0" distB="0" distL="0" distR="0" simplePos="0" relativeHeight="251691520" behindDoc="0" locked="0" layoutInCell="1" allowOverlap="0">
            <wp:simplePos x="0" y="0"/>
            <wp:positionH relativeFrom="column">
              <wp:posOffset>-411480</wp:posOffset>
            </wp:positionH>
            <wp:positionV relativeFrom="line">
              <wp:posOffset>201930</wp:posOffset>
            </wp:positionV>
            <wp:extent cx="6448425" cy="1628775"/>
            <wp:effectExtent l="19050" t="0" r="9525" b="0"/>
            <wp:wrapSquare wrapText="bothSides"/>
            <wp:docPr id="19" name="Picture 1245" descr="Workstation se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descr="Workstation set up"/>
                    <pic:cNvPicPr>
                      <a:picLocks noChangeAspect="1" noChangeArrowheads="1"/>
                    </pic:cNvPicPr>
                  </pic:nvPicPr>
                  <pic:blipFill>
                    <a:blip r:embed="rId129" cstate="print"/>
                    <a:srcRect/>
                    <a:stretch>
                      <a:fillRect/>
                    </a:stretch>
                  </pic:blipFill>
                  <pic:spPr bwMode="auto">
                    <a:xfrm>
                      <a:off x="0" y="0"/>
                      <a:ext cx="6448425" cy="1628775"/>
                    </a:xfrm>
                    <a:prstGeom prst="rect">
                      <a:avLst/>
                    </a:prstGeom>
                    <a:noFill/>
                    <a:ln w="9525">
                      <a:noFill/>
                      <a:miter lim="800000"/>
                      <a:headEnd/>
                      <a:tailEnd/>
                    </a:ln>
                  </pic:spPr>
                </pic:pic>
              </a:graphicData>
            </a:graphic>
          </wp:anchor>
        </w:drawing>
      </w:r>
      <w:r w:rsidRPr="00D65E7F">
        <w:rPr>
          <w:rFonts w:ascii="Arial" w:hAnsi="Arial" w:cs="Arial"/>
          <w:color w:val="000000"/>
          <w:sz w:val="21"/>
          <w:szCs w:val="21"/>
        </w:rPr>
        <w:t>measures do not work then you should consider anti-glare screen filters.</w:t>
      </w: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p>
    <w:p w:rsidR="00C40E50" w:rsidRPr="00D65E7F" w:rsidRDefault="00C40E50" w:rsidP="000700AF">
      <w:pPr>
        <w:pStyle w:val="NormalWeb"/>
        <w:tabs>
          <w:tab w:val="left" w:pos="9214"/>
        </w:tabs>
        <w:spacing w:before="0" w:beforeAutospacing="0" w:after="0" w:afterAutospacing="0"/>
        <w:rPr>
          <w:rFonts w:ascii="Arial" w:hAnsi="Arial" w:cs="Arial"/>
          <w:color w:val="000000"/>
          <w:sz w:val="21"/>
          <w:szCs w:val="21"/>
        </w:rPr>
      </w:pPr>
    </w:p>
    <w:p w:rsidR="000700AF" w:rsidRPr="00D65E7F" w:rsidRDefault="000700AF" w:rsidP="000700AF">
      <w:pPr>
        <w:pStyle w:val="Heading3"/>
        <w:tabs>
          <w:tab w:val="left" w:pos="9214"/>
        </w:tabs>
        <w:rPr>
          <w:rFonts w:ascii="Arial" w:hAnsi="Arial" w:cs="Arial"/>
          <w:color w:val="000000"/>
          <w:sz w:val="27"/>
          <w:szCs w:val="27"/>
        </w:rPr>
      </w:pPr>
      <w:r w:rsidRPr="00D65E7F">
        <w:rPr>
          <w:rFonts w:ascii="Arial" w:hAnsi="Arial" w:cs="Arial"/>
          <w:color w:val="000000"/>
        </w:rPr>
        <w:t>B. Workstation use:</w:t>
      </w:r>
    </w:p>
    <w:p w:rsidR="000700AF" w:rsidRPr="00D65E7F" w:rsidRDefault="000700AF" w:rsidP="000700AF">
      <w:pPr>
        <w:pStyle w:val="NormalWeb"/>
        <w:tabs>
          <w:tab w:val="left" w:pos="9214"/>
        </w:tabs>
        <w:spacing w:before="0" w:beforeAutospacing="0" w:after="0" w:afterAutospacing="0"/>
        <w:rPr>
          <w:rFonts w:ascii="Arial" w:hAnsi="Arial" w:cs="Arial"/>
          <w:b/>
          <w:bCs/>
          <w:color w:val="000000"/>
          <w:sz w:val="21"/>
          <w:szCs w:val="21"/>
        </w:rPr>
      </w:pPr>
      <w:r w:rsidRPr="00D65E7F">
        <w:rPr>
          <w:rFonts w:ascii="Arial" w:hAnsi="Arial" w:cs="Arial"/>
          <w:b/>
          <w:bCs/>
          <w:color w:val="000000"/>
          <w:sz w:val="21"/>
          <w:szCs w:val="21"/>
        </w:rPr>
        <w:t>Tip B1:</w:t>
      </w:r>
      <w:r w:rsidRPr="00D65E7F">
        <w:rPr>
          <w:rFonts w:ascii="Arial" w:hAnsi="Arial" w:cs="Arial"/>
          <w:color w:val="000000"/>
          <w:sz w:val="21"/>
          <w:szCs w:val="21"/>
        </w:rPr>
        <w:t xml:space="preserve"> Don't sit in the same position for long periods. Make sure you change your posture as often as practicable. Some movement is desirable, but avoid repeated stretching movements. </w:t>
      </w:r>
    </w:p>
    <w:p w:rsidR="000700AF" w:rsidRPr="00D65E7F" w:rsidRDefault="000700AF" w:rsidP="000700AF">
      <w:pPr>
        <w:pStyle w:val="NormalWeb"/>
        <w:tabs>
          <w:tab w:val="left" w:pos="9214"/>
        </w:tabs>
        <w:spacing w:before="0" w:beforeAutospacing="0" w:after="0" w:afterAutospacing="0"/>
        <w:rPr>
          <w:rFonts w:ascii="Arial" w:hAnsi="Arial" w:cs="Arial"/>
          <w:b/>
          <w:bCs/>
          <w:color w:val="000000"/>
          <w:sz w:val="21"/>
          <w:szCs w:val="21"/>
        </w:rPr>
      </w:pPr>
    </w:p>
    <w:p w:rsidR="000700AF" w:rsidRDefault="000700AF" w:rsidP="000700AF">
      <w:pPr>
        <w:pStyle w:val="NormalWeb"/>
        <w:tabs>
          <w:tab w:val="left" w:pos="9214"/>
        </w:tabs>
        <w:spacing w:before="0" w:beforeAutospacing="0" w:after="0" w:afterAutospacing="0"/>
        <w:rPr>
          <w:rFonts w:ascii="Arial" w:hAnsi="Arial" w:cs="Arial"/>
          <w:color w:val="000000"/>
          <w:sz w:val="21"/>
          <w:szCs w:val="21"/>
        </w:rPr>
      </w:pPr>
      <w:r w:rsidRPr="00D65E7F">
        <w:rPr>
          <w:rFonts w:ascii="Arial" w:hAnsi="Arial" w:cs="Arial"/>
          <w:b/>
          <w:bCs/>
          <w:color w:val="000000"/>
          <w:sz w:val="21"/>
          <w:szCs w:val="21"/>
        </w:rPr>
        <w:t>Tip B2:</w:t>
      </w:r>
      <w:r w:rsidRPr="00D65E7F">
        <w:rPr>
          <w:rFonts w:ascii="Arial" w:hAnsi="Arial" w:cs="Arial"/>
          <w:color w:val="000000"/>
          <w:sz w:val="21"/>
          <w:szCs w:val="21"/>
        </w:rPr>
        <w:t xml:space="preserve"> Screen-based work should be broken up by other tasks such as filing, photocopying, etc. Computer work should be organised so that you do not work for periods of one hour or more on a computer without a change to some other work or a 5 minute rest break. This is especially important if the computer work is particularly intensive or requires a high degree of concentration. It is recommended that you should have a break of at least 5 minutes for every hour spent doing screen-based work. </w:t>
      </w:r>
    </w:p>
    <w:p w:rsidR="00F5633C" w:rsidRDefault="00F5633C" w:rsidP="000700AF">
      <w:pPr>
        <w:pStyle w:val="NormalWeb"/>
        <w:tabs>
          <w:tab w:val="left" w:pos="9214"/>
        </w:tabs>
        <w:spacing w:before="0" w:beforeAutospacing="0" w:after="0" w:afterAutospacing="0"/>
        <w:rPr>
          <w:rFonts w:ascii="Arial" w:hAnsi="Arial" w:cs="Arial"/>
          <w:b/>
          <w:bCs/>
          <w:color w:val="000000"/>
          <w:sz w:val="21"/>
          <w:szCs w:val="21"/>
        </w:rPr>
      </w:pPr>
    </w:p>
    <w:p w:rsidR="000700AF" w:rsidRPr="00D65E7F" w:rsidRDefault="00F5633C" w:rsidP="000700AF">
      <w:pPr>
        <w:pStyle w:val="NormalWeb"/>
        <w:tabs>
          <w:tab w:val="left" w:pos="9214"/>
        </w:tabs>
        <w:spacing w:before="0" w:beforeAutospacing="0" w:after="0" w:afterAutospacing="0"/>
        <w:rPr>
          <w:rFonts w:ascii="Arial" w:hAnsi="Arial" w:cs="Arial"/>
          <w:color w:val="000000"/>
          <w:sz w:val="21"/>
          <w:szCs w:val="21"/>
        </w:rPr>
      </w:pPr>
      <w:r w:rsidRPr="00D65E7F">
        <w:rPr>
          <w:rFonts w:ascii="Arial" w:hAnsi="Arial" w:cs="Arial"/>
          <w:b/>
          <w:bCs/>
          <w:color w:val="000000"/>
          <w:sz w:val="21"/>
          <w:szCs w:val="21"/>
        </w:rPr>
        <w:t>Tip B3:</w:t>
      </w:r>
      <w:r w:rsidRPr="00D65E7F">
        <w:rPr>
          <w:rFonts w:ascii="Arial" w:hAnsi="Arial" w:cs="Arial"/>
          <w:color w:val="000000"/>
          <w:sz w:val="21"/>
          <w:szCs w:val="21"/>
        </w:rPr>
        <w:t xml:space="preserve"> With the chair set to the correct height it should not be too high to create pressure under your thighs nor too low to give no thigh support. As a rough guide, your knees should be at right </w:t>
      </w:r>
      <w:r w:rsidRPr="00D65E7F">
        <w:rPr>
          <w:rFonts w:ascii="Arial" w:hAnsi="Arial" w:cs="Arial"/>
          <w:noProof/>
          <w:color w:val="000000"/>
          <w:sz w:val="21"/>
          <w:szCs w:val="21"/>
          <w:lang w:val="en-GB" w:eastAsia="en-GB"/>
        </w:rPr>
        <w:drawing>
          <wp:anchor distT="0" distB="0" distL="0" distR="0" simplePos="0" relativeHeight="251692544" behindDoc="0" locked="0" layoutInCell="1" allowOverlap="0">
            <wp:simplePos x="0" y="0"/>
            <wp:positionH relativeFrom="column">
              <wp:posOffset>-346710</wp:posOffset>
            </wp:positionH>
            <wp:positionV relativeFrom="line">
              <wp:posOffset>273685</wp:posOffset>
            </wp:positionV>
            <wp:extent cx="6315075" cy="1701165"/>
            <wp:effectExtent l="0" t="0" r="0" b="0"/>
            <wp:wrapTopAndBottom/>
            <wp:docPr id="20" name="Picture 1246" descr="Chair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Chair height"/>
                    <pic:cNvPicPr>
                      <a:picLocks noChangeAspect="1" noChangeArrowheads="1"/>
                    </pic:cNvPicPr>
                  </pic:nvPicPr>
                  <pic:blipFill>
                    <a:blip r:embed="rId1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15075" cy="1701165"/>
                    </a:xfrm>
                    <a:prstGeom prst="rect">
                      <a:avLst/>
                    </a:prstGeom>
                    <a:noFill/>
                    <a:ln w="9525">
                      <a:noFill/>
                      <a:miter lim="800000"/>
                      <a:headEnd/>
                      <a:tailEnd/>
                    </a:ln>
                  </pic:spPr>
                </pic:pic>
              </a:graphicData>
            </a:graphic>
          </wp:anchor>
        </w:drawing>
      </w:r>
      <w:r w:rsidRPr="00D65E7F">
        <w:rPr>
          <w:rFonts w:ascii="Arial" w:hAnsi="Arial" w:cs="Arial"/>
          <w:color w:val="000000"/>
          <w:sz w:val="21"/>
          <w:szCs w:val="21"/>
        </w:rPr>
        <w:t>angles. Remember about a footrest if you cannot touch the floor.</w:t>
      </w:r>
      <w:r w:rsidR="000700AF" w:rsidRPr="00D65E7F">
        <w:rPr>
          <w:rFonts w:ascii="Arial" w:hAnsi="Arial" w:cs="Arial"/>
          <w:color w:val="000000"/>
          <w:sz w:val="21"/>
          <w:szCs w:val="21"/>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43"/>
        <w:gridCol w:w="4644"/>
      </w:tblGrid>
      <w:tr w:rsidR="000700AF" w:rsidRPr="00D65E7F" w:rsidTr="000700AF">
        <w:tc>
          <w:tcPr>
            <w:tcW w:w="4643" w:type="dxa"/>
          </w:tcPr>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r w:rsidRPr="00D65E7F">
              <w:rPr>
                <w:rStyle w:val="Strong"/>
                <w:rFonts w:ascii="Arial" w:hAnsi="Arial" w:cs="Arial"/>
                <w:color w:val="000000"/>
                <w:sz w:val="21"/>
                <w:szCs w:val="21"/>
              </w:rPr>
              <w:lastRenderedPageBreak/>
              <w:t>Tip B4:</w:t>
            </w:r>
            <w:r w:rsidRPr="00D65E7F">
              <w:rPr>
                <w:rFonts w:ascii="Arial" w:hAnsi="Arial" w:cs="Arial"/>
                <w:color w:val="000000"/>
                <w:sz w:val="21"/>
                <w:szCs w:val="21"/>
              </w:rPr>
              <w:t xml:space="preserve"> The seat back height should be adjusted to provide support for the small of your back when you are sitting erect but comfortable. </w:t>
            </w:r>
            <w:r w:rsidRPr="00D65E7F">
              <w:rPr>
                <w:rFonts w:ascii="Arial" w:hAnsi="Arial" w:cs="Arial"/>
                <w:color w:val="000000"/>
                <w:sz w:val="21"/>
                <w:szCs w:val="21"/>
              </w:rPr>
              <w:br/>
            </w:r>
            <w:r w:rsidRPr="00D65E7F">
              <w:rPr>
                <w:rFonts w:ascii="Arial" w:hAnsi="Arial" w:cs="Arial"/>
                <w:color w:val="000000"/>
                <w:sz w:val="21"/>
                <w:szCs w:val="21"/>
              </w:rPr>
              <w:br/>
              <w:t xml:space="preserve">Seat back height adjustment should be independent of chair height adjustment and is often adjusted by loosening control to rear of chair. </w:t>
            </w:r>
            <w:r w:rsidRPr="00D65E7F">
              <w:rPr>
                <w:rFonts w:ascii="Arial" w:hAnsi="Arial" w:cs="Arial"/>
                <w:color w:val="000000"/>
                <w:sz w:val="21"/>
                <w:szCs w:val="21"/>
              </w:rPr>
              <w:br/>
            </w:r>
            <w:r w:rsidRPr="00D65E7F">
              <w:rPr>
                <w:rFonts w:ascii="Arial" w:hAnsi="Arial" w:cs="Arial"/>
                <w:color w:val="000000"/>
                <w:sz w:val="21"/>
                <w:szCs w:val="21"/>
              </w:rPr>
              <w:br/>
              <w:t>Adjust to correct height and then re-tighten control.</w:t>
            </w:r>
          </w:p>
        </w:tc>
        <w:tc>
          <w:tcPr>
            <w:tcW w:w="4644" w:type="dxa"/>
          </w:tcPr>
          <w:p w:rsidR="000700AF" w:rsidRPr="00D65E7F" w:rsidRDefault="000700AF" w:rsidP="000700AF">
            <w:pPr>
              <w:pStyle w:val="NormalWeb"/>
              <w:tabs>
                <w:tab w:val="left" w:pos="9214"/>
              </w:tabs>
              <w:spacing w:before="0" w:beforeAutospacing="0" w:after="0" w:afterAutospacing="0"/>
              <w:jc w:val="right"/>
              <w:rPr>
                <w:rFonts w:ascii="Arial" w:hAnsi="Arial" w:cs="Arial"/>
                <w:color w:val="000000"/>
                <w:sz w:val="21"/>
                <w:szCs w:val="21"/>
              </w:rPr>
            </w:pPr>
            <w:r w:rsidRPr="00D65E7F">
              <w:rPr>
                <w:rFonts w:ascii="Arial" w:hAnsi="Arial" w:cs="Arial"/>
                <w:noProof/>
                <w:color w:val="000000"/>
                <w:sz w:val="21"/>
                <w:szCs w:val="21"/>
                <w:lang w:val="en-GB" w:eastAsia="en-GB"/>
              </w:rPr>
              <w:drawing>
                <wp:anchor distT="0" distB="0" distL="107950" distR="0" simplePos="0" relativeHeight="251697664" behindDoc="1" locked="0" layoutInCell="1" allowOverlap="0">
                  <wp:simplePos x="0" y="0"/>
                  <wp:positionH relativeFrom="column">
                    <wp:posOffset>140970</wp:posOffset>
                  </wp:positionH>
                  <wp:positionV relativeFrom="line">
                    <wp:posOffset>74295</wp:posOffset>
                  </wp:positionV>
                  <wp:extent cx="2371725" cy="2600325"/>
                  <wp:effectExtent l="19050" t="0" r="9525" b="0"/>
                  <wp:wrapTopAndBottom/>
                  <wp:docPr id="22" name="Picture 1254" descr="Image showing proper lower back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descr="Image showing proper lower back support"/>
                          <pic:cNvPicPr>
                            <a:picLocks noChangeAspect="1" noChangeArrowheads="1"/>
                          </pic:cNvPicPr>
                        </pic:nvPicPr>
                        <pic:blipFill>
                          <a:blip r:embed="rId131" cstate="print"/>
                          <a:srcRect/>
                          <a:stretch>
                            <a:fillRect/>
                          </a:stretch>
                        </pic:blipFill>
                        <pic:spPr bwMode="auto">
                          <a:xfrm>
                            <a:off x="0" y="0"/>
                            <a:ext cx="2371725" cy="2600325"/>
                          </a:xfrm>
                          <a:prstGeom prst="rect">
                            <a:avLst/>
                          </a:prstGeom>
                          <a:noFill/>
                          <a:ln w="9525">
                            <a:noFill/>
                            <a:miter lim="800000"/>
                            <a:headEnd/>
                            <a:tailEnd/>
                          </a:ln>
                        </pic:spPr>
                      </pic:pic>
                    </a:graphicData>
                  </a:graphic>
                </wp:anchor>
              </w:drawing>
            </w:r>
          </w:p>
          <w:p w:rsidR="000700AF" w:rsidRPr="00D65E7F" w:rsidRDefault="000700AF" w:rsidP="000700AF">
            <w:pPr>
              <w:pStyle w:val="NormalWeb"/>
              <w:tabs>
                <w:tab w:val="left" w:pos="9214"/>
              </w:tabs>
              <w:spacing w:before="0" w:beforeAutospacing="0" w:after="0" w:afterAutospacing="0"/>
              <w:jc w:val="right"/>
              <w:rPr>
                <w:rFonts w:ascii="Arial" w:hAnsi="Arial" w:cs="Arial"/>
                <w:color w:val="000000"/>
                <w:sz w:val="21"/>
                <w:szCs w:val="21"/>
              </w:rPr>
            </w:pPr>
          </w:p>
          <w:p w:rsidR="000700AF" w:rsidRPr="00D65E7F" w:rsidRDefault="000700AF" w:rsidP="000700AF">
            <w:pPr>
              <w:pStyle w:val="NormalWeb"/>
              <w:tabs>
                <w:tab w:val="left" w:pos="9214"/>
              </w:tabs>
              <w:spacing w:before="0" w:beforeAutospacing="0" w:after="0" w:afterAutospacing="0"/>
              <w:jc w:val="right"/>
              <w:rPr>
                <w:rFonts w:ascii="Arial" w:hAnsi="Arial" w:cs="Arial"/>
                <w:color w:val="000000"/>
                <w:sz w:val="21"/>
                <w:szCs w:val="21"/>
              </w:rPr>
            </w:pPr>
          </w:p>
        </w:tc>
      </w:tr>
    </w:tbl>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r w:rsidRPr="00D65E7F">
        <w:rPr>
          <w:rFonts w:ascii="Arial" w:hAnsi="Arial" w:cs="Arial"/>
          <w:noProof/>
          <w:color w:val="000000"/>
          <w:sz w:val="21"/>
          <w:szCs w:val="21"/>
          <w:lang w:val="en-GB" w:eastAsia="en-GB"/>
        </w:rPr>
        <w:drawing>
          <wp:anchor distT="0" distB="0" distL="180340" distR="0" simplePos="0" relativeHeight="251693568" behindDoc="1" locked="0" layoutInCell="1" allowOverlap="0">
            <wp:simplePos x="0" y="0"/>
            <wp:positionH relativeFrom="column">
              <wp:posOffset>1943100</wp:posOffset>
            </wp:positionH>
            <wp:positionV relativeFrom="line">
              <wp:posOffset>82550</wp:posOffset>
            </wp:positionV>
            <wp:extent cx="3838575" cy="1485900"/>
            <wp:effectExtent l="19050" t="0" r="9525" b="0"/>
            <wp:wrapTight wrapText="bothSides">
              <wp:wrapPolygon edited="0">
                <wp:start x="-107" y="0"/>
                <wp:lineTo x="-107" y="21323"/>
                <wp:lineTo x="21654" y="21323"/>
                <wp:lineTo x="21654" y="0"/>
                <wp:lineTo x="-107" y="0"/>
              </wp:wrapPolygon>
            </wp:wrapTight>
            <wp:docPr id="23" name="Picture 1248" descr="Correct position when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descr="Correct position when sitting"/>
                    <pic:cNvPicPr>
                      <a:picLocks noChangeAspect="1" noChangeArrowheads="1"/>
                    </pic:cNvPicPr>
                  </pic:nvPicPr>
                  <pic:blipFill>
                    <a:blip r:embed="rId132" cstate="print"/>
                    <a:srcRect/>
                    <a:stretch>
                      <a:fillRect/>
                    </a:stretch>
                  </pic:blipFill>
                  <pic:spPr bwMode="auto">
                    <a:xfrm>
                      <a:off x="0" y="0"/>
                      <a:ext cx="3838575" cy="1485900"/>
                    </a:xfrm>
                    <a:prstGeom prst="rect">
                      <a:avLst/>
                    </a:prstGeom>
                    <a:noFill/>
                    <a:ln w="9525">
                      <a:noFill/>
                      <a:miter lim="800000"/>
                      <a:headEnd/>
                      <a:tailEnd/>
                    </a:ln>
                  </pic:spPr>
                </pic:pic>
              </a:graphicData>
            </a:graphic>
          </wp:anchor>
        </w:drawing>
      </w:r>
      <w:r w:rsidRPr="00D65E7F">
        <w:rPr>
          <w:rStyle w:val="Strong"/>
          <w:rFonts w:ascii="Arial" w:hAnsi="Arial" w:cs="Arial"/>
          <w:color w:val="000000"/>
          <w:sz w:val="21"/>
          <w:szCs w:val="21"/>
        </w:rPr>
        <w:t>Tip B5:</w:t>
      </w:r>
      <w:r w:rsidRPr="00D65E7F">
        <w:rPr>
          <w:rFonts w:ascii="Arial" w:hAnsi="Arial" w:cs="Arial"/>
          <w:color w:val="000000"/>
          <w:sz w:val="21"/>
          <w:szCs w:val="21"/>
        </w:rPr>
        <w:t xml:space="preserve"> Be aware of your posture at all times. </w:t>
      </w:r>
      <w:r w:rsidRPr="00D65E7F">
        <w:rPr>
          <w:rFonts w:ascii="Arial" w:hAnsi="Arial" w:cs="Arial"/>
          <w:color w:val="000000"/>
          <w:sz w:val="21"/>
          <w:szCs w:val="21"/>
        </w:rPr>
        <w:br/>
        <w:t>Don't slouch as this could lead to back problems.</w:t>
      </w: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r w:rsidRPr="00D65E7F">
        <w:rPr>
          <w:rFonts w:ascii="Arial" w:hAnsi="Arial" w:cs="Arial"/>
          <w:color w:val="000000"/>
          <w:sz w:val="21"/>
          <w:szCs w:val="21"/>
        </w:rPr>
        <w:br/>
      </w:r>
    </w:p>
    <w:p w:rsidR="000700AF" w:rsidRPr="00D65E7F" w:rsidRDefault="000700AF" w:rsidP="000700AF">
      <w:pPr>
        <w:pStyle w:val="NormalWeb"/>
        <w:tabs>
          <w:tab w:val="left" w:pos="9214"/>
        </w:tabs>
        <w:spacing w:before="0" w:beforeAutospacing="0" w:after="0" w:afterAutospacing="0"/>
        <w:rPr>
          <w:rFonts w:ascii="Arial" w:hAnsi="Arial" w:cs="Arial"/>
          <w:b/>
          <w:bCs/>
          <w:color w:val="000000"/>
          <w:sz w:val="21"/>
          <w:szCs w:val="21"/>
        </w:rPr>
      </w:pPr>
      <w:r w:rsidRPr="00D65E7F">
        <w:rPr>
          <w:rStyle w:val="Strong"/>
          <w:rFonts w:ascii="Arial" w:hAnsi="Arial" w:cs="Arial"/>
          <w:color w:val="000000"/>
          <w:sz w:val="21"/>
          <w:szCs w:val="21"/>
        </w:rPr>
        <w:t>Tip B6:</w:t>
      </w:r>
      <w:r w:rsidRPr="00D65E7F">
        <w:rPr>
          <w:rFonts w:ascii="Arial" w:hAnsi="Arial" w:cs="Arial"/>
          <w:color w:val="000000"/>
          <w:sz w:val="21"/>
          <w:szCs w:val="21"/>
        </w:rPr>
        <w:t xml:space="preserve"> Make sure the characters on your screen are sharply focused and can be read easily. They shouldn't flicker or move. If they do then you should get your screen serviced or replace it. </w:t>
      </w:r>
      <w:r w:rsidRPr="00D65E7F">
        <w:rPr>
          <w:rFonts w:ascii="Arial" w:hAnsi="Arial" w:cs="Arial"/>
          <w:b/>
          <w:bCs/>
          <w:color w:val="000000"/>
          <w:sz w:val="21"/>
          <w:szCs w:val="21"/>
        </w:rPr>
        <w:br/>
      </w:r>
    </w:p>
    <w:p w:rsidR="000700AF" w:rsidRPr="00D65E7F" w:rsidRDefault="000700AF" w:rsidP="000700AF">
      <w:pPr>
        <w:pStyle w:val="NormalWeb"/>
        <w:tabs>
          <w:tab w:val="left" w:pos="9214"/>
        </w:tabs>
        <w:spacing w:before="0" w:beforeAutospacing="0" w:after="0" w:afterAutospacing="0"/>
        <w:rPr>
          <w:rFonts w:ascii="Arial" w:hAnsi="Arial" w:cs="Arial"/>
          <w:b/>
          <w:bCs/>
          <w:color w:val="000000"/>
          <w:sz w:val="21"/>
          <w:szCs w:val="21"/>
        </w:rPr>
      </w:pPr>
      <w:r w:rsidRPr="00D65E7F">
        <w:rPr>
          <w:rFonts w:ascii="Arial" w:hAnsi="Arial" w:cs="Arial"/>
          <w:b/>
          <w:bCs/>
          <w:color w:val="000000"/>
          <w:sz w:val="21"/>
          <w:szCs w:val="21"/>
        </w:rPr>
        <w:t>Tip B7:</w:t>
      </w:r>
      <w:r w:rsidRPr="00D65E7F">
        <w:rPr>
          <w:rFonts w:ascii="Arial" w:hAnsi="Arial" w:cs="Arial"/>
          <w:color w:val="000000"/>
          <w:sz w:val="21"/>
          <w:szCs w:val="21"/>
        </w:rPr>
        <w:t xml:space="preserve"> Make sure there are no layers of dirt, grime or finger marks on the screen (or your glasses, if you wear them.) </w:t>
      </w:r>
      <w:r w:rsidRPr="00D65E7F">
        <w:rPr>
          <w:rFonts w:ascii="Arial" w:hAnsi="Arial" w:cs="Arial"/>
          <w:b/>
          <w:bCs/>
          <w:color w:val="000000"/>
          <w:sz w:val="21"/>
          <w:szCs w:val="21"/>
        </w:rPr>
        <w:br/>
      </w: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r w:rsidRPr="00D65E7F">
        <w:rPr>
          <w:rFonts w:ascii="Arial" w:hAnsi="Arial" w:cs="Arial"/>
          <w:b/>
          <w:bCs/>
          <w:color w:val="000000"/>
          <w:sz w:val="21"/>
          <w:szCs w:val="21"/>
        </w:rPr>
        <w:t>Tip B8:</w:t>
      </w:r>
      <w:r w:rsidRPr="00D65E7F">
        <w:rPr>
          <w:rFonts w:ascii="Arial" w:hAnsi="Arial" w:cs="Arial"/>
          <w:color w:val="000000"/>
          <w:sz w:val="21"/>
          <w:szCs w:val="21"/>
        </w:rPr>
        <w:t xml:space="preserve"> Use the brightness control on the screen to suit the lighting conditions in the room. These controls can be found on the lower front side of the monitor itself.</w:t>
      </w:r>
      <w:r w:rsidRPr="00D65E7F">
        <w:rPr>
          <w:rFonts w:ascii="Arial" w:hAnsi="Arial" w:cs="Arial"/>
          <w:color w:val="000000"/>
          <w:sz w:val="21"/>
          <w:szCs w:val="21"/>
        </w:rPr>
        <w:br/>
      </w: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r w:rsidRPr="00D65E7F">
        <w:rPr>
          <w:rFonts w:ascii="Arial" w:hAnsi="Arial" w:cs="Arial"/>
          <w:noProof/>
          <w:color w:val="000000"/>
          <w:sz w:val="21"/>
          <w:szCs w:val="21"/>
          <w:lang w:val="en-GB" w:eastAsia="en-GB"/>
        </w:rPr>
        <w:drawing>
          <wp:anchor distT="0" distB="0" distL="107950" distR="0" simplePos="0" relativeHeight="251694592" behindDoc="1" locked="0" layoutInCell="1" allowOverlap="0">
            <wp:simplePos x="0" y="0"/>
            <wp:positionH relativeFrom="column">
              <wp:posOffset>3657600</wp:posOffset>
            </wp:positionH>
            <wp:positionV relativeFrom="line">
              <wp:posOffset>85090</wp:posOffset>
            </wp:positionV>
            <wp:extent cx="2085975" cy="1819275"/>
            <wp:effectExtent l="19050" t="0" r="9525" b="0"/>
            <wp:wrapTight wrapText="bothSides">
              <wp:wrapPolygon edited="0">
                <wp:start x="-197" y="0"/>
                <wp:lineTo x="-197" y="21487"/>
                <wp:lineTo x="21699" y="21487"/>
                <wp:lineTo x="21699" y="0"/>
                <wp:lineTo x="-197" y="0"/>
              </wp:wrapPolygon>
            </wp:wrapTight>
            <wp:docPr id="24" name="Picture 1249" descr="Correct arms position when keyb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descr="Correct arms position when keybording"/>
                    <pic:cNvPicPr>
                      <a:picLocks noChangeAspect="1" noChangeArrowheads="1"/>
                    </pic:cNvPicPr>
                  </pic:nvPicPr>
                  <pic:blipFill>
                    <a:blip r:embed="rId133" cstate="print"/>
                    <a:srcRect/>
                    <a:stretch>
                      <a:fillRect/>
                    </a:stretch>
                  </pic:blipFill>
                  <pic:spPr bwMode="auto">
                    <a:xfrm>
                      <a:off x="0" y="0"/>
                      <a:ext cx="2085975" cy="1819275"/>
                    </a:xfrm>
                    <a:prstGeom prst="rect">
                      <a:avLst/>
                    </a:prstGeom>
                    <a:noFill/>
                    <a:ln w="9525">
                      <a:noFill/>
                      <a:miter lim="800000"/>
                      <a:headEnd/>
                      <a:tailEnd/>
                    </a:ln>
                  </pic:spPr>
                </pic:pic>
              </a:graphicData>
            </a:graphic>
          </wp:anchor>
        </w:drawing>
      </w: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r w:rsidRPr="00D65E7F">
        <w:rPr>
          <w:rStyle w:val="Strong"/>
          <w:rFonts w:ascii="Arial" w:hAnsi="Arial" w:cs="Arial"/>
          <w:color w:val="000000"/>
          <w:sz w:val="21"/>
          <w:szCs w:val="21"/>
        </w:rPr>
        <w:t>Tip B9:</w:t>
      </w:r>
      <w:r w:rsidRPr="00D65E7F">
        <w:rPr>
          <w:rFonts w:ascii="Arial" w:hAnsi="Arial" w:cs="Arial"/>
          <w:color w:val="000000"/>
          <w:sz w:val="21"/>
          <w:szCs w:val="21"/>
        </w:rPr>
        <w:t xml:space="preserve"> Don't bend your hands up at the wrist when keying. Try to keep a soft touch on the keys and don't overstretch your fingers. </w:t>
      </w: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r w:rsidRPr="00D65E7F">
        <w:rPr>
          <w:rFonts w:ascii="Arial" w:hAnsi="Arial" w:cs="Arial"/>
          <w:color w:val="000000"/>
          <w:sz w:val="21"/>
          <w:szCs w:val="21"/>
        </w:rPr>
        <w:t xml:space="preserve">Good keyboard technique is important. </w:t>
      </w:r>
      <w:r w:rsidRPr="00D65E7F">
        <w:rPr>
          <w:rFonts w:ascii="Arial" w:hAnsi="Arial" w:cs="Arial"/>
          <w:color w:val="000000"/>
          <w:sz w:val="21"/>
          <w:szCs w:val="21"/>
        </w:rPr>
        <w:br/>
      </w: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r w:rsidRPr="00D65E7F">
        <w:rPr>
          <w:rFonts w:ascii="Arial" w:hAnsi="Arial" w:cs="Arial"/>
          <w:color w:val="000000"/>
          <w:sz w:val="21"/>
          <w:szCs w:val="21"/>
        </w:rPr>
        <w:t>Don't rest your forearms on the edge of your desk as this can lead to health problems in the forearms.</w:t>
      </w: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r w:rsidRPr="00D65E7F">
        <w:rPr>
          <w:rStyle w:val="Strong"/>
          <w:rFonts w:ascii="Arial" w:hAnsi="Arial" w:cs="Arial"/>
          <w:color w:val="000000"/>
          <w:sz w:val="21"/>
          <w:szCs w:val="21"/>
        </w:rPr>
        <w:br w:type="page"/>
      </w:r>
      <w:r w:rsidRPr="00D65E7F">
        <w:rPr>
          <w:rFonts w:ascii="Arial" w:hAnsi="Arial" w:cs="Arial"/>
          <w:noProof/>
          <w:color w:val="000000"/>
          <w:sz w:val="21"/>
          <w:szCs w:val="21"/>
          <w:lang w:val="en-GB" w:eastAsia="en-GB"/>
        </w:rPr>
        <w:lastRenderedPageBreak/>
        <w:drawing>
          <wp:anchor distT="0" distB="0" distL="107950" distR="0" simplePos="0" relativeHeight="251695616" behindDoc="1" locked="0" layoutInCell="1" allowOverlap="0">
            <wp:simplePos x="0" y="0"/>
            <wp:positionH relativeFrom="column">
              <wp:posOffset>3429000</wp:posOffset>
            </wp:positionH>
            <wp:positionV relativeFrom="line">
              <wp:posOffset>81280</wp:posOffset>
            </wp:positionV>
            <wp:extent cx="2333625" cy="1790700"/>
            <wp:effectExtent l="19050" t="0" r="9525" b="0"/>
            <wp:wrapTight wrapText="bothSides">
              <wp:wrapPolygon edited="0">
                <wp:start x="-176" y="0"/>
                <wp:lineTo x="-176" y="21370"/>
                <wp:lineTo x="21688" y="21370"/>
                <wp:lineTo x="21688" y="0"/>
                <wp:lineTo x="-176" y="0"/>
              </wp:wrapPolygon>
            </wp:wrapTight>
            <wp:docPr id="25" name="Picture 1250" descr="Image showing how to use your mouse correc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descr="Image showing how to use your mouse correctly"/>
                    <pic:cNvPicPr>
                      <a:picLocks noChangeAspect="1" noChangeArrowheads="1"/>
                    </pic:cNvPicPr>
                  </pic:nvPicPr>
                  <pic:blipFill>
                    <a:blip r:embed="rId134" cstate="print"/>
                    <a:srcRect/>
                    <a:stretch>
                      <a:fillRect/>
                    </a:stretch>
                  </pic:blipFill>
                  <pic:spPr bwMode="auto">
                    <a:xfrm>
                      <a:off x="0" y="0"/>
                      <a:ext cx="2333625" cy="1790700"/>
                    </a:xfrm>
                    <a:prstGeom prst="rect">
                      <a:avLst/>
                    </a:prstGeom>
                    <a:noFill/>
                    <a:ln w="9525">
                      <a:noFill/>
                      <a:miter lim="800000"/>
                      <a:headEnd/>
                      <a:tailEnd/>
                    </a:ln>
                  </pic:spPr>
                </pic:pic>
              </a:graphicData>
            </a:graphic>
          </wp:anchor>
        </w:drawing>
      </w:r>
      <w:r w:rsidRPr="00D65E7F">
        <w:rPr>
          <w:rStyle w:val="Strong"/>
          <w:rFonts w:ascii="Arial" w:hAnsi="Arial" w:cs="Arial"/>
          <w:color w:val="000000"/>
          <w:sz w:val="21"/>
          <w:szCs w:val="21"/>
        </w:rPr>
        <w:t>Tip B10:</w:t>
      </w:r>
      <w:r w:rsidRPr="00D65E7F">
        <w:rPr>
          <w:rFonts w:ascii="Arial" w:hAnsi="Arial" w:cs="Arial"/>
          <w:color w:val="000000"/>
          <w:sz w:val="21"/>
          <w:szCs w:val="21"/>
        </w:rPr>
        <w:t xml:space="preserve"> Ensure that you use your mouse correctly. The mouse should be positioned close to your body to avoid excessive reaching to operate it. Your fingers should be placed down the body of the mouse to reduce movement at the knuckles and operation should be from the elbow to limit bending and twisting at the wrist.</w:t>
      </w: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p>
    <w:p w:rsidR="000700AF" w:rsidRPr="00D65E7F" w:rsidRDefault="000700AF" w:rsidP="000700AF">
      <w:pPr>
        <w:pStyle w:val="NormalWeb"/>
        <w:tabs>
          <w:tab w:val="left" w:pos="9214"/>
        </w:tabs>
        <w:spacing w:before="0" w:beforeAutospacing="0" w:after="0" w:afterAutospacing="0"/>
        <w:rPr>
          <w:rFonts w:ascii="Arial" w:hAnsi="Arial" w:cs="Arial"/>
          <w:color w:val="000000"/>
          <w:sz w:val="21"/>
          <w:szCs w:val="21"/>
        </w:rPr>
      </w:pPr>
    </w:p>
    <w:p w:rsidR="000700AF" w:rsidRPr="00D65E7F" w:rsidRDefault="000700AF" w:rsidP="000700AF">
      <w:pPr>
        <w:pStyle w:val="NormalWeb"/>
        <w:tabs>
          <w:tab w:val="left" w:pos="9214"/>
        </w:tabs>
        <w:rPr>
          <w:rFonts w:ascii="Arial" w:hAnsi="Arial" w:cs="Arial"/>
          <w:b/>
          <w:bCs/>
          <w:color w:val="000000"/>
          <w:sz w:val="21"/>
          <w:szCs w:val="21"/>
        </w:rPr>
      </w:pPr>
      <w:r w:rsidRPr="00D65E7F">
        <w:rPr>
          <w:rStyle w:val="Strong"/>
          <w:rFonts w:ascii="Arial" w:hAnsi="Arial" w:cs="Arial"/>
          <w:color w:val="000000"/>
          <w:sz w:val="21"/>
          <w:szCs w:val="21"/>
        </w:rPr>
        <w:t>Tip B11:</w:t>
      </w:r>
      <w:r w:rsidRPr="00D65E7F">
        <w:rPr>
          <w:rFonts w:ascii="Arial" w:hAnsi="Arial" w:cs="Arial"/>
          <w:color w:val="000000"/>
          <w:sz w:val="21"/>
          <w:szCs w:val="21"/>
        </w:rPr>
        <w:t xml:space="preserve"> Try different layouts of keyboard, screen and document holder to find the best arrangement for you.</w:t>
      </w:r>
      <w:r w:rsidRPr="00D65E7F">
        <w:rPr>
          <w:rFonts w:ascii="Arial" w:hAnsi="Arial" w:cs="Arial"/>
          <w:b/>
          <w:bCs/>
          <w:color w:val="000000"/>
          <w:sz w:val="21"/>
          <w:szCs w:val="21"/>
        </w:rPr>
        <w:br/>
      </w:r>
      <w:r w:rsidRPr="00D65E7F">
        <w:rPr>
          <w:rFonts w:ascii="Arial" w:hAnsi="Arial" w:cs="Arial"/>
          <w:b/>
          <w:bCs/>
          <w:color w:val="000000"/>
          <w:sz w:val="21"/>
          <w:szCs w:val="21"/>
        </w:rPr>
        <w:br/>
        <w:t>Tip B12:</w:t>
      </w:r>
      <w:r w:rsidRPr="00D65E7F">
        <w:rPr>
          <w:rFonts w:ascii="Arial" w:hAnsi="Arial" w:cs="Arial"/>
          <w:color w:val="000000"/>
          <w:sz w:val="21"/>
          <w:szCs w:val="21"/>
        </w:rPr>
        <w:t xml:space="preserve"> Make sure you have enough workspace to take whatever documents you need. </w:t>
      </w:r>
      <w:r w:rsidRPr="00D65E7F">
        <w:rPr>
          <w:rFonts w:ascii="Arial" w:hAnsi="Arial" w:cs="Arial"/>
          <w:color w:val="000000"/>
          <w:sz w:val="21"/>
          <w:szCs w:val="21"/>
        </w:rPr>
        <w:br/>
        <w:t>A document holder may help you to avoid awkward neck movements. </w:t>
      </w:r>
    </w:p>
    <w:p w:rsidR="000700AF" w:rsidRPr="00D65E7F" w:rsidRDefault="000700AF" w:rsidP="000700AF">
      <w:pPr>
        <w:pStyle w:val="Heading2"/>
        <w:tabs>
          <w:tab w:val="left" w:pos="9214"/>
        </w:tabs>
        <w:rPr>
          <w:rFonts w:cs="Arial"/>
          <w:color w:val="000000"/>
          <w:sz w:val="36"/>
          <w:szCs w:val="36"/>
        </w:rPr>
      </w:pPr>
      <w:r w:rsidRPr="00D65E7F">
        <w:rPr>
          <w:rFonts w:cs="Arial"/>
          <w:color w:val="000000"/>
        </w:rPr>
        <w:t xml:space="preserve">C. </w:t>
      </w:r>
      <w:bookmarkStart w:id="4" w:name="Officeenvironment"/>
      <w:bookmarkEnd w:id="4"/>
      <w:r w:rsidRPr="00D65E7F">
        <w:rPr>
          <w:rFonts w:cs="Arial"/>
          <w:color w:val="000000"/>
        </w:rPr>
        <w:t>Office Environment</w:t>
      </w:r>
    </w:p>
    <w:p w:rsidR="000700AF" w:rsidRPr="00D65E7F" w:rsidRDefault="000700AF" w:rsidP="000700AF">
      <w:pPr>
        <w:pStyle w:val="Heading3"/>
        <w:tabs>
          <w:tab w:val="left" w:pos="9214"/>
        </w:tabs>
        <w:rPr>
          <w:rFonts w:ascii="Arial" w:hAnsi="Arial" w:cs="Arial"/>
          <w:color w:val="000000"/>
        </w:rPr>
      </w:pPr>
      <w:r w:rsidRPr="00D65E7F">
        <w:rPr>
          <w:rFonts w:ascii="Arial" w:hAnsi="Arial" w:cs="Arial"/>
          <w:color w:val="000000"/>
        </w:rPr>
        <w:t>C1. Temperature, Ventilation and Humidity</w:t>
      </w:r>
    </w:p>
    <w:p w:rsidR="000700AF" w:rsidRPr="00D65E7F" w:rsidRDefault="000700AF" w:rsidP="00C40E50">
      <w:pPr>
        <w:pStyle w:val="NormalWeb"/>
        <w:tabs>
          <w:tab w:val="left" w:pos="9214"/>
        </w:tabs>
        <w:spacing w:before="0" w:beforeAutospacing="0" w:after="0" w:afterAutospacing="0"/>
        <w:rPr>
          <w:rFonts w:ascii="Arial" w:hAnsi="Arial" w:cs="Arial"/>
          <w:color w:val="000000"/>
          <w:sz w:val="21"/>
          <w:szCs w:val="21"/>
        </w:rPr>
      </w:pPr>
      <w:r w:rsidRPr="00D65E7F">
        <w:rPr>
          <w:rFonts w:ascii="Arial" w:hAnsi="Arial" w:cs="Arial"/>
          <w:color w:val="000000"/>
          <w:sz w:val="21"/>
          <w:szCs w:val="21"/>
        </w:rPr>
        <w:t>Individuals will have different tolerances for these environmental factors. However, task, work volume, clothing and your health all affect the temperature at which you feel comfortable. Office environments should not be lower than 16 degrees Centigrade. You should avoid locating a workstation where temperature problems are foreseeable. Consider local variations e.g. a workstation adjacent to a south facing window may be much warmer than the same set-up located in an area away from the window or a self closing mechanism on a door next to a workstation may prevent the DSE user suffering from unpleasant draughts.</w:t>
      </w:r>
      <w:r w:rsidRPr="00D65E7F">
        <w:rPr>
          <w:rFonts w:ascii="Arial" w:hAnsi="Arial" w:cs="Arial"/>
          <w:color w:val="000000"/>
          <w:sz w:val="21"/>
          <w:szCs w:val="21"/>
        </w:rPr>
        <w:br/>
        <w:t>Extremely dry air can cause discomfort to the eyes of DSE users. Excessive humidity is also unpleasant. Build up of static electricity is also more likely in areas of low humidity.</w:t>
      </w:r>
    </w:p>
    <w:p w:rsidR="000700AF" w:rsidRPr="00D65E7F" w:rsidRDefault="000700AF" w:rsidP="000700AF">
      <w:pPr>
        <w:pStyle w:val="NormalWeb"/>
        <w:tabs>
          <w:tab w:val="left" w:pos="9214"/>
        </w:tabs>
        <w:rPr>
          <w:rFonts w:ascii="Arial" w:hAnsi="Arial" w:cs="Arial"/>
          <w:color w:val="000000"/>
          <w:sz w:val="21"/>
          <w:szCs w:val="21"/>
        </w:rPr>
      </w:pPr>
      <w:r w:rsidRPr="00D65E7F">
        <w:rPr>
          <w:rStyle w:val="Strong"/>
          <w:rFonts w:ascii="Arial" w:hAnsi="Arial" w:cs="Arial"/>
          <w:color w:val="000000"/>
          <w:sz w:val="21"/>
          <w:szCs w:val="21"/>
        </w:rPr>
        <w:t>Tip C1:</w:t>
      </w:r>
      <w:r w:rsidRPr="00D65E7F">
        <w:rPr>
          <w:rFonts w:ascii="Arial" w:hAnsi="Arial" w:cs="Arial"/>
          <w:color w:val="000000"/>
          <w:sz w:val="21"/>
          <w:szCs w:val="21"/>
        </w:rPr>
        <w:t xml:space="preserve"> Temperature, air flow and humidity are environmental factors that require particular attention when planning computer clusters. Additional environmental control in the form of a potable fan or air conditioning may be required. One or two potted houseplants may help to control low humidity, in addition to making the room seem pleasant.</w:t>
      </w:r>
    </w:p>
    <w:p w:rsidR="000700AF" w:rsidRPr="00D65E7F" w:rsidRDefault="000700AF" w:rsidP="000700AF">
      <w:pPr>
        <w:pStyle w:val="Heading3"/>
        <w:tabs>
          <w:tab w:val="left" w:pos="9214"/>
        </w:tabs>
        <w:rPr>
          <w:rFonts w:ascii="Arial" w:hAnsi="Arial" w:cs="Arial"/>
          <w:color w:val="000000"/>
          <w:sz w:val="27"/>
          <w:szCs w:val="27"/>
        </w:rPr>
      </w:pPr>
      <w:r w:rsidRPr="00D65E7F">
        <w:rPr>
          <w:rFonts w:ascii="Arial" w:hAnsi="Arial" w:cs="Arial"/>
          <w:color w:val="000000"/>
        </w:rPr>
        <w:t>C2. Noise</w:t>
      </w:r>
    </w:p>
    <w:p w:rsidR="000700AF" w:rsidRPr="00D65E7F" w:rsidRDefault="000700AF" w:rsidP="00C40E50">
      <w:pPr>
        <w:pStyle w:val="NormalWeb"/>
        <w:tabs>
          <w:tab w:val="left" w:pos="9214"/>
        </w:tabs>
        <w:spacing w:before="0" w:beforeAutospacing="0" w:after="0" w:afterAutospacing="0"/>
        <w:rPr>
          <w:rFonts w:ascii="Arial" w:hAnsi="Arial" w:cs="Arial"/>
          <w:color w:val="000000"/>
          <w:sz w:val="21"/>
          <w:szCs w:val="21"/>
        </w:rPr>
      </w:pPr>
      <w:r w:rsidRPr="00D65E7F">
        <w:rPr>
          <w:rFonts w:ascii="Arial" w:hAnsi="Arial" w:cs="Arial"/>
          <w:color w:val="000000"/>
          <w:sz w:val="21"/>
          <w:szCs w:val="21"/>
        </w:rPr>
        <w:t>In open plan/shared offices background noise may be distracting to DSE users and may contribute to reduced efficiency or errors. Noise levels experienced at a work station should not be sufficiently high as to cause unreasonable distraction. This will again be subject to individual tolerances.</w:t>
      </w:r>
    </w:p>
    <w:p w:rsidR="000700AF" w:rsidRPr="00D65E7F" w:rsidRDefault="000700AF" w:rsidP="000700AF">
      <w:pPr>
        <w:pStyle w:val="NormalWeb"/>
        <w:tabs>
          <w:tab w:val="left" w:pos="9214"/>
        </w:tabs>
        <w:rPr>
          <w:rFonts w:ascii="Arial" w:hAnsi="Arial" w:cs="Arial"/>
          <w:color w:val="000000"/>
          <w:sz w:val="21"/>
          <w:szCs w:val="21"/>
        </w:rPr>
      </w:pPr>
      <w:r w:rsidRPr="00D65E7F">
        <w:rPr>
          <w:rStyle w:val="Strong"/>
          <w:rFonts w:ascii="Arial" w:hAnsi="Arial" w:cs="Arial"/>
          <w:color w:val="000000"/>
          <w:sz w:val="21"/>
          <w:szCs w:val="21"/>
        </w:rPr>
        <w:t>Tip C2:</w:t>
      </w:r>
      <w:r w:rsidRPr="00D65E7F">
        <w:rPr>
          <w:rFonts w:ascii="Arial" w:hAnsi="Arial" w:cs="Arial"/>
          <w:color w:val="000000"/>
          <w:sz w:val="21"/>
          <w:szCs w:val="21"/>
        </w:rPr>
        <w:t xml:space="preserve"> Noisy equipment (i.e.: dot matrix printers, photocopy machines, etc.) may need to be placed behind screens to limit noise or placed further away from occupants. During refurbishments and/or building projects local noise levels may increase. If these levels become problematic you should consult your line manager.</w:t>
      </w:r>
    </w:p>
    <w:p w:rsidR="000700AF" w:rsidRPr="00D65E7F" w:rsidRDefault="000700AF" w:rsidP="000700AF">
      <w:pPr>
        <w:pStyle w:val="Heading3"/>
        <w:tabs>
          <w:tab w:val="left" w:pos="9214"/>
        </w:tabs>
        <w:rPr>
          <w:rFonts w:ascii="Arial" w:hAnsi="Arial" w:cs="Arial"/>
          <w:color w:val="000000"/>
          <w:sz w:val="27"/>
          <w:szCs w:val="27"/>
        </w:rPr>
      </w:pPr>
      <w:r w:rsidRPr="00D65E7F">
        <w:rPr>
          <w:rFonts w:ascii="Arial" w:hAnsi="Arial" w:cs="Arial"/>
          <w:color w:val="000000"/>
        </w:rPr>
        <w:t>C3. Lighting</w:t>
      </w:r>
    </w:p>
    <w:p w:rsidR="000700AF" w:rsidRPr="00D65E7F" w:rsidRDefault="000700AF" w:rsidP="00C40E50">
      <w:pPr>
        <w:pStyle w:val="NormalWeb"/>
        <w:tabs>
          <w:tab w:val="left" w:pos="9214"/>
        </w:tabs>
        <w:spacing w:before="0" w:beforeAutospacing="0" w:after="0" w:afterAutospacing="0"/>
        <w:rPr>
          <w:rFonts w:ascii="Arial" w:hAnsi="Arial" w:cs="Arial"/>
          <w:color w:val="000000"/>
          <w:sz w:val="21"/>
          <w:szCs w:val="21"/>
        </w:rPr>
      </w:pPr>
      <w:r w:rsidRPr="00D65E7F">
        <w:rPr>
          <w:rFonts w:ascii="Arial" w:hAnsi="Arial" w:cs="Arial"/>
          <w:color w:val="000000"/>
          <w:sz w:val="21"/>
          <w:szCs w:val="21"/>
        </w:rPr>
        <w:t xml:space="preserve">Office lighting should allow you to read documents and your keyboard without visual discomfort. A desk lamp may be required if the lighting in the office is insufficient for the tasks you are performing. If your office environment is too bright there are a number of things you can do, </w:t>
      </w:r>
      <w:r w:rsidR="00C40E50" w:rsidRPr="00D65E7F">
        <w:rPr>
          <w:rFonts w:ascii="Arial" w:hAnsi="Arial" w:cs="Arial"/>
          <w:color w:val="000000"/>
          <w:sz w:val="21"/>
          <w:szCs w:val="21"/>
        </w:rPr>
        <w:t>see overleaf</w:t>
      </w:r>
      <w:r w:rsidRPr="00D65E7F">
        <w:rPr>
          <w:rFonts w:ascii="Arial" w:hAnsi="Arial" w:cs="Arial"/>
          <w:color w:val="000000"/>
          <w:sz w:val="21"/>
          <w:szCs w:val="21"/>
        </w:rPr>
        <w:t>:</w:t>
      </w:r>
    </w:p>
    <w:p w:rsidR="000700AF" w:rsidRPr="00D65E7F" w:rsidRDefault="000700AF" w:rsidP="000841F4">
      <w:pPr>
        <w:numPr>
          <w:ilvl w:val="0"/>
          <w:numId w:val="9"/>
        </w:numPr>
        <w:tabs>
          <w:tab w:val="left" w:pos="9214"/>
        </w:tabs>
        <w:spacing w:before="100" w:beforeAutospacing="1" w:after="100" w:afterAutospacing="1"/>
        <w:rPr>
          <w:rFonts w:ascii="Arial" w:hAnsi="Arial" w:cs="Arial"/>
          <w:color w:val="000000"/>
          <w:sz w:val="21"/>
          <w:szCs w:val="21"/>
        </w:rPr>
      </w:pPr>
      <w:r w:rsidRPr="00D65E7F">
        <w:rPr>
          <w:rFonts w:ascii="Arial" w:hAnsi="Arial" w:cs="Arial"/>
          <w:color w:val="000000"/>
          <w:sz w:val="21"/>
          <w:szCs w:val="21"/>
        </w:rPr>
        <w:lastRenderedPageBreak/>
        <w:t>Repositioning your desk to avoid glare is important as reflections off one screen can cause discomfort and may even cause headaches. This has already been discussed earlier in Tip A6.</w:t>
      </w:r>
    </w:p>
    <w:p w:rsidR="000700AF" w:rsidRPr="00D65E7F" w:rsidRDefault="000700AF" w:rsidP="000841F4">
      <w:pPr>
        <w:numPr>
          <w:ilvl w:val="0"/>
          <w:numId w:val="9"/>
        </w:numPr>
        <w:tabs>
          <w:tab w:val="left" w:pos="9214"/>
        </w:tabs>
        <w:spacing w:before="100" w:beforeAutospacing="1" w:after="100" w:afterAutospacing="1"/>
        <w:rPr>
          <w:rFonts w:ascii="Arial" w:hAnsi="Arial" w:cs="Arial"/>
          <w:color w:val="000000"/>
          <w:sz w:val="21"/>
          <w:szCs w:val="21"/>
        </w:rPr>
      </w:pPr>
      <w:r w:rsidRPr="00D65E7F">
        <w:rPr>
          <w:rFonts w:ascii="Arial" w:hAnsi="Arial" w:cs="Arial"/>
          <w:color w:val="000000"/>
          <w:sz w:val="21"/>
          <w:szCs w:val="21"/>
        </w:rPr>
        <w:t>Blinds can be installed to allow you to regulate the amount of light entering your work environment locally. This is effective as it will allow you to vary it according to the change in season (i.e.: In winter you may require more light in the late afternoon).</w:t>
      </w:r>
    </w:p>
    <w:p w:rsidR="000700AF" w:rsidRPr="00D65E7F" w:rsidRDefault="000700AF" w:rsidP="000841F4">
      <w:pPr>
        <w:numPr>
          <w:ilvl w:val="0"/>
          <w:numId w:val="9"/>
        </w:numPr>
        <w:tabs>
          <w:tab w:val="left" w:pos="9214"/>
        </w:tabs>
        <w:spacing w:before="100" w:beforeAutospacing="1" w:after="100" w:afterAutospacing="1"/>
        <w:rPr>
          <w:rFonts w:ascii="Arial" w:hAnsi="Arial" w:cs="Arial"/>
          <w:color w:val="000000"/>
          <w:sz w:val="21"/>
          <w:szCs w:val="21"/>
        </w:rPr>
      </w:pPr>
      <w:r w:rsidRPr="00D65E7F">
        <w:rPr>
          <w:rFonts w:ascii="Arial" w:hAnsi="Arial" w:cs="Arial"/>
          <w:color w:val="000000"/>
          <w:sz w:val="21"/>
          <w:szCs w:val="21"/>
        </w:rPr>
        <w:t>Dimmer switches can also be installed if required.</w:t>
      </w:r>
    </w:p>
    <w:p w:rsidR="000700AF" w:rsidRPr="00D65E7F" w:rsidRDefault="000700AF" w:rsidP="000700AF">
      <w:pPr>
        <w:pStyle w:val="Heading3"/>
        <w:tabs>
          <w:tab w:val="left" w:pos="9214"/>
        </w:tabs>
        <w:rPr>
          <w:rFonts w:ascii="Arial" w:hAnsi="Arial" w:cs="Arial"/>
          <w:color w:val="000000"/>
          <w:sz w:val="27"/>
          <w:szCs w:val="27"/>
        </w:rPr>
      </w:pPr>
      <w:r w:rsidRPr="00D65E7F">
        <w:rPr>
          <w:rFonts w:ascii="Arial" w:hAnsi="Arial" w:cs="Arial"/>
          <w:color w:val="000000"/>
        </w:rPr>
        <w:t>C4. Layout of Office Area</w:t>
      </w:r>
    </w:p>
    <w:p w:rsidR="000700AF" w:rsidRPr="00D65E7F" w:rsidRDefault="000700AF" w:rsidP="000700AF">
      <w:pPr>
        <w:pStyle w:val="NormalWeb"/>
        <w:tabs>
          <w:tab w:val="left" w:pos="9214"/>
        </w:tabs>
        <w:rPr>
          <w:rFonts w:ascii="Arial" w:hAnsi="Arial" w:cs="Arial"/>
          <w:color w:val="000000"/>
          <w:sz w:val="21"/>
          <w:szCs w:val="21"/>
        </w:rPr>
      </w:pPr>
      <w:r w:rsidRPr="00D65E7F">
        <w:rPr>
          <w:rFonts w:ascii="Arial" w:hAnsi="Arial" w:cs="Arial"/>
          <w:color w:val="000000"/>
          <w:sz w:val="21"/>
          <w:szCs w:val="21"/>
        </w:rPr>
        <w:t>The layout of your office area should not interfere with your health and safety. If you find that you frequently bump into certain items they should be repositioned so this does not occur. There should be no trip hazards (i.e.: trailing wires; piles of documents; etc) that someone may encounter as these have the potential to cause serious injury.</w:t>
      </w:r>
    </w:p>
    <w:p w:rsidR="000700AF" w:rsidRPr="00D65E7F" w:rsidRDefault="000700AF" w:rsidP="000700AF">
      <w:pPr>
        <w:pStyle w:val="Heading2"/>
        <w:tabs>
          <w:tab w:val="left" w:pos="9214"/>
        </w:tabs>
        <w:rPr>
          <w:rFonts w:cs="Arial"/>
          <w:color w:val="000000"/>
          <w:sz w:val="36"/>
          <w:szCs w:val="36"/>
        </w:rPr>
      </w:pPr>
      <w:r w:rsidRPr="00D65E7F">
        <w:rPr>
          <w:rFonts w:cs="Arial"/>
          <w:color w:val="000000"/>
        </w:rPr>
        <w:t>EXAMPLE OF WORKSTATION SET-UP</w:t>
      </w:r>
    </w:p>
    <w:p w:rsidR="000700AF" w:rsidRPr="00D65E7F" w:rsidRDefault="000700AF" w:rsidP="000700AF">
      <w:pPr>
        <w:pStyle w:val="NormalWeb"/>
        <w:tabs>
          <w:tab w:val="left" w:pos="9214"/>
        </w:tabs>
        <w:rPr>
          <w:rFonts w:ascii="Arial" w:hAnsi="Arial" w:cs="Arial"/>
          <w:color w:val="000000"/>
          <w:sz w:val="21"/>
          <w:szCs w:val="21"/>
        </w:rPr>
      </w:pPr>
      <w:r w:rsidRPr="00D65E7F">
        <w:rPr>
          <w:rFonts w:ascii="Arial" w:hAnsi="Arial" w:cs="Arial"/>
          <w:color w:val="000000"/>
          <w:sz w:val="21"/>
          <w:szCs w:val="21"/>
        </w:rPr>
        <w:t>The following checklists should help you determine the ideal workstation set up and seating arrangement.</w:t>
      </w:r>
    </w:p>
    <w:p w:rsidR="000700AF" w:rsidRPr="00D65E7F" w:rsidRDefault="000700AF" w:rsidP="000700AF">
      <w:pPr>
        <w:pStyle w:val="Heading3"/>
        <w:tabs>
          <w:tab w:val="left" w:pos="9214"/>
        </w:tabs>
        <w:rPr>
          <w:rFonts w:ascii="Arial" w:hAnsi="Arial" w:cs="Arial"/>
          <w:color w:val="000000"/>
          <w:sz w:val="27"/>
          <w:szCs w:val="27"/>
        </w:rPr>
      </w:pPr>
      <w:r w:rsidRPr="00D65E7F">
        <w:rPr>
          <w:rFonts w:ascii="Arial" w:hAnsi="Arial" w:cs="Arial"/>
          <w:color w:val="000000"/>
        </w:rPr>
        <w:t>Figure 1: Workstation Layout</w:t>
      </w:r>
    </w:p>
    <w:p w:rsidR="000700AF" w:rsidRPr="00D65E7F" w:rsidRDefault="000700AF" w:rsidP="000841F4">
      <w:pPr>
        <w:numPr>
          <w:ilvl w:val="0"/>
          <w:numId w:val="10"/>
        </w:numPr>
        <w:tabs>
          <w:tab w:val="left" w:pos="9214"/>
        </w:tabs>
        <w:ind w:left="714" w:hanging="357"/>
        <w:rPr>
          <w:rFonts w:ascii="Arial" w:hAnsi="Arial" w:cs="Arial"/>
          <w:color w:val="000000"/>
          <w:sz w:val="21"/>
          <w:szCs w:val="21"/>
        </w:rPr>
      </w:pPr>
      <w:r w:rsidRPr="00D65E7F">
        <w:rPr>
          <w:rFonts w:ascii="Arial" w:hAnsi="Arial" w:cs="Arial"/>
          <w:noProof/>
          <w:color w:val="000000"/>
          <w:lang w:eastAsia="en-GB"/>
        </w:rPr>
        <w:drawing>
          <wp:anchor distT="0" distB="0" distL="0" distR="0" simplePos="0" relativeHeight="251696640" behindDoc="0" locked="0" layoutInCell="1" allowOverlap="0">
            <wp:simplePos x="0" y="0"/>
            <wp:positionH relativeFrom="column">
              <wp:align>left</wp:align>
            </wp:positionH>
            <wp:positionV relativeFrom="line">
              <wp:posOffset>0</wp:posOffset>
            </wp:positionV>
            <wp:extent cx="4524375" cy="3267075"/>
            <wp:effectExtent l="19050" t="0" r="9525" b="0"/>
            <wp:wrapSquare wrapText="bothSides"/>
            <wp:docPr id="26" name="Picture 1251" descr="Workstation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descr="Workstation arrangements"/>
                    <pic:cNvPicPr>
                      <a:picLocks noChangeAspect="1" noChangeArrowheads="1"/>
                    </pic:cNvPicPr>
                  </pic:nvPicPr>
                  <pic:blipFill>
                    <a:blip r:embed="rId135" cstate="print"/>
                    <a:srcRect/>
                    <a:stretch>
                      <a:fillRect/>
                    </a:stretch>
                  </pic:blipFill>
                  <pic:spPr bwMode="auto">
                    <a:xfrm>
                      <a:off x="0" y="0"/>
                      <a:ext cx="4524375" cy="3267075"/>
                    </a:xfrm>
                    <a:prstGeom prst="rect">
                      <a:avLst/>
                    </a:prstGeom>
                    <a:noFill/>
                    <a:ln w="9525">
                      <a:noFill/>
                      <a:miter lim="800000"/>
                      <a:headEnd/>
                      <a:tailEnd/>
                    </a:ln>
                  </pic:spPr>
                </pic:pic>
              </a:graphicData>
            </a:graphic>
          </wp:anchor>
        </w:drawing>
      </w:r>
      <w:r w:rsidRPr="00D65E7F">
        <w:rPr>
          <w:rFonts w:ascii="Arial" w:hAnsi="Arial" w:cs="Arial"/>
          <w:color w:val="000000"/>
          <w:sz w:val="21"/>
          <w:szCs w:val="21"/>
        </w:rPr>
        <w:t>Adequate Lighting</w:t>
      </w:r>
    </w:p>
    <w:p w:rsidR="000700AF" w:rsidRPr="00D65E7F" w:rsidRDefault="000700AF" w:rsidP="000841F4">
      <w:pPr>
        <w:numPr>
          <w:ilvl w:val="0"/>
          <w:numId w:val="10"/>
        </w:numPr>
        <w:tabs>
          <w:tab w:val="left" w:pos="9214"/>
        </w:tabs>
        <w:ind w:left="714" w:hanging="357"/>
        <w:rPr>
          <w:rFonts w:ascii="Arial" w:hAnsi="Arial" w:cs="Arial"/>
          <w:color w:val="000000"/>
          <w:sz w:val="21"/>
          <w:szCs w:val="21"/>
        </w:rPr>
      </w:pPr>
      <w:r w:rsidRPr="00D65E7F">
        <w:rPr>
          <w:rFonts w:ascii="Arial" w:hAnsi="Arial" w:cs="Arial"/>
          <w:color w:val="000000"/>
          <w:sz w:val="21"/>
          <w:szCs w:val="21"/>
        </w:rPr>
        <w:t>Adequate contrast - no glare or distracting reflections</w:t>
      </w:r>
    </w:p>
    <w:p w:rsidR="000700AF" w:rsidRPr="00D65E7F" w:rsidRDefault="000700AF" w:rsidP="000841F4">
      <w:pPr>
        <w:numPr>
          <w:ilvl w:val="0"/>
          <w:numId w:val="10"/>
        </w:numPr>
        <w:tabs>
          <w:tab w:val="left" w:pos="9214"/>
        </w:tabs>
        <w:ind w:left="714" w:hanging="357"/>
        <w:rPr>
          <w:rFonts w:ascii="Arial" w:hAnsi="Arial" w:cs="Arial"/>
          <w:color w:val="000000"/>
          <w:sz w:val="21"/>
          <w:szCs w:val="21"/>
        </w:rPr>
      </w:pPr>
      <w:r w:rsidRPr="00D65E7F">
        <w:rPr>
          <w:rFonts w:ascii="Arial" w:hAnsi="Arial" w:cs="Arial"/>
          <w:color w:val="000000"/>
          <w:sz w:val="21"/>
          <w:szCs w:val="21"/>
        </w:rPr>
        <w:t>Distracting noise decreased to a minimum</w:t>
      </w:r>
    </w:p>
    <w:p w:rsidR="000700AF" w:rsidRPr="00D65E7F" w:rsidRDefault="000700AF" w:rsidP="000841F4">
      <w:pPr>
        <w:numPr>
          <w:ilvl w:val="0"/>
          <w:numId w:val="10"/>
        </w:numPr>
        <w:tabs>
          <w:tab w:val="left" w:pos="9214"/>
        </w:tabs>
        <w:ind w:left="714" w:hanging="357"/>
        <w:rPr>
          <w:rFonts w:ascii="Arial" w:hAnsi="Arial" w:cs="Arial"/>
          <w:color w:val="000000"/>
          <w:sz w:val="21"/>
          <w:szCs w:val="21"/>
        </w:rPr>
      </w:pPr>
      <w:r w:rsidRPr="00D65E7F">
        <w:rPr>
          <w:rFonts w:ascii="Arial" w:hAnsi="Arial" w:cs="Arial"/>
          <w:color w:val="000000"/>
          <w:sz w:val="21"/>
          <w:szCs w:val="21"/>
        </w:rPr>
        <w:t>Leg room and clearances to allow postural changes</w:t>
      </w:r>
    </w:p>
    <w:p w:rsidR="000700AF" w:rsidRPr="00D65E7F" w:rsidRDefault="000700AF" w:rsidP="000841F4">
      <w:pPr>
        <w:numPr>
          <w:ilvl w:val="0"/>
          <w:numId w:val="10"/>
        </w:numPr>
        <w:tabs>
          <w:tab w:val="left" w:pos="9214"/>
        </w:tabs>
        <w:ind w:left="714" w:hanging="357"/>
        <w:rPr>
          <w:rFonts w:ascii="Arial" w:hAnsi="Arial" w:cs="Arial"/>
          <w:color w:val="000000"/>
          <w:sz w:val="21"/>
          <w:szCs w:val="21"/>
        </w:rPr>
      </w:pPr>
      <w:r w:rsidRPr="00D65E7F">
        <w:rPr>
          <w:rFonts w:ascii="Arial" w:hAnsi="Arial" w:cs="Arial"/>
          <w:color w:val="000000"/>
          <w:sz w:val="21"/>
          <w:szCs w:val="21"/>
        </w:rPr>
        <w:t>Window covering</w:t>
      </w:r>
    </w:p>
    <w:p w:rsidR="000700AF" w:rsidRPr="00D65E7F" w:rsidRDefault="000700AF" w:rsidP="000841F4">
      <w:pPr>
        <w:numPr>
          <w:ilvl w:val="0"/>
          <w:numId w:val="10"/>
        </w:numPr>
        <w:tabs>
          <w:tab w:val="left" w:pos="9214"/>
        </w:tabs>
        <w:ind w:left="714" w:hanging="357"/>
        <w:rPr>
          <w:rFonts w:ascii="Arial" w:hAnsi="Arial" w:cs="Arial"/>
          <w:color w:val="000000"/>
          <w:sz w:val="21"/>
          <w:szCs w:val="21"/>
        </w:rPr>
      </w:pPr>
      <w:r w:rsidRPr="00D65E7F">
        <w:rPr>
          <w:rFonts w:ascii="Arial" w:hAnsi="Arial" w:cs="Arial"/>
          <w:color w:val="000000"/>
          <w:sz w:val="21"/>
          <w:szCs w:val="21"/>
        </w:rPr>
        <w:t>Appropriate software</w:t>
      </w:r>
    </w:p>
    <w:p w:rsidR="000700AF" w:rsidRPr="00D65E7F" w:rsidRDefault="000700AF" w:rsidP="000841F4">
      <w:pPr>
        <w:numPr>
          <w:ilvl w:val="0"/>
          <w:numId w:val="10"/>
        </w:numPr>
        <w:tabs>
          <w:tab w:val="left" w:pos="9214"/>
        </w:tabs>
        <w:ind w:left="714" w:hanging="357"/>
        <w:rPr>
          <w:rFonts w:ascii="Arial" w:hAnsi="Arial" w:cs="Arial"/>
          <w:color w:val="000000"/>
          <w:sz w:val="21"/>
          <w:szCs w:val="21"/>
        </w:rPr>
      </w:pPr>
      <w:r w:rsidRPr="00D65E7F">
        <w:rPr>
          <w:rFonts w:ascii="Arial" w:hAnsi="Arial" w:cs="Arial"/>
          <w:color w:val="000000"/>
          <w:sz w:val="21"/>
          <w:szCs w:val="21"/>
        </w:rPr>
        <w:t>Screen: stable image, adjustable, readable, glare/reflection free</w:t>
      </w:r>
    </w:p>
    <w:p w:rsidR="000700AF" w:rsidRPr="00D65E7F" w:rsidRDefault="000700AF" w:rsidP="000841F4">
      <w:pPr>
        <w:numPr>
          <w:ilvl w:val="0"/>
          <w:numId w:val="10"/>
        </w:numPr>
        <w:tabs>
          <w:tab w:val="left" w:pos="9214"/>
        </w:tabs>
        <w:ind w:left="714" w:hanging="357"/>
        <w:rPr>
          <w:rFonts w:ascii="Arial" w:hAnsi="Arial" w:cs="Arial"/>
          <w:color w:val="000000"/>
          <w:sz w:val="21"/>
          <w:szCs w:val="21"/>
        </w:rPr>
      </w:pPr>
      <w:r w:rsidRPr="00D65E7F">
        <w:rPr>
          <w:rFonts w:ascii="Arial" w:hAnsi="Arial" w:cs="Arial"/>
          <w:color w:val="000000"/>
          <w:sz w:val="21"/>
          <w:szCs w:val="21"/>
        </w:rPr>
        <w:t>Keyboard: usable, adjustable, detachable, legible</w:t>
      </w:r>
    </w:p>
    <w:p w:rsidR="000700AF" w:rsidRPr="00D65E7F" w:rsidRDefault="000700AF" w:rsidP="000841F4">
      <w:pPr>
        <w:numPr>
          <w:ilvl w:val="0"/>
          <w:numId w:val="10"/>
        </w:numPr>
        <w:tabs>
          <w:tab w:val="left" w:pos="9214"/>
        </w:tabs>
        <w:ind w:left="714" w:hanging="357"/>
        <w:rPr>
          <w:rFonts w:ascii="Arial" w:hAnsi="Arial" w:cs="Arial"/>
          <w:color w:val="000000"/>
          <w:sz w:val="21"/>
          <w:szCs w:val="21"/>
        </w:rPr>
      </w:pPr>
      <w:r w:rsidRPr="00D65E7F">
        <w:rPr>
          <w:rFonts w:ascii="Arial" w:hAnsi="Arial" w:cs="Arial"/>
          <w:color w:val="000000"/>
          <w:sz w:val="21"/>
          <w:szCs w:val="21"/>
        </w:rPr>
        <w:t>Work surface: allow flexible arrangements, spacious, glare free</w:t>
      </w:r>
    </w:p>
    <w:p w:rsidR="000700AF" w:rsidRPr="00D65E7F" w:rsidRDefault="000700AF" w:rsidP="000841F4">
      <w:pPr>
        <w:numPr>
          <w:ilvl w:val="0"/>
          <w:numId w:val="10"/>
        </w:numPr>
        <w:tabs>
          <w:tab w:val="left" w:pos="9214"/>
        </w:tabs>
        <w:ind w:left="714" w:hanging="357"/>
        <w:rPr>
          <w:rFonts w:ascii="Arial" w:hAnsi="Arial" w:cs="Arial"/>
          <w:color w:val="000000"/>
          <w:sz w:val="21"/>
          <w:szCs w:val="21"/>
        </w:rPr>
      </w:pPr>
      <w:r w:rsidRPr="00D65E7F">
        <w:rPr>
          <w:rFonts w:ascii="Arial" w:hAnsi="Arial" w:cs="Arial"/>
          <w:color w:val="000000"/>
          <w:sz w:val="21"/>
          <w:szCs w:val="21"/>
        </w:rPr>
        <w:t xml:space="preserve">Work chair: Adjustable Footrest </w:t>
      </w:r>
    </w:p>
    <w:p w:rsidR="000700AF" w:rsidRPr="00D65E7F" w:rsidRDefault="000700AF" w:rsidP="000700AF">
      <w:pPr>
        <w:pStyle w:val="Heading3"/>
        <w:tabs>
          <w:tab w:val="left" w:pos="9214"/>
        </w:tabs>
        <w:rPr>
          <w:rFonts w:ascii="Arial" w:hAnsi="Arial" w:cs="Arial"/>
          <w:color w:val="000000"/>
          <w:sz w:val="27"/>
          <w:szCs w:val="27"/>
        </w:rPr>
      </w:pPr>
      <w:r w:rsidRPr="00D65E7F">
        <w:rPr>
          <w:rFonts w:ascii="Arial" w:hAnsi="Arial" w:cs="Arial"/>
          <w:color w:val="000000"/>
        </w:rPr>
        <w:br w:type="page"/>
      </w:r>
      <w:r w:rsidRPr="00D65E7F">
        <w:rPr>
          <w:noProof/>
          <w:snapToGrid/>
          <w:lang w:eastAsia="en-GB"/>
        </w:rPr>
        <w:lastRenderedPageBreak/>
        <w:drawing>
          <wp:anchor distT="0" distB="0" distL="114300" distR="114300" simplePos="0" relativeHeight="251698688" behindDoc="0" locked="0" layoutInCell="1" allowOverlap="1">
            <wp:simplePos x="0" y="0"/>
            <wp:positionH relativeFrom="column">
              <wp:posOffset>-440055</wp:posOffset>
            </wp:positionH>
            <wp:positionV relativeFrom="paragraph">
              <wp:posOffset>231140</wp:posOffset>
            </wp:positionV>
            <wp:extent cx="6419850" cy="3886200"/>
            <wp:effectExtent l="19050" t="0" r="0" b="0"/>
            <wp:wrapTopAndBottom/>
            <wp:docPr id="27" name="Picture 1255" descr="Seating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descr="Seating arrangements"/>
                    <pic:cNvPicPr>
                      <a:picLocks noChangeAspect="1" noChangeArrowheads="1"/>
                    </pic:cNvPicPr>
                  </pic:nvPicPr>
                  <pic:blipFill>
                    <a:blip r:embed="rId136" r:link="rId137" cstate="print"/>
                    <a:srcRect/>
                    <a:stretch>
                      <a:fillRect/>
                    </a:stretch>
                  </pic:blipFill>
                  <pic:spPr bwMode="auto">
                    <a:xfrm>
                      <a:off x="0" y="0"/>
                      <a:ext cx="6419850" cy="3886200"/>
                    </a:xfrm>
                    <a:prstGeom prst="rect">
                      <a:avLst/>
                    </a:prstGeom>
                    <a:noFill/>
                    <a:ln w="9525">
                      <a:noFill/>
                      <a:miter lim="800000"/>
                      <a:headEnd/>
                      <a:tailEnd/>
                    </a:ln>
                  </pic:spPr>
                </pic:pic>
              </a:graphicData>
            </a:graphic>
          </wp:anchor>
        </w:drawing>
      </w:r>
      <w:r w:rsidRPr="00D65E7F">
        <w:rPr>
          <w:rFonts w:ascii="Arial" w:hAnsi="Arial" w:cs="Arial"/>
          <w:color w:val="000000"/>
        </w:rPr>
        <w:t>Figure 2: Seating Arrangement</w:t>
      </w:r>
    </w:p>
    <w:p w:rsidR="000700AF" w:rsidRPr="00D65E7F" w:rsidRDefault="000700AF" w:rsidP="000700AF">
      <w:pPr>
        <w:pStyle w:val="NormalWeb"/>
        <w:tabs>
          <w:tab w:val="left" w:pos="9214"/>
        </w:tabs>
        <w:rPr>
          <w:rFonts w:ascii="Arial" w:hAnsi="Arial" w:cs="Arial"/>
          <w:color w:val="000000"/>
          <w:sz w:val="21"/>
          <w:szCs w:val="21"/>
        </w:rPr>
      </w:pPr>
    </w:p>
    <w:p w:rsidR="000700AF" w:rsidRPr="00D65E7F" w:rsidRDefault="000700AF" w:rsidP="000700AF">
      <w:pPr>
        <w:pStyle w:val="Heading2"/>
        <w:tabs>
          <w:tab w:val="left" w:pos="9214"/>
        </w:tabs>
        <w:rPr>
          <w:rFonts w:cs="Arial"/>
          <w:color w:val="000000"/>
          <w:sz w:val="36"/>
          <w:szCs w:val="36"/>
        </w:rPr>
      </w:pPr>
      <w:bookmarkStart w:id="5" w:name="further"/>
      <w:bookmarkEnd w:id="5"/>
      <w:r w:rsidRPr="00D65E7F">
        <w:rPr>
          <w:rFonts w:cs="Arial"/>
          <w:color w:val="000000"/>
        </w:rPr>
        <w:t>FURTHER INFORMATION</w:t>
      </w:r>
    </w:p>
    <w:p w:rsidR="000700AF" w:rsidRPr="00D65E7F" w:rsidRDefault="000700AF" w:rsidP="000700AF">
      <w:pPr>
        <w:spacing w:before="100" w:beforeAutospacing="1" w:after="100" w:afterAutospacing="1"/>
        <w:rPr>
          <w:rFonts w:ascii="Arial" w:hAnsi="Arial" w:cs="Arial"/>
          <w:color w:val="000000"/>
          <w:sz w:val="21"/>
          <w:szCs w:val="21"/>
          <w:lang w:val="en-US"/>
        </w:rPr>
      </w:pPr>
      <w:r w:rsidRPr="00D65E7F">
        <w:rPr>
          <w:rFonts w:ascii="Arial" w:hAnsi="Arial" w:cs="Arial"/>
          <w:color w:val="000000"/>
          <w:sz w:val="21"/>
          <w:szCs w:val="21"/>
        </w:rPr>
        <w:t xml:space="preserve">For further information visit the Health &amp; Safety Executive web site </w:t>
      </w:r>
      <w:hyperlink r:id="rId138" w:history="1">
        <w:r w:rsidRPr="00D65E7F">
          <w:rPr>
            <w:rStyle w:val="Hyperlink"/>
            <w:rFonts w:ascii="Arial" w:hAnsi="Arial" w:cs="Arial"/>
            <w:sz w:val="21"/>
            <w:szCs w:val="21"/>
            <w:u w:val="none"/>
          </w:rPr>
          <w:t>http://www.hse.gov.uk/</w:t>
        </w:r>
      </w:hyperlink>
      <w:r w:rsidRPr="00D65E7F">
        <w:rPr>
          <w:rFonts w:ascii="Arial" w:hAnsi="Arial" w:cs="Arial"/>
          <w:color w:val="000000"/>
          <w:sz w:val="21"/>
          <w:szCs w:val="21"/>
        </w:rPr>
        <w:t xml:space="preserve"> </w:t>
      </w:r>
      <w:r w:rsidRPr="00D65E7F">
        <w:rPr>
          <w:rFonts w:ascii="Arial" w:hAnsi="Arial" w:cs="Arial"/>
          <w:color w:val="000000"/>
          <w:sz w:val="21"/>
          <w:szCs w:val="21"/>
        </w:rPr>
        <w:br/>
      </w:r>
      <w:r w:rsidRPr="00D65E7F">
        <w:rPr>
          <w:rFonts w:ascii="Arial" w:hAnsi="Arial" w:cs="Arial"/>
          <w:color w:val="000000"/>
          <w:sz w:val="21"/>
          <w:szCs w:val="21"/>
        </w:rPr>
        <w:br/>
        <w:t xml:space="preserve">Direct link to HSE- VDU Guidance </w:t>
      </w:r>
      <w:hyperlink r:id="rId139" w:history="1">
        <w:r w:rsidRPr="00D65E7F">
          <w:rPr>
            <w:rStyle w:val="Hyperlink"/>
            <w:rFonts w:ascii="Arial" w:hAnsi="Arial" w:cs="Arial"/>
            <w:sz w:val="21"/>
            <w:szCs w:val="21"/>
            <w:u w:val="none"/>
          </w:rPr>
          <w:t>http://www.hse.gov.uk/pubns/indg36.pdf</w:t>
        </w:r>
      </w:hyperlink>
      <w:r w:rsidRPr="00D65E7F">
        <w:rPr>
          <w:rFonts w:ascii="Arial" w:hAnsi="Arial" w:cs="Arial"/>
          <w:color w:val="000000"/>
          <w:sz w:val="21"/>
          <w:szCs w:val="21"/>
        </w:rPr>
        <w:t xml:space="preserve">  </w:t>
      </w:r>
    </w:p>
    <w:p w:rsidR="000700AF" w:rsidRPr="00D65E7F" w:rsidRDefault="000700AF" w:rsidP="000700AF">
      <w:pPr>
        <w:pStyle w:val="Heading4"/>
        <w:keepNext w:val="0"/>
      </w:pPr>
      <w:r w:rsidRPr="00D65E7F">
        <w:br/>
      </w:r>
    </w:p>
    <w:p w:rsidR="000700AF" w:rsidRPr="00D65E7F" w:rsidRDefault="000700AF" w:rsidP="000700AF">
      <w:pPr>
        <w:jc w:val="both"/>
        <w:sectPr w:rsidR="000700AF" w:rsidRPr="00D65E7F" w:rsidSect="00FD10D9">
          <w:headerReference w:type="even" r:id="rId140"/>
          <w:headerReference w:type="default" r:id="rId141"/>
          <w:pgSz w:w="11906" w:h="16838" w:code="9"/>
          <w:pgMar w:top="1440" w:right="1134" w:bottom="1440" w:left="1134" w:header="720" w:footer="720" w:gutter="567"/>
          <w:cols w:space="720"/>
        </w:sectPr>
      </w:pPr>
    </w:p>
    <w:p w:rsidR="009D7BCD" w:rsidRPr="00D65E7F" w:rsidRDefault="009D7BCD" w:rsidP="009D7BCD">
      <w:pPr>
        <w:pStyle w:val="Heading1"/>
        <w:spacing w:before="0"/>
        <w:rPr>
          <w:rFonts w:cs="Arial"/>
          <w:bCs/>
          <w:sz w:val="22"/>
          <w:szCs w:val="22"/>
        </w:rPr>
      </w:pPr>
      <w:r w:rsidRPr="00D65E7F">
        <w:rPr>
          <w:bCs/>
        </w:rPr>
        <w:lastRenderedPageBreak/>
        <w:t>College Information Systems Security Policy - Supporting Policy 2: Conditions of Use of IT Facilities</w:t>
      </w:r>
    </w:p>
    <w:p w:rsidR="009D7BCD" w:rsidRPr="00D65E7F" w:rsidRDefault="008F0C41" w:rsidP="009D7BCD">
      <w:pPr>
        <w:pStyle w:val="NormalWeb"/>
        <w:rPr>
          <w:rFonts w:ascii="Arial" w:hAnsi="Arial" w:cs="Arial"/>
          <w:color w:val="000000"/>
          <w:sz w:val="22"/>
          <w:szCs w:val="22"/>
        </w:rPr>
      </w:pPr>
      <w:r w:rsidRPr="008F0C41">
        <w:rPr>
          <w:rFonts w:ascii="Arial" w:hAnsi="Arial" w:cs="Arial"/>
          <w:color w:val="000000"/>
          <w:sz w:val="22"/>
          <w:szCs w:val="22"/>
        </w:rPr>
        <w:pict>
          <v:rect id="_x0000_i1027" style="width:0;height:1.5pt" o:hralign="center" o:hrstd="t" o:hr="t" fillcolor="#aca899" stroked="f"/>
        </w:pict>
      </w:r>
    </w:p>
    <w:p w:rsidR="009D7BCD" w:rsidRPr="00F5633C" w:rsidRDefault="009D7BCD" w:rsidP="009D7BCD">
      <w:pPr>
        <w:pStyle w:val="NormalWeb"/>
        <w:ind w:right="-285"/>
        <w:rPr>
          <w:rFonts w:ascii="Arial" w:hAnsi="Arial" w:cs="Arial"/>
          <w:sz w:val="22"/>
        </w:rPr>
      </w:pPr>
      <w:r w:rsidRPr="00F5633C">
        <w:rPr>
          <w:rFonts w:ascii="Arial" w:hAnsi="Arial" w:cs="Arial"/>
          <w:sz w:val="22"/>
        </w:rPr>
        <w:t>The User agrees and accepts that:</w:t>
      </w:r>
    </w:p>
    <w:p w:rsidR="00F5633C" w:rsidRPr="00F5633C" w:rsidRDefault="00F5633C" w:rsidP="00F5633C">
      <w:pPr>
        <w:pStyle w:val="NormalWeb"/>
        <w:rPr>
          <w:rFonts w:ascii="Arial" w:hAnsi="Arial" w:cs="Arial"/>
          <w:sz w:val="22"/>
        </w:rPr>
      </w:pPr>
      <w:r w:rsidRPr="00F5633C">
        <w:rPr>
          <w:rFonts w:ascii="Arial" w:hAnsi="Arial" w:cs="Arial"/>
          <w:b/>
          <w:sz w:val="22"/>
        </w:rPr>
        <w:t>1.</w:t>
      </w:r>
      <w:r w:rsidRPr="00F5633C">
        <w:rPr>
          <w:rFonts w:ascii="Arial" w:hAnsi="Arial" w:cs="Arial"/>
          <w:sz w:val="22"/>
        </w:rPr>
        <w:t xml:space="preserve"> Use of College IT facilities, and their use to access non-College IT facilities, must be for the purpose of University research, teaching, coursework, associated administration or other authorised use. No 'private/commercial' work is permitted without prior authorisation. College IT facilities include the network, the virtual private network (VPN), computers, printers and the associated services e.g. software, data, email, Web, E-journals, bulletin boards, data bases but do not exclude any other part of the College IT facilities.</w:t>
      </w:r>
    </w:p>
    <w:p w:rsidR="00F5633C" w:rsidRPr="00F5633C" w:rsidRDefault="00F5633C" w:rsidP="00F5633C">
      <w:pPr>
        <w:pStyle w:val="NormalWeb"/>
        <w:rPr>
          <w:rFonts w:ascii="Arial" w:hAnsi="Arial" w:cs="Arial"/>
          <w:sz w:val="22"/>
        </w:rPr>
      </w:pPr>
      <w:r w:rsidRPr="00F5633C">
        <w:rPr>
          <w:rFonts w:ascii="Arial" w:hAnsi="Arial" w:cs="Arial"/>
          <w:sz w:val="22"/>
        </w:rPr>
        <w:t>Occasional personal use of the Desk top computer, e-mail and web access is permitted provided such use does not disrupt the conduct of College business or other Users. Recreational use of the Halls of Residence network is also permitted, subject to these conditions.</w:t>
      </w:r>
    </w:p>
    <w:p w:rsidR="00F5633C" w:rsidRPr="00F5633C" w:rsidRDefault="00F5633C" w:rsidP="00F5633C">
      <w:pPr>
        <w:pStyle w:val="NormalWeb"/>
        <w:rPr>
          <w:rFonts w:ascii="Arial" w:hAnsi="Arial" w:cs="Arial"/>
          <w:sz w:val="22"/>
        </w:rPr>
      </w:pPr>
      <w:r w:rsidRPr="00062B6D">
        <w:rPr>
          <w:rFonts w:ascii="Arial" w:hAnsi="Arial" w:cs="Arial"/>
          <w:b/>
          <w:sz w:val="22"/>
        </w:rPr>
        <w:t>2.</w:t>
      </w:r>
      <w:r w:rsidRPr="00F5633C">
        <w:rPr>
          <w:rFonts w:ascii="Arial" w:hAnsi="Arial" w:cs="Arial"/>
          <w:sz w:val="22"/>
        </w:rPr>
        <w:t xml:space="preserve"> When using College IT facilities the user must comply with the College Information Systems Security Policy and all relevant statutory and other provisions, regulations, rules and codes of practice. Specifically, but not exclusively, the User must:</w:t>
      </w:r>
    </w:p>
    <w:p w:rsidR="00F5633C" w:rsidRPr="00F5633C" w:rsidRDefault="00F5633C" w:rsidP="00F5633C">
      <w:pPr>
        <w:pStyle w:val="NormalWeb"/>
        <w:ind w:left="720"/>
        <w:rPr>
          <w:rFonts w:ascii="Arial" w:hAnsi="Arial" w:cs="Arial"/>
          <w:sz w:val="22"/>
        </w:rPr>
      </w:pPr>
      <w:r w:rsidRPr="00062B6D">
        <w:rPr>
          <w:rFonts w:ascii="Arial" w:hAnsi="Arial" w:cs="Arial"/>
          <w:b/>
          <w:sz w:val="22"/>
        </w:rPr>
        <w:t>2.1</w:t>
      </w:r>
      <w:r w:rsidRPr="00F5633C">
        <w:rPr>
          <w:rFonts w:ascii="Arial" w:hAnsi="Arial" w:cs="Arial"/>
          <w:sz w:val="22"/>
        </w:rPr>
        <w:t xml:space="preserve"> Not disclose to others her/his College login name/password combination(s) or access or attempt to access IT facilities at College or elsewhere for which permission has not been granted or facilitate such unauthorised access by others.</w:t>
      </w:r>
      <w:r w:rsidRPr="00F5633C">
        <w:rPr>
          <w:rFonts w:ascii="Arial" w:hAnsi="Arial" w:cs="Arial"/>
          <w:sz w:val="22"/>
        </w:rPr>
        <w:br/>
      </w:r>
      <w:r w:rsidRPr="00062B6D">
        <w:rPr>
          <w:rFonts w:ascii="Arial" w:hAnsi="Arial" w:cs="Arial"/>
          <w:b/>
          <w:sz w:val="22"/>
        </w:rPr>
        <w:t>2.2</w:t>
      </w:r>
      <w:r w:rsidRPr="00F5633C">
        <w:rPr>
          <w:rFonts w:ascii="Arial" w:hAnsi="Arial" w:cs="Arial"/>
          <w:sz w:val="22"/>
        </w:rPr>
        <w:t xml:space="preserve"> Not use or produce materials or resources to facilitate unauthorised corruption, changes, malfunction or access to any IT facilities at the College or elsewhere. Attempted access to IT facilities includes scanning activities (e.g. port scanning).</w:t>
      </w:r>
      <w:r w:rsidRPr="00F5633C">
        <w:rPr>
          <w:rFonts w:ascii="Arial" w:hAnsi="Arial" w:cs="Arial"/>
          <w:sz w:val="22"/>
        </w:rPr>
        <w:br/>
      </w:r>
      <w:r w:rsidRPr="00062B6D">
        <w:rPr>
          <w:rFonts w:ascii="Arial" w:hAnsi="Arial" w:cs="Arial"/>
          <w:b/>
          <w:sz w:val="22"/>
        </w:rPr>
        <w:t>2.3</w:t>
      </w:r>
      <w:r w:rsidRPr="00F5633C">
        <w:rPr>
          <w:rFonts w:ascii="Arial" w:hAnsi="Arial" w:cs="Arial"/>
          <w:sz w:val="22"/>
        </w:rPr>
        <w:t xml:space="preserve"> Not display, store, receive or transmit images or text which could be considered offensive e.g. material of a sexual, pornographic, paedophilic, sexist, racist, libellous, threatening, defamatory, of a terrorist nature or likely to bring the College into disrepute.</w:t>
      </w:r>
      <w:r w:rsidRPr="00F5633C">
        <w:rPr>
          <w:rFonts w:ascii="Arial" w:hAnsi="Arial" w:cs="Arial"/>
          <w:sz w:val="22"/>
        </w:rPr>
        <w:br/>
      </w:r>
      <w:r w:rsidRPr="00062B6D">
        <w:rPr>
          <w:rFonts w:ascii="Arial" w:hAnsi="Arial" w:cs="Arial"/>
          <w:b/>
          <w:sz w:val="22"/>
        </w:rPr>
        <w:t>2.4</w:t>
      </w:r>
      <w:r w:rsidRPr="00F5633C">
        <w:rPr>
          <w:rFonts w:ascii="Arial" w:hAnsi="Arial" w:cs="Arial"/>
          <w:sz w:val="22"/>
        </w:rPr>
        <w:t xml:space="preserve"> Not forge email signatures and/or headers, initiate and/or forward 'chain' or 'junk' or 'harassing' email.</w:t>
      </w:r>
      <w:r w:rsidRPr="00F5633C">
        <w:rPr>
          <w:rFonts w:ascii="Arial" w:hAnsi="Arial" w:cs="Arial"/>
          <w:sz w:val="22"/>
        </w:rPr>
        <w:br/>
      </w:r>
      <w:r w:rsidRPr="00062B6D">
        <w:rPr>
          <w:rFonts w:ascii="Arial" w:hAnsi="Arial" w:cs="Arial"/>
          <w:b/>
          <w:sz w:val="22"/>
        </w:rPr>
        <w:t>2.5</w:t>
      </w:r>
      <w:r w:rsidRPr="00F5633C">
        <w:rPr>
          <w:rFonts w:ascii="Arial" w:hAnsi="Arial" w:cs="Arial"/>
          <w:sz w:val="22"/>
        </w:rPr>
        <w:t xml:space="preserve"> Not play unauthorised games.</w:t>
      </w:r>
      <w:r w:rsidRPr="00F5633C">
        <w:rPr>
          <w:rFonts w:ascii="Arial" w:hAnsi="Arial" w:cs="Arial"/>
          <w:sz w:val="22"/>
        </w:rPr>
        <w:br/>
      </w:r>
      <w:r w:rsidRPr="00062B6D">
        <w:rPr>
          <w:rFonts w:ascii="Arial" w:hAnsi="Arial" w:cs="Arial"/>
          <w:b/>
          <w:sz w:val="22"/>
        </w:rPr>
        <w:t>2.6</w:t>
      </w:r>
      <w:r w:rsidRPr="00F5633C">
        <w:rPr>
          <w:rFonts w:ascii="Arial" w:hAnsi="Arial" w:cs="Arial"/>
          <w:sz w:val="22"/>
        </w:rPr>
        <w:t xml:space="preserve"> Respect the copyright of all material and software made available by the College and third parties and not use, download, copy, store or supply copyright materials including software and retrieved data other than with the permission of the Copyright holder or under the terms of the license held by the College.</w:t>
      </w:r>
      <w:r w:rsidRPr="00F5633C">
        <w:rPr>
          <w:rFonts w:ascii="Arial" w:hAnsi="Arial" w:cs="Arial"/>
          <w:sz w:val="22"/>
        </w:rPr>
        <w:br/>
      </w:r>
      <w:r w:rsidRPr="00062B6D">
        <w:rPr>
          <w:rFonts w:ascii="Arial" w:hAnsi="Arial" w:cs="Arial"/>
          <w:b/>
          <w:sz w:val="22"/>
        </w:rPr>
        <w:t>2.7</w:t>
      </w:r>
      <w:r w:rsidRPr="00F5633C">
        <w:rPr>
          <w:rFonts w:ascii="Arial" w:hAnsi="Arial" w:cs="Arial"/>
          <w:sz w:val="22"/>
        </w:rPr>
        <w:t xml:space="preserve"> When holding data about living individuals, covered by the College Data Protection Policy, register that data and its uses, and treat it in accordance with the Principles, as required by the Data Protection Act. Student users must not construct or maintain computer files of personal data for use in connection with their academic studies/research without the express authority of the Departmental/Divisional Data Protection Co-ordinator.</w:t>
      </w:r>
      <w:r w:rsidRPr="00F5633C">
        <w:rPr>
          <w:rFonts w:ascii="Arial" w:hAnsi="Arial" w:cs="Arial"/>
          <w:sz w:val="22"/>
        </w:rPr>
        <w:br/>
      </w:r>
      <w:r w:rsidRPr="00062B6D">
        <w:rPr>
          <w:rFonts w:ascii="Arial" w:hAnsi="Arial" w:cs="Arial"/>
          <w:b/>
          <w:sz w:val="22"/>
        </w:rPr>
        <w:t>2.8</w:t>
      </w:r>
      <w:r w:rsidRPr="00F5633C">
        <w:rPr>
          <w:rFonts w:ascii="Arial" w:hAnsi="Arial" w:cs="Arial"/>
          <w:sz w:val="22"/>
        </w:rPr>
        <w:t xml:space="preserve"> When responsible for Information Servers or the information held thereon abide by the College Code of Practice for Information Servers and be aware that a User may be considered in law to be a Publisher in certain circumstances.</w:t>
      </w:r>
    </w:p>
    <w:p w:rsidR="00F5633C" w:rsidRPr="00F5633C" w:rsidRDefault="00F5633C" w:rsidP="00F5633C">
      <w:pPr>
        <w:pStyle w:val="NormalWeb"/>
        <w:rPr>
          <w:rFonts w:ascii="Arial" w:hAnsi="Arial" w:cs="Arial"/>
          <w:sz w:val="22"/>
        </w:rPr>
      </w:pPr>
      <w:r w:rsidRPr="00062B6D">
        <w:rPr>
          <w:rFonts w:ascii="Arial" w:hAnsi="Arial" w:cs="Arial"/>
          <w:b/>
          <w:sz w:val="22"/>
        </w:rPr>
        <w:t>3.</w:t>
      </w:r>
      <w:r w:rsidRPr="00F5633C">
        <w:rPr>
          <w:rFonts w:ascii="Arial" w:hAnsi="Arial" w:cs="Arial"/>
          <w:sz w:val="22"/>
        </w:rPr>
        <w:t xml:space="preserve"> All data/programs created/owned/stored by the user on or connected to College IT facilities may, in the instance of suspected wrong doing, be subjected to inspection by College or by statutory authorities. Should the data/programs be encrypted the User shall be required to provide the decryption key to facilitate decryption of the data/programs.</w:t>
      </w:r>
    </w:p>
    <w:p w:rsidR="00F5633C" w:rsidRPr="00F5633C" w:rsidRDefault="00F5633C" w:rsidP="00F5633C">
      <w:pPr>
        <w:pStyle w:val="NormalWeb"/>
        <w:rPr>
          <w:rFonts w:ascii="Arial" w:hAnsi="Arial" w:cs="Arial"/>
          <w:sz w:val="22"/>
        </w:rPr>
      </w:pPr>
      <w:r w:rsidRPr="00062B6D">
        <w:rPr>
          <w:rFonts w:ascii="Arial" w:hAnsi="Arial" w:cs="Arial"/>
          <w:b/>
          <w:sz w:val="22"/>
        </w:rPr>
        <w:lastRenderedPageBreak/>
        <w:t>4.</w:t>
      </w:r>
      <w:r w:rsidRPr="00F5633C">
        <w:rPr>
          <w:rFonts w:ascii="Arial" w:hAnsi="Arial" w:cs="Arial"/>
          <w:sz w:val="22"/>
        </w:rPr>
        <w:t xml:space="preserve"> Other than any statutory obligation, the College will not be liable for any loss, damage or inconvenience arising directly or indirectly from the use of, or prevention of use of, any IT facility provided and/or managed by the College.</w:t>
      </w:r>
    </w:p>
    <w:p w:rsidR="00F5633C" w:rsidRPr="00F5633C" w:rsidRDefault="00F5633C" w:rsidP="00F5633C">
      <w:pPr>
        <w:pStyle w:val="NormalWeb"/>
        <w:rPr>
          <w:rFonts w:ascii="Arial" w:hAnsi="Arial" w:cs="Arial"/>
          <w:sz w:val="22"/>
        </w:rPr>
      </w:pPr>
      <w:r w:rsidRPr="00062B6D">
        <w:rPr>
          <w:rFonts w:ascii="Arial" w:hAnsi="Arial" w:cs="Arial"/>
          <w:b/>
          <w:sz w:val="22"/>
        </w:rPr>
        <w:t>5.</w:t>
      </w:r>
      <w:r w:rsidRPr="00F5633C">
        <w:rPr>
          <w:rFonts w:ascii="Arial" w:hAnsi="Arial" w:cs="Arial"/>
          <w:sz w:val="22"/>
        </w:rPr>
        <w:t xml:space="preserve"> Whilst the College takes appropriate security measures against unauthorised access to, alteration, disclosure, destruction or accidental loss of personal and other data it cannot and does not give any warranties or undertakings to the USER about security, confidentiality or integrity of data, personal or other. The same applies to other IT material submitted to or processed on facilities provided or managed by the College or otherwise deposited at or left on its premises.</w:t>
      </w:r>
    </w:p>
    <w:p w:rsidR="00F5633C" w:rsidRPr="00F5633C" w:rsidRDefault="00F5633C" w:rsidP="00F5633C">
      <w:pPr>
        <w:pStyle w:val="NormalWeb"/>
        <w:rPr>
          <w:rFonts w:ascii="Arial" w:hAnsi="Arial" w:cs="Arial"/>
          <w:sz w:val="22"/>
        </w:rPr>
      </w:pPr>
      <w:r w:rsidRPr="00062B6D">
        <w:rPr>
          <w:rFonts w:ascii="Arial" w:hAnsi="Arial" w:cs="Arial"/>
          <w:b/>
          <w:sz w:val="22"/>
        </w:rPr>
        <w:t>6.</w:t>
      </w:r>
      <w:r w:rsidRPr="00F5633C">
        <w:rPr>
          <w:rFonts w:ascii="Arial" w:hAnsi="Arial" w:cs="Arial"/>
          <w:sz w:val="22"/>
        </w:rPr>
        <w:t xml:space="preserve"> His/her name, address, photograph, status, e-mail name, login name, alias, College Identifier (CID) and other related information will be stored in computerised form for use for administrative and other purposes e.g. monitoring system usage.</w:t>
      </w:r>
    </w:p>
    <w:p w:rsidR="00F5633C" w:rsidRPr="00F5633C" w:rsidRDefault="00F5633C" w:rsidP="00F5633C">
      <w:pPr>
        <w:pStyle w:val="NormalWeb"/>
        <w:rPr>
          <w:rFonts w:ascii="Arial" w:hAnsi="Arial" w:cs="Arial"/>
          <w:sz w:val="22"/>
        </w:rPr>
      </w:pPr>
      <w:r w:rsidRPr="00062B6D">
        <w:rPr>
          <w:rFonts w:ascii="Arial" w:hAnsi="Arial" w:cs="Arial"/>
          <w:b/>
          <w:sz w:val="22"/>
        </w:rPr>
        <w:t>7.</w:t>
      </w:r>
      <w:r w:rsidRPr="00F5633C">
        <w:rPr>
          <w:rFonts w:ascii="Arial" w:hAnsi="Arial" w:cs="Arial"/>
          <w:sz w:val="22"/>
        </w:rPr>
        <w:t xml:space="preserve"> As provided by the Telecommunications (Lawful Business Practice) (Interception of Communications) Regulations 2000, made under the Regulation of Investigatory Powers Act 2000 the College will intercept and monitor electronic communications for the purposes permitted under those Regulations in accordance with the Code of Practice on Monitoring Electronic communications in the College Information Systems Security Policy.</w:t>
      </w:r>
    </w:p>
    <w:p w:rsidR="00F5633C" w:rsidRPr="00F5633C" w:rsidRDefault="00F5633C" w:rsidP="00F5633C">
      <w:pPr>
        <w:pStyle w:val="NormalWeb"/>
        <w:rPr>
          <w:rFonts w:ascii="Arial" w:hAnsi="Arial" w:cs="Arial"/>
          <w:sz w:val="22"/>
        </w:rPr>
      </w:pPr>
      <w:r w:rsidRPr="00062B6D">
        <w:rPr>
          <w:rFonts w:ascii="Arial" w:hAnsi="Arial" w:cs="Arial"/>
          <w:b/>
          <w:sz w:val="22"/>
        </w:rPr>
        <w:t>8.</w:t>
      </w:r>
      <w:r w:rsidRPr="00F5633C">
        <w:rPr>
          <w:rFonts w:ascii="Arial" w:hAnsi="Arial" w:cs="Arial"/>
          <w:sz w:val="22"/>
        </w:rPr>
        <w:t xml:space="preserve"> These conditions apply to non-College owned equipment e.g. personal Laptops, home PCs when connected to the College network, directly and/or via the VPN, for the duration that the equipment is using the College network.</w:t>
      </w:r>
    </w:p>
    <w:p w:rsidR="00F5633C" w:rsidRPr="00F5633C" w:rsidRDefault="00F5633C" w:rsidP="00F5633C">
      <w:pPr>
        <w:pStyle w:val="NormalWeb"/>
        <w:rPr>
          <w:rFonts w:ascii="Arial" w:hAnsi="Arial" w:cs="Arial"/>
          <w:sz w:val="22"/>
        </w:rPr>
      </w:pPr>
      <w:r w:rsidRPr="00F5633C">
        <w:rPr>
          <w:rStyle w:val="Strong"/>
          <w:rFonts w:ascii="Arial" w:hAnsi="Arial" w:cs="Arial"/>
          <w:sz w:val="22"/>
        </w:rPr>
        <w:t>Breach of these conditions may lead to College disciplinary procedures being invoked, with penalties which could include suspension from the use of all College computing facilities for extended periods and/or fines. Serious cases may lead to expulsion or dismissal from the College and may involve civil or criminal action being taken against the User.</w:t>
      </w:r>
    </w:p>
    <w:p w:rsidR="00F5633C" w:rsidRPr="00F5633C" w:rsidRDefault="00F5633C" w:rsidP="00F5633C">
      <w:pPr>
        <w:pStyle w:val="NormalWeb"/>
        <w:rPr>
          <w:rFonts w:ascii="Arial" w:hAnsi="Arial" w:cs="Arial"/>
          <w:sz w:val="22"/>
        </w:rPr>
      </w:pPr>
      <w:r w:rsidRPr="00F5633C">
        <w:rPr>
          <w:rFonts w:ascii="Arial" w:hAnsi="Arial" w:cs="Arial"/>
          <w:sz w:val="22"/>
        </w:rPr>
        <w:t>If you have any difficulty, please contact your Departmental/Divisional Computing Representative or the ICT Service Desk (Ext. 49000) or the ICT User Registration Office (Ext. 49008).</w:t>
      </w:r>
    </w:p>
    <w:p w:rsidR="009D7BCD" w:rsidRPr="00D65E7F" w:rsidRDefault="008F0C41" w:rsidP="009D7BCD">
      <w:pPr>
        <w:pStyle w:val="BodyTextIndent"/>
        <w:ind w:left="0"/>
        <w:rPr>
          <w:rFonts w:ascii="Arial" w:hAnsi="Arial" w:cs="Arial"/>
          <w:sz w:val="22"/>
          <w:szCs w:val="22"/>
        </w:rPr>
      </w:pPr>
      <w:r w:rsidRPr="008F0C41">
        <w:rPr>
          <w:rFonts w:ascii="Arial" w:hAnsi="Arial" w:cs="Arial"/>
          <w:color w:val="000000"/>
          <w:sz w:val="22"/>
          <w:szCs w:val="22"/>
        </w:rPr>
        <w:pict>
          <v:rect id="_x0000_i1028" style="width:0;height:1.5pt" o:hralign="center" o:hrstd="t" o:hr="t" fillcolor="#aca899" stroked="f"/>
        </w:pict>
      </w:r>
    </w:p>
    <w:p w:rsidR="009D7BCD" w:rsidRPr="00D65E7F" w:rsidRDefault="009D7BCD" w:rsidP="009D7BCD">
      <w:pPr>
        <w:pStyle w:val="BodyTextIndent"/>
        <w:ind w:left="0"/>
        <w:rPr>
          <w:rFonts w:ascii="Arial" w:hAnsi="Arial" w:cs="Arial"/>
          <w:sz w:val="22"/>
          <w:szCs w:val="22"/>
        </w:rPr>
      </w:pPr>
      <w:r w:rsidRPr="00D65E7F">
        <w:rPr>
          <w:rFonts w:ascii="Arial" w:hAnsi="Arial" w:cs="Arial"/>
          <w:sz w:val="22"/>
          <w:szCs w:val="22"/>
        </w:rPr>
        <w:t xml:space="preserve">You can also see this information at </w:t>
      </w:r>
    </w:p>
    <w:p w:rsidR="00E45629" w:rsidRDefault="00E45629" w:rsidP="009D7BCD">
      <w:pPr>
        <w:rPr>
          <w:rFonts w:ascii="Arial" w:hAnsi="Arial" w:cs="Arial"/>
          <w:b/>
          <w:sz w:val="28"/>
          <w:szCs w:val="28"/>
        </w:rPr>
      </w:pPr>
    </w:p>
    <w:p w:rsidR="00E45629" w:rsidRDefault="00E45629" w:rsidP="009D7BCD">
      <w:pPr>
        <w:rPr>
          <w:rStyle w:val="Hyperlink"/>
          <w:u w:val="none"/>
        </w:rPr>
      </w:pPr>
      <w:r w:rsidRPr="00E45629">
        <w:rPr>
          <w:rStyle w:val="Hyperlink"/>
          <w:rFonts w:ascii="Arial" w:hAnsi="Arial" w:cs="Arial"/>
          <w:u w:val="none"/>
        </w:rPr>
        <w:t>http://www3.imperial.ac.uk/secretariat/collegegovernance/provisions/policies/infosystems</w:t>
      </w:r>
      <w:r w:rsidRPr="00E45629">
        <w:rPr>
          <w:rStyle w:val="Hyperlink"/>
          <w:u w:val="none"/>
        </w:rPr>
        <w:t xml:space="preserve"> </w:t>
      </w:r>
    </w:p>
    <w:p w:rsidR="009D7BCD" w:rsidRPr="00D65E7F" w:rsidRDefault="009D7BCD" w:rsidP="009D7BCD">
      <w:pPr>
        <w:rPr>
          <w:rFonts w:ascii="Arial" w:hAnsi="Arial" w:cs="Arial"/>
          <w:b/>
          <w:sz w:val="28"/>
          <w:szCs w:val="28"/>
        </w:rPr>
      </w:pPr>
      <w:r w:rsidRPr="00D65E7F">
        <w:rPr>
          <w:rFonts w:ascii="Arial" w:hAnsi="Arial" w:cs="Arial"/>
          <w:b/>
          <w:sz w:val="28"/>
          <w:szCs w:val="28"/>
        </w:rPr>
        <w:br w:type="page"/>
      </w:r>
      <w:r w:rsidRPr="00D65E7F">
        <w:rPr>
          <w:rFonts w:ascii="Arial" w:hAnsi="Arial" w:cs="Arial"/>
          <w:b/>
          <w:sz w:val="28"/>
          <w:szCs w:val="28"/>
        </w:rPr>
        <w:lastRenderedPageBreak/>
        <w:t>College Information Systems Security Policy</w:t>
      </w:r>
    </w:p>
    <w:p w:rsidR="009D7BCD" w:rsidRPr="00D65E7F" w:rsidRDefault="009D7BCD" w:rsidP="009D7BCD">
      <w:pPr>
        <w:rPr>
          <w:rFonts w:ascii="Arial" w:hAnsi="Arial" w:cs="Arial"/>
          <w:sz w:val="22"/>
          <w:szCs w:val="22"/>
        </w:rPr>
      </w:pPr>
    </w:p>
    <w:p w:rsidR="009D7BCD" w:rsidRPr="00D65E7F" w:rsidRDefault="009D7BCD" w:rsidP="009D7BCD">
      <w:pPr>
        <w:rPr>
          <w:sz w:val="22"/>
          <w:szCs w:val="22"/>
        </w:rPr>
      </w:pPr>
      <w:r w:rsidRPr="00D65E7F">
        <w:rPr>
          <w:rFonts w:ascii="Arial" w:hAnsi="Arial" w:cs="Arial"/>
          <w:sz w:val="22"/>
          <w:szCs w:val="22"/>
        </w:rPr>
        <w:t xml:space="preserve">Your attention is also drawn to this Policy which may be viewed online on the ICT website </w:t>
      </w:r>
      <w:hyperlink r:id="rId142" w:history="1">
        <w:r w:rsidRPr="00E45629">
          <w:rPr>
            <w:rStyle w:val="Hyperlink"/>
            <w:rFonts w:ascii="Arial" w:hAnsi="Arial" w:cs="Arial"/>
            <w:u w:val="none"/>
          </w:rPr>
          <w:t>http://www3.imperial.ac.uk/ict/services/securitynetworkdatacentreandtelephonyservices/security/securitypolicies</w:t>
        </w:r>
      </w:hyperlink>
      <w:r w:rsidRPr="00D65E7F">
        <w:rPr>
          <w:rFonts w:ascii="Arial" w:hAnsi="Arial" w:cs="Arial"/>
          <w:szCs w:val="22"/>
        </w:rPr>
        <w:t xml:space="preserve">  </w:t>
      </w:r>
    </w:p>
    <w:p w:rsidR="009D7BCD" w:rsidRPr="00D65E7F" w:rsidRDefault="009D7BCD" w:rsidP="009D7BCD">
      <w:pPr>
        <w:rPr>
          <w:rFonts w:ascii="Arial" w:hAnsi="Arial" w:cs="Arial"/>
          <w:sz w:val="22"/>
          <w:szCs w:val="22"/>
        </w:rPr>
      </w:pPr>
      <w:r w:rsidRPr="00D65E7F">
        <w:rPr>
          <w:rFonts w:ascii="Arial" w:hAnsi="Arial" w:cs="Arial"/>
          <w:sz w:val="22"/>
          <w:szCs w:val="22"/>
        </w:rPr>
        <w:t>This page links to the different sections of the Policy, the Codes of Practice, and a set of Guidelines.</w:t>
      </w:r>
      <w:r w:rsidR="00062B6D">
        <w:rPr>
          <w:rFonts w:ascii="Arial" w:hAnsi="Arial" w:cs="Arial"/>
          <w:sz w:val="22"/>
          <w:szCs w:val="22"/>
        </w:rPr>
        <w:t xml:space="preserve"> For example, There is information about Password, and on protecting sensitive data</w:t>
      </w:r>
      <w:r w:rsidRPr="00D65E7F">
        <w:rPr>
          <w:rFonts w:ascii="Arial" w:hAnsi="Arial" w:cs="Arial"/>
          <w:sz w:val="22"/>
          <w:szCs w:val="22"/>
        </w:rPr>
        <w:t xml:space="preserve"> In summary, the Policy reveals the extent to which the College acts in order to keep safe all critical College information and information systems.</w:t>
      </w:r>
    </w:p>
    <w:p w:rsidR="009D7BCD" w:rsidRPr="00D65E7F" w:rsidRDefault="009D7BCD" w:rsidP="009D7BCD">
      <w:pPr>
        <w:rPr>
          <w:rFonts w:ascii="Arial" w:hAnsi="Arial" w:cs="Arial"/>
          <w:sz w:val="22"/>
          <w:szCs w:val="22"/>
        </w:rPr>
      </w:pPr>
    </w:p>
    <w:p w:rsidR="009D7BCD" w:rsidRPr="00D65E7F" w:rsidRDefault="009D7BCD" w:rsidP="009D7BCD">
      <w:pPr>
        <w:rPr>
          <w:rFonts w:ascii="Arial" w:hAnsi="Arial" w:cs="Arial"/>
          <w:sz w:val="22"/>
          <w:szCs w:val="22"/>
        </w:rPr>
      </w:pPr>
      <w:r w:rsidRPr="00D65E7F">
        <w:rPr>
          <w:rFonts w:ascii="Arial" w:hAnsi="Arial" w:cs="Arial"/>
          <w:sz w:val="22"/>
          <w:szCs w:val="22"/>
        </w:rPr>
        <w:t xml:space="preserve">You should note </w:t>
      </w:r>
      <w:r w:rsidRPr="00D65E7F">
        <w:rPr>
          <w:rFonts w:ascii="Arial" w:hAnsi="Arial" w:cs="Arial"/>
          <w:b/>
          <w:sz w:val="22"/>
          <w:szCs w:val="22"/>
        </w:rPr>
        <w:t>Guideline 5</w:t>
      </w:r>
      <w:r w:rsidRPr="00D65E7F">
        <w:rPr>
          <w:rFonts w:ascii="Arial" w:hAnsi="Arial" w:cs="Arial"/>
          <w:sz w:val="22"/>
          <w:szCs w:val="22"/>
        </w:rPr>
        <w:t xml:space="preserve"> which deals with </w:t>
      </w:r>
      <w:r w:rsidRPr="00D65E7F">
        <w:rPr>
          <w:rFonts w:ascii="Arial" w:hAnsi="Arial" w:cs="Arial"/>
          <w:i/>
          <w:sz w:val="22"/>
          <w:szCs w:val="22"/>
        </w:rPr>
        <w:t>Misuse of College IT Systems by Students</w:t>
      </w:r>
      <w:r w:rsidRPr="00D65E7F">
        <w:rPr>
          <w:rFonts w:ascii="Arial" w:hAnsi="Arial" w:cs="Arial"/>
          <w:sz w:val="22"/>
          <w:szCs w:val="22"/>
        </w:rPr>
        <w:t xml:space="preserve"> and provides a list of the Summary Punishments.</w:t>
      </w:r>
    </w:p>
    <w:p w:rsidR="009D7BCD" w:rsidRPr="00D65E7F" w:rsidRDefault="009D7BCD" w:rsidP="009D7BCD">
      <w:pPr>
        <w:rPr>
          <w:rFonts w:ascii="Arial" w:hAnsi="Arial" w:cs="Arial"/>
          <w:sz w:val="22"/>
          <w:szCs w:val="22"/>
        </w:rPr>
      </w:pPr>
    </w:p>
    <w:p w:rsidR="009D7BCD" w:rsidRPr="00D65E7F" w:rsidRDefault="009D7BCD" w:rsidP="009D7BCD">
      <w:pPr>
        <w:rPr>
          <w:rFonts w:ascii="Arial" w:hAnsi="Arial" w:cs="Arial"/>
          <w:sz w:val="22"/>
          <w:szCs w:val="22"/>
        </w:rPr>
      </w:pPr>
      <w:r w:rsidRPr="00D65E7F">
        <w:rPr>
          <w:rFonts w:ascii="Arial" w:hAnsi="Arial" w:cs="Arial"/>
          <w:sz w:val="22"/>
          <w:szCs w:val="22"/>
        </w:rPr>
        <w:t>It is known that the student-community share “recreational” files such as music and video clips. Often this material is obtained by looking for “open shares” on the network. This activity is contrary to College Policy. You are also reminded that acquisition of such material should be in an authorised manner as much of it is copyright. Re-use of material provided to you is also copyright and you should respect it and not re-distribute in any way except with express and prior permission of the copyright holder.</w:t>
      </w:r>
    </w:p>
    <w:p w:rsidR="009D7BCD" w:rsidRPr="00D65E7F" w:rsidRDefault="009D7BCD" w:rsidP="009D7BCD">
      <w:pPr>
        <w:rPr>
          <w:rFonts w:ascii="Arial" w:hAnsi="Arial" w:cs="Arial"/>
          <w:sz w:val="22"/>
          <w:szCs w:val="22"/>
        </w:rPr>
      </w:pPr>
    </w:p>
    <w:p w:rsidR="009D7BCD" w:rsidRPr="00D65E7F" w:rsidRDefault="009D7BCD" w:rsidP="009D7BCD">
      <w:pPr>
        <w:rPr>
          <w:rFonts w:ascii="Arial" w:hAnsi="Arial" w:cs="Arial"/>
          <w:sz w:val="22"/>
          <w:szCs w:val="22"/>
        </w:rPr>
      </w:pPr>
    </w:p>
    <w:p w:rsidR="009D7BCD" w:rsidRPr="00D65E7F" w:rsidRDefault="009D7BCD" w:rsidP="009D7BCD">
      <w:pPr>
        <w:rPr>
          <w:rFonts w:ascii="Arial" w:hAnsi="Arial" w:cs="Arial"/>
          <w:b/>
          <w:sz w:val="22"/>
          <w:szCs w:val="22"/>
        </w:rPr>
      </w:pPr>
      <w:r w:rsidRPr="00D65E7F">
        <w:rPr>
          <w:rFonts w:ascii="Arial" w:hAnsi="Arial" w:cs="Arial"/>
          <w:b/>
          <w:sz w:val="22"/>
          <w:szCs w:val="22"/>
        </w:rPr>
        <w:t>Peer-to-Peer software</w:t>
      </w:r>
    </w:p>
    <w:p w:rsidR="009D7BCD" w:rsidRPr="00D65E7F" w:rsidRDefault="009D7BCD" w:rsidP="009D7BCD">
      <w:pPr>
        <w:spacing w:before="100" w:beforeAutospacing="1" w:after="100" w:afterAutospacing="1"/>
        <w:rPr>
          <w:rFonts w:ascii="Arial" w:hAnsi="Arial" w:cs="Arial"/>
          <w:color w:val="000000"/>
          <w:sz w:val="22"/>
          <w:szCs w:val="22"/>
          <w:lang w:eastAsia="en-GB"/>
        </w:rPr>
      </w:pPr>
      <w:r w:rsidRPr="00D65E7F">
        <w:rPr>
          <w:rFonts w:ascii="Arial" w:hAnsi="Arial" w:cs="Arial"/>
          <w:color w:val="000000"/>
          <w:sz w:val="22"/>
          <w:szCs w:val="22"/>
          <w:lang w:eastAsia="en-GB"/>
        </w:rPr>
        <w:t>Whilst the use of Peer-to-Peer file transfer software on the campus network is not explicitly forbidden, since it can have some legitimate uses, such software must never be used to transfer copyrighted materials without the permission of the copyright holder.</w:t>
      </w:r>
    </w:p>
    <w:p w:rsidR="009D7BCD" w:rsidRPr="00D65E7F" w:rsidRDefault="009D7BCD" w:rsidP="009D7BCD">
      <w:pPr>
        <w:spacing w:before="100" w:beforeAutospacing="1" w:after="100" w:afterAutospacing="1"/>
        <w:rPr>
          <w:rFonts w:ascii="Arial" w:hAnsi="Arial" w:cs="Arial"/>
          <w:color w:val="000000"/>
          <w:sz w:val="22"/>
          <w:szCs w:val="22"/>
          <w:lang w:eastAsia="en-GB"/>
        </w:rPr>
      </w:pPr>
      <w:r w:rsidRPr="00D65E7F">
        <w:rPr>
          <w:rFonts w:ascii="Arial" w:hAnsi="Arial" w:cs="Arial"/>
          <w:color w:val="000000"/>
          <w:sz w:val="22"/>
          <w:szCs w:val="22"/>
          <w:lang w:eastAsia="en-GB"/>
        </w:rPr>
        <w:t>College reserves the right to investigate and close down any systems which:</w:t>
      </w:r>
    </w:p>
    <w:p w:rsidR="009D7BCD" w:rsidRPr="00D65E7F" w:rsidRDefault="009D7BCD" w:rsidP="009D7BCD">
      <w:pPr>
        <w:numPr>
          <w:ilvl w:val="0"/>
          <w:numId w:val="4"/>
        </w:numPr>
        <w:spacing w:before="100" w:beforeAutospacing="1" w:after="100" w:afterAutospacing="1"/>
        <w:rPr>
          <w:rFonts w:ascii="Arial" w:hAnsi="Arial" w:cs="Arial"/>
          <w:color w:val="000000"/>
          <w:sz w:val="22"/>
          <w:szCs w:val="22"/>
          <w:lang w:eastAsia="en-GB"/>
        </w:rPr>
      </w:pPr>
      <w:r w:rsidRPr="00D65E7F">
        <w:rPr>
          <w:rFonts w:ascii="Arial" w:hAnsi="Arial" w:cs="Arial"/>
          <w:color w:val="000000"/>
          <w:sz w:val="22"/>
          <w:szCs w:val="22"/>
          <w:lang w:eastAsia="en-GB"/>
        </w:rPr>
        <w:t>Use Peer-to-Peer software to transfer copyrighted materials without the permission of the copyright holder</w:t>
      </w:r>
    </w:p>
    <w:p w:rsidR="009D7BCD" w:rsidRPr="00D65E7F" w:rsidRDefault="009D7BCD" w:rsidP="009D7BCD">
      <w:pPr>
        <w:numPr>
          <w:ilvl w:val="0"/>
          <w:numId w:val="4"/>
        </w:numPr>
        <w:spacing w:before="100" w:beforeAutospacing="1" w:after="100" w:afterAutospacing="1"/>
        <w:rPr>
          <w:rFonts w:ascii="Arial" w:hAnsi="Arial" w:cs="Arial"/>
          <w:color w:val="000000"/>
          <w:sz w:val="22"/>
          <w:szCs w:val="22"/>
          <w:lang w:eastAsia="en-GB"/>
        </w:rPr>
      </w:pPr>
      <w:r w:rsidRPr="00D65E7F">
        <w:rPr>
          <w:rFonts w:ascii="Arial" w:hAnsi="Arial" w:cs="Arial"/>
          <w:color w:val="000000"/>
          <w:sz w:val="22"/>
          <w:szCs w:val="22"/>
          <w:lang w:eastAsia="en-GB"/>
        </w:rPr>
        <w:t>Make excessive demands on College network bandwidth</w:t>
      </w:r>
    </w:p>
    <w:p w:rsidR="009D7BCD" w:rsidRPr="00D65E7F" w:rsidRDefault="009D7BCD" w:rsidP="009D7BCD">
      <w:pPr>
        <w:numPr>
          <w:ilvl w:val="0"/>
          <w:numId w:val="4"/>
        </w:numPr>
        <w:spacing w:before="100" w:beforeAutospacing="1" w:after="100" w:afterAutospacing="1"/>
        <w:rPr>
          <w:rFonts w:ascii="Arial" w:hAnsi="Arial" w:cs="Arial"/>
          <w:color w:val="000000"/>
          <w:sz w:val="22"/>
          <w:szCs w:val="22"/>
          <w:lang w:eastAsia="en-GB"/>
        </w:rPr>
      </w:pPr>
      <w:r w:rsidRPr="00D65E7F">
        <w:rPr>
          <w:rFonts w:ascii="Arial" w:hAnsi="Arial" w:cs="Arial"/>
          <w:color w:val="000000"/>
          <w:sz w:val="22"/>
          <w:szCs w:val="22"/>
          <w:lang w:eastAsia="en-GB"/>
        </w:rPr>
        <w:t>Are suspected of being involved in a security breach</w:t>
      </w:r>
    </w:p>
    <w:p w:rsidR="009D7BCD" w:rsidRPr="00D65E7F" w:rsidRDefault="009D7BCD" w:rsidP="009D7BCD">
      <w:pPr>
        <w:spacing w:before="100" w:beforeAutospacing="1" w:after="100" w:afterAutospacing="1"/>
        <w:rPr>
          <w:rFonts w:ascii="Arial" w:hAnsi="Arial" w:cs="Arial"/>
          <w:color w:val="000000"/>
          <w:sz w:val="22"/>
          <w:szCs w:val="22"/>
          <w:lang w:eastAsia="en-GB"/>
        </w:rPr>
      </w:pPr>
      <w:r w:rsidRPr="00D65E7F">
        <w:rPr>
          <w:rFonts w:ascii="Arial" w:hAnsi="Arial" w:cs="Arial"/>
          <w:color w:val="000000"/>
          <w:sz w:val="22"/>
          <w:szCs w:val="22"/>
          <w:lang w:eastAsia="en-GB"/>
        </w:rPr>
        <w:t>The owners and/or users of such systems could face disciplinary action.</w:t>
      </w:r>
    </w:p>
    <w:p w:rsidR="009D7BCD" w:rsidRPr="00D65E7F" w:rsidRDefault="009D7BCD" w:rsidP="009D7BCD">
      <w:pPr>
        <w:rPr>
          <w:rFonts w:ascii="Arial" w:hAnsi="Arial" w:cs="Arial"/>
          <w:sz w:val="22"/>
          <w:szCs w:val="22"/>
        </w:rPr>
      </w:pPr>
      <w:r w:rsidRPr="00D65E7F">
        <w:rPr>
          <w:rFonts w:ascii="Arial" w:hAnsi="Arial" w:cs="Arial"/>
          <w:sz w:val="22"/>
          <w:szCs w:val="22"/>
        </w:rPr>
        <w:t>This also applies to personal computers in Halls, at home or elsewhere and which are connected to the College network remotely by VPN, and by wireless or wired-connections in College.</w:t>
      </w:r>
    </w:p>
    <w:p w:rsidR="009025E7" w:rsidRDefault="009025E7" w:rsidP="009025E7">
      <w:pPr>
        <w:rPr>
          <w:rFonts w:ascii="Arial" w:hAnsi="Arial" w:cs="Arial"/>
          <w:sz w:val="22"/>
          <w:szCs w:val="22"/>
        </w:rPr>
      </w:pPr>
    </w:p>
    <w:p w:rsidR="00E45629" w:rsidRDefault="00E45629" w:rsidP="009025E7">
      <w:pPr>
        <w:rPr>
          <w:rFonts w:ascii="Arial" w:hAnsi="Arial" w:cs="Arial"/>
          <w:sz w:val="22"/>
          <w:szCs w:val="22"/>
        </w:rPr>
      </w:pPr>
    </w:p>
    <w:p w:rsidR="00E45629" w:rsidRDefault="00E45629" w:rsidP="009025E7">
      <w:pPr>
        <w:rPr>
          <w:rFonts w:ascii="Arial" w:hAnsi="Arial" w:cs="Arial"/>
          <w:sz w:val="22"/>
          <w:szCs w:val="22"/>
        </w:rPr>
      </w:pPr>
    </w:p>
    <w:p w:rsidR="009D7BCD" w:rsidRDefault="009025E7" w:rsidP="009025E7">
      <w:pPr>
        <w:rPr>
          <w:rFonts w:ascii="Arial" w:hAnsi="Arial" w:cs="Arial"/>
          <w:b/>
          <w:sz w:val="28"/>
          <w:szCs w:val="28"/>
        </w:rPr>
      </w:pPr>
      <w:r w:rsidRPr="009025E7">
        <w:rPr>
          <w:rFonts w:ascii="Arial" w:hAnsi="Arial" w:cs="Arial"/>
          <w:b/>
          <w:sz w:val="28"/>
          <w:szCs w:val="28"/>
        </w:rPr>
        <w:t xml:space="preserve">Protecting Sensitive </w:t>
      </w:r>
      <w:r w:rsidR="009D7BCD" w:rsidRPr="009025E7">
        <w:rPr>
          <w:rFonts w:ascii="Arial" w:hAnsi="Arial" w:cs="Arial"/>
          <w:b/>
          <w:sz w:val="28"/>
          <w:szCs w:val="28"/>
        </w:rPr>
        <w:t>Data</w:t>
      </w:r>
    </w:p>
    <w:p w:rsidR="009025E7" w:rsidRDefault="00670A4D">
      <w:pPr>
        <w:rPr>
          <w:rFonts w:ascii="Arial" w:hAnsi="Arial" w:cs="Arial"/>
          <w:sz w:val="22"/>
          <w:szCs w:val="22"/>
        </w:rPr>
      </w:pPr>
      <w:r w:rsidRPr="00670A4D">
        <w:rPr>
          <w:rFonts w:ascii="Arial" w:hAnsi="Arial" w:cs="Arial"/>
          <w:sz w:val="22"/>
          <w:szCs w:val="28"/>
        </w:rPr>
        <w:t>T</w:t>
      </w:r>
      <w:r w:rsidR="009025E7" w:rsidRPr="009025E7">
        <w:rPr>
          <w:rFonts w:ascii="Arial" w:hAnsi="Arial" w:cs="Arial"/>
          <w:sz w:val="22"/>
          <w:szCs w:val="22"/>
        </w:rPr>
        <w:t xml:space="preserve">he College Policy for handling sensitive data is given at </w:t>
      </w:r>
      <w:hyperlink r:id="rId143" w:history="1">
        <w:r w:rsidR="009025E7" w:rsidRPr="009025E7">
          <w:rPr>
            <w:rStyle w:val="Hyperlink"/>
            <w:rFonts w:ascii="Arial" w:hAnsi="Arial" w:cs="Arial"/>
            <w:u w:val="none"/>
          </w:rPr>
          <w:t>http://www3.imperial.ac.uk/ict/services/security/helpandadvice/sensitivedata</w:t>
        </w:r>
      </w:hyperlink>
      <w:r w:rsidR="009025E7" w:rsidRPr="009025E7">
        <w:rPr>
          <w:rStyle w:val="Hyperlink"/>
          <w:u w:val="none"/>
        </w:rPr>
        <w:t xml:space="preserve"> </w:t>
      </w:r>
      <w:r w:rsidR="00E45629">
        <w:rPr>
          <w:rFonts w:ascii="Arial" w:hAnsi="Arial" w:cs="Arial"/>
          <w:sz w:val="22"/>
          <w:szCs w:val="22"/>
        </w:rPr>
        <w:t>.</w:t>
      </w:r>
    </w:p>
    <w:p w:rsidR="00670A4D" w:rsidRDefault="00670A4D">
      <w:pPr>
        <w:rPr>
          <w:rFonts w:ascii="Arial" w:hAnsi="Arial" w:cs="Arial"/>
          <w:sz w:val="22"/>
          <w:szCs w:val="22"/>
        </w:rPr>
      </w:pPr>
    </w:p>
    <w:p w:rsidR="00E45629" w:rsidRDefault="00E45629">
      <w:pPr>
        <w:rPr>
          <w:rFonts w:ascii="Arial" w:hAnsi="Arial" w:cs="Arial"/>
          <w:sz w:val="22"/>
          <w:szCs w:val="22"/>
        </w:rPr>
      </w:pPr>
    </w:p>
    <w:p w:rsidR="00E45629" w:rsidRDefault="00E45629" w:rsidP="00E45629">
      <w:pPr>
        <w:rPr>
          <w:rFonts w:ascii="Arial" w:hAnsi="Arial" w:cs="Arial"/>
          <w:b/>
          <w:sz w:val="28"/>
          <w:szCs w:val="28"/>
        </w:rPr>
      </w:pPr>
      <w:r w:rsidRPr="009025E7">
        <w:rPr>
          <w:rFonts w:ascii="Arial" w:hAnsi="Arial" w:cs="Arial"/>
          <w:b/>
          <w:sz w:val="28"/>
          <w:szCs w:val="28"/>
        </w:rPr>
        <w:t xml:space="preserve">Protecting </w:t>
      </w:r>
      <w:r>
        <w:rPr>
          <w:rFonts w:ascii="Arial" w:hAnsi="Arial" w:cs="Arial"/>
          <w:b/>
          <w:sz w:val="28"/>
          <w:szCs w:val="28"/>
        </w:rPr>
        <w:t>Patient Identifiable</w:t>
      </w:r>
      <w:r w:rsidRPr="009025E7">
        <w:rPr>
          <w:rFonts w:ascii="Arial" w:hAnsi="Arial" w:cs="Arial"/>
          <w:b/>
          <w:sz w:val="28"/>
          <w:szCs w:val="28"/>
        </w:rPr>
        <w:t xml:space="preserve"> Data</w:t>
      </w:r>
    </w:p>
    <w:p w:rsidR="009025E7" w:rsidRDefault="00670A4D">
      <w:pPr>
        <w:rPr>
          <w:rFonts w:ascii="Arial" w:hAnsi="Arial" w:cs="Arial"/>
          <w:sz w:val="22"/>
          <w:szCs w:val="22"/>
        </w:rPr>
      </w:pPr>
      <w:r>
        <w:rPr>
          <w:rFonts w:ascii="Arial" w:hAnsi="Arial" w:cs="Arial"/>
          <w:sz w:val="22"/>
          <w:szCs w:val="22"/>
        </w:rPr>
        <w:t>When considering</w:t>
      </w:r>
      <w:r w:rsidR="009025E7">
        <w:rPr>
          <w:rFonts w:ascii="Arial" w:hAnsi="Arial" w:cs="Arial"/>
          <w:sz w:val="22"/>
          <w:szCs w:val="22"/>
        </w:rPr>
        <w:t xml:space="preserve"> Patient Identifiable Data, </w:t>
      </w:r>
      <w:r>
        <w:rPr>
          <w:rFonts w:ascii="Arial" w:hAnsi="Arial" w:cs="Arial"/>
          <w:sz w:val="22"/>
          <w:szCs w:val="22"/>
        </w:rPr>
        <w:t xml:space="preserve">the Code of Practice 2 applies see </w:t>
      </w:r>
      <w:hyperlink r:id="rId144" w:history="1">
        <w:r w:rsidRPr="00AB2FD8">
          <w:rPr>
            <w:rStyle w:val="Hyperlink"/>
            <w:rFonts w:ascii="Arial" w:hAnsi="Arial" w:cs="Arial"/>
            <w:sz w:val="22"/>
            <w:szCs w:val="22"/>
          </w:rPr>
          <w:t>http://www3.imperial.ac.uk/legalservicesoffice/dataprotection/codesofpractice/cop2</w:t>
        </w:r>
      </w:hyperlink>
      <w:r>
        <w:rPr>
          <w:rFonts w:ascii="Arial" w:hAnsi="Arial" w:cs="Arial"/>
          <w:sz w:val="22"/>
          <w:szCs w:val="22"/>
        </w:rPr>
        <w:t xml:space="preserve"> </w:t>
      </w:r>
    </w:p>
    <w:p w:rsidR="009025E7" w:rsidRDefault="00670A4D">
      <w:pPr>
        <w:rPr>
          <w:rFonts w:ascii="Arial" w:hAnsi="Arial" w:cs="Arial"/>
          <w:sz w:val="22"/>
          <w:szCs w:val="22"/>
        </w:rPr>
      </w:pPr>
      <w:r>
        <w:rPr>
          <w:rFonts w:ascii="Arial" w:hAnsi="Arial" w:cs="Arial"/>
          <w:sz w:val="22"/>
          <w:szCs w:val="22"/>
        </w:rPr>
        <w:t xml:space="preserve">This requires that </w:t>
      </w:r>
      <w:r w:rsidRPr="00670A4D">
        <w:rPr>
          <w:rFonts w:ascii="Arial" w:hAnsi="Arial" w:cs="Arial"/>
          <w:sz w:val="22"/>
          <w:szCs w:val="22"/>
        </w:rPr>
        <w:t xml:space="preserve">data on living individuals e.g. clinical data, collected for whatever purpose, must not be stored or transmitted on the College network unless </w:t>
      </w:r>
      <w:r w:rsidR="00E45629">
        <w:rPr>
          <w:rFonts w:ascii="Arial" w:hAnsi="Arial" w:cs="Arial"/>
          <w:sz w:val="22"/>
          <w:szCs w:val="22"/>
        </w:rPr>
        <w:t xml:space="preserve">it is </w:t>
      </w:r>
      <w:r w:rsidRPr="00670A4D">
        <w:rPr>
          <w:rFonts w:ascii="Arial" w:hAnsi="Arial" w:cs="Arial"/>
          <w:sz w:val="22"/>
          <w:szCs w:val="22"/>
        </w:rPr>
        <w:t>both registered and adequately protected to prevent disclosure of that data to unauthorised persons</w:t>
      </w:r>
      <w:r w:rsidR="00E45629">
        <w:rPr>
          <w:rFonts w:ascii="Arial" w:hAnsi="Arial" w:cs="Arial"/>
          <w:sz w:val="22"/>
          <w:szCs w:val="22"/>
        </w:rPr>
        <w:t>.</w:t>
      </w:r>
    </w:p>
    <w:p w:rsidR="009D7BCD" w:rsidRPr="009025E7" w:rsidRDefault="009D7BCD">
      <w:pPr>
        <w:rPr>
          <w:rFonts w:ascii="Arial" w:hAnsi="Arial" w:cs="Arial"/>
          <w:sz w:val="22"/>
          <w:szCs w:val="22"/>
          <w:highlight w:val="yellow"/>
          <w:lang w:val="en-US"/>
        </w:rPr>
      </w:pPr>
      <w:r w:rsidRPr="009025E7">
        <w:rPr>
          <w:rFonts w:ascii="Arial" w:hAnsi="Arial" w:cs="Arial"/>
          <w:sz w:val="22"/>
          <w:szCs w:val="22"/>
          <w:highlight w:val="yellow"/>
        </w:rPr>
        <w:br w:type="page"/>
      </w:r>
    </w:p>
    <w:p w:rsidR="009D7BCD" w:rsidRPr="00D65E7F" w:rsidRDefault="009D7BCD" w:rsidP="009D7BCD">
      <w:pPr>
        <w:rPr>
          <w:rFonts w:ascii="Arial" w:hAnsi="Arial" w:cs="Arial"/>
          <w:b/>
          <w:sz w:val="28"/>
          <w:szCs w:val="22"/>
        </w:rPr>
      </w:pPr>
      <w:r w:rsidRPr="00D65E7F">
        <w:rPr>
          <w:rFonts w:ascii="Arial" w:hAnsi="Arial" w:cs="Arial"/>
          <w:b/>
          <w:sz w:val="28"/>
          <w:szCs w:val="22"/>
        </w:rPr>
        <w:lastRenderedPageBreak/>
        <w:t>Internet privacy</w:t>
      </w:r>
    </w:p>
    <w:p w:rsidR="009D7BCD" w:rsidRPr="00D65E7F" w:rsidRDefault="009D7BCD" w:rsidP="009D7BCD">
      <w:pPr>
        <w:rPr>
          <w:rFonts w:ascii="Arial" w:hAnsi="Arial" w:cs="Arial"/>
          <w:sz w:val="22"/>
          <w:szCs w:val="22"/>
        </w:rPr>
      </w:pPr>
    </w:p>
    <w:p w:rsidR="009D7BCD" w:rsidRPr="00D65E7F" w:rsidRDefault="009D7BCD" w:rsidP="009D7BCD">
      <w:pPr>
        <w:rPr>
          <w:rFonts w:ascii="Arial" w:hAnsi="Arial" w:cs="Arial"/>
          <w:sz w:val="22"/>
          <w:szCs w:val="22"/>
        </w:rPr>
      </w:pPr>
      <w:r w:rsidRPr="00D65E7F">
        <w:rPr>
          <w:rFonts w:ascii="Arial" w:hAnsi="Arial" w:cs="Arial"/>
          <w:sz w:val="22"/>
          <w:szCs w:val="22"/>
        </w:rPr>
        <w:t xml:space="preserve">Alongside the College policies, ICT also provides more guidance on. </w:t>
      </w:r>
    </w:p>
    <w:p w:rsidR="009D7BCD" w:rsidRPr="009025E7" w:rsidRDefault="009D7BCD" w:rsidP="009D7BCD">
      <w:pPr>
        <w:rPr>
          <w:rStyle w:val="Hyperlink"/>
          <w:u w:val="none"/>
          <w:lang w:val="en-US"/>
        </w:rPr>
      </w:pPr>
      <w:r w:rsidRPr="00D65E7F">
        <w:rPr>
          <w:rFonts w:ascii="Arial" w:hAnsi="Arial" w:cs="Arial"/>
          <w:sz w:val="22"/>
          <w:szCs w:val="22"/>
        </w:rPr>
        <w:t>Email, Backing up data, Computer security basics, Copyright, How not to respond to “phishing”, Internet privacy, Keeping your password safe, and Protecting sensitive data</w:t>
      </w:r>
      <w:r w:rsidRPr="00D65E7F">
        <w:rPr>
          <w:rFonts w:ascii="Arial" w:hAnsi="Arial" w:cs="Arial"/>
          <w:sz w:val="22"/>
          <w:szCs w:val="22"/>
        </w:rPr>
        <w:br/>
      </w:r>
      <w:r w:rsidRPr="00D65E7F">
        <w:rPr>
          <w:rFonts w:ascii="Arial" w:hAnsi="Arial" w:cs="Arial"/>
          <w:sz w:val="22"/>
          <w:szCs w:val="22"/>
        </w:rPr>
        <w:br/>
        <w:t xml:space="preserve">See </w:t>
      </w:r>
      <w:hyperlink r:id="rId145" w:history="1">
        <w:r w:rsidR="00AC4383" w:rsidRPr="00AC4383">
          <w:rPr>
            <w:rStyle w:val="Hyperlink"/>
            <w:rFonts w:ascii="Arial" w:hAnsi="Arial" w:cs="Arial"/>
            <w:kern w:val="28"/>
            <w:sz w:val="22"/>
            <w:szCs w:val="22"/>
            <w:u w:val="none"/>
          </w:rPr>
          <w:t>http://www3.imperial.ac.uk/ict/secureaware/internetprivacy</w:t>
        </w:r>
      </w:hyperlink>
      <w:r w:rsidR="00AC4383" w:rsidRPr="00AC4383">
        <w:rPr>
          <w:rStyle w:val="Hyperlink"/>
          <w:rFonts w:ascii="Arial" w:hAnsi="Arial" w:cs="Arial"/>
          <w:kern w:val="28"/>
          <w:sz w:val="22"/>
          <w:szCs w:val="22"/>
          <w:u w:val="none"/>
        </w:rPr>
        <w:t xml:space="preserve"> </w:t>
      </w:r>
    </w:p>
    <w:p w:rsidR="009D7BCD" w:rsidRPr="00D65E7F" w:rsidRDefault="009D7BCD" w:rsidP="009D7BCD">
      <w:pPr>
        <w:rPr>
          <w:rFonts w:ascii="Arial" w:hAnsi="Arial" w:cs="Arial"/>
          <w:sz w:val="22"/>
          <w:szCs w:val="22"/>
        </w:rPr>
      </w:pPr>
    </w:p>
    <w:p w:rsidR="009D7BCD" w:rsidRPr="00D65E7F" w:rsidRDefault="009D7BCD" w:rsidP="009D7BCD">
      <w:pPr>
        <w:rPr>
          <w:rFonts w:ascii="Arial" w:hAnsi="Arial" w:cs="Arial"/>
          <w:sz w:val="22"/>
          <w:szCs w:val="22"/>
        </w:rPr>
      </w:pPr>
    </w:p>
    <w:p w:rsidR="009D7BCD" w:rsidRPr="00D65E7F" w:rsidRDefault="009025E7" w:rsidP="009D7BCD">
      <w:pPr>
        <w:pStyle w:val="Heading1"/>
      </w:pPr>
      <w:r>
        <w:t xml:space="preserve">GMC and </w:t>
      </w:r>
      <w:r w:rsidR="009D7BCD" w:rsidRPr="00D65E7F">
        <w:t>BMA Guidance</w:t>
      </w:r>
      <w:r>
        <w:t xml:space="preserve"> on use and role of Social Media</w:t>
      </w:r>
    </w:p>
    <w:p w:rsidR="009025E7" w:rsidRDefault="009D7BCD" w:rsidP="00FD7583">
      <w:pPr>
        <w:pStyle w:val="NormalWeb"/>
        <w:ind w:right="282"/>
        <w:rPr>
          <w:rFonts w:ascii="Arial" w:hAnsi="Arial" w:cs="Arial"/>
          <w:sz w:val="22"/>
          <w:szCs w:val="22"/>
        </w:rPr>
      </w:pPr>
      <w:r w:rsidRPr="00D65E7F">
        <w:rPr>
          <w:rFonts w:ascii="Arial" w:hAnsi="Arial" w:cs="Arial"/>
          <w:sz w:val="22"/>
          <w:szCs w:val="22"/>
        </w:rPr>
        <w:t>Many health professionals use websites such as Facebook, Twitter and various different internet forums. While the use of social media can bring both personal and professional benefits, it can also present a number of risks to</w:t>
      </w:r>
      <w:r w:rsidR="009025E7">
        <w:rPr>
          <w:rFonts w:ascii="Arial" w:hAnsi="Arial" w:cs="Arial"/>
          <w:sz w:val="22"/>
          <w:szCs w:val="22"/>
        </w:rPr>
        <w:t xml:space="preserve"> doctors and medical students. </w:t>
      </w:r>
    </w:p>
    <w:p w:rsidR="009025E7" w:rsidRPr="009025E7" w:rsidRDefault="009025E7" w:rsidP="009025E7">
      <w:pPr>
        <w:pStyle w:val="Heading1"/>
        <w:rPr>
          <w:b w:val="0"/>
          <w:sz w:val="26"/>
        </w:rPr>
      </w:pPr>
      <w:r w:rsidRPr="009025E7">
        <w:t>GMC: Social media: what does it mean for you?</w:t>
      </w:r>
      <w:r>
        <w:br/>
      </w:r>
      <w:r w:rsidRPr="009025E7">
        <w:rPr>
          <w:rStyle w:val="Hyperlink"/>
          <w:b w:val="0"/>
          <w:color w:val="000000" w:themeColor="text1"/>
          <w:sz w:val="24"/>
          <w:u w:val="none"/>
        </w:rPr>
        <w:t>See</w:t>
      </w:r>
      <w:r w:rsidRPr="009025E7">
        <w:rPr>
          <w:rStyle w:val="Hyperlink"/>
          <w:b w:val="0"/>
          <w:sz w:val="24"/>
          <w:u w:val="none"/>
        </w:rPr>
        <w:t xml:space="preserve">  </w:t>
      </w:r>
      <w:hyperlink r:id="rId146" w:history="1">
        <w:r w:rsidRPr="009025E7">
          <w:rPr>
            <w:rStyle w:val="Hyperlink"/>
            <w:rFonts w:cs="Arial"/>
            <w:b w:val="0"/>
            <w:sz w:val="22"/>
            <w:szCs w:val="22"/>
            <w:u w:val="none"/>
          </w:rPr>
          <w:t>http://www.gmc-uk.org/information_for_you/11851.asp</w:t>
        </w:r>
      </w:hyperlink>
      <w:r w:rsidRPr="009025E7">
        <w:rPr>
          <w:rStyle w:val="Hyperlink"/>
          <w:b w:val="0"/>
          <w:sz w:val="26"/>
          <w:u w:val="none"/>
        </w:rPr>
        <w:t xml:space="preserve"> </w:t>
      </w:r>
    </w:p>
    <w:p w:rsidR="009D7BCD" w:rsidRPr="009025E7" w:rsidRDefault="009D7BCD" w:rsidP="009025E7">
      <w:pPr>
        <w:pStyle w:val="Heading2"/>
        <w:rPr>
          <w:rStyle w:val="Hyperlink"/>
          <w:b w:val="0"/>
          <w:i w:val="0"/>
          <w:color w:val="auto"/>
          <w:szCs w:val="24"/>
          <w:u w:val="none"/>
        </w:rPr>
      </w:pPr>
      <w:r w:rsidRPr="009025E7">
        <w:rPr>
          <w:rFonts w:cs="Arial"/>
          <w:i w:val="0"/>
          <w:szCs w:val="24"/>
        </w:rPr>
        <w:t xml:space="preserve">BMA </w:t>
      </w:r>
      <w:r w:rsidR="009025E7" w:rsidRPr="009025E7">
        <w:rPr>
          <w:rFonts w:cs="Arial"/>
          <w:i w:val="0"/>
          <w:szCs w:val="24"/>
        </w:rPr>
        <w:t xml:space="preserve"> - </w:t>
      </w:r>
      <w:r w:rsidR="009025E7" w:rsidRPr="009025E7">
        <w:rPr>
          <w:i w:val="0"/>
          <w:szCs w:val="24"/>
        </w:rPr>
        <w:t>Discretion the better part of social media valour</w:t>
      </w:r>
      <w:r w:rsidR="009025E7" w:rsidRPr="009025E7">
        <w:rPr>
          <w:i w:val="0"/>
          <w:szCs w:val="24"/>
        </w:rPr>
        <w:br/>
      </w:r>
      <w:hyperlink r:id="rId147" w:history="1">
        <w:r w:rsidR="00AC4383" w:rsidRPr="00AC4383">
          <w:rPr>
            <w:rStyle w:val="Hyperlink"/>
            <w:rFonts w:cs="Arial"/>
            <w:b w:val="0"/>
            <w:i w:val="0"/>
            <w:kern w:val="28"/>
            <w:sz w:val="22"/>
            <w:szCs w:val="22"/>
            <w:u w:val="none"/>
          </w:rPr>
          <w:t>http://bma.org.uk/news-views-analysis/news/2012/march/discretion-the-better-part-of-social-media-valour</w:t>
        </w:r>
      </w:hyperlink>
      <w:r w:rsidR="00AC4383">
        <w:rPr>
          <w:rStyle w:val="Hyperlink"/>
          <w:rFonts w:cs="Arial"/>
          <w:b w:val="0"/>
          <w:i w:val="0"/>
          <w:kern w:val="28"/>
          <w:sz w:val="22"/>
          <w:szCs w:val="22"/>
          <w:u w:val="none"/>
        </w:rPr>
        <w:t xml:space="preserve"> </w:t>
      </w:r>
      <w:r w:rsidR="00E45629" w:rsidRPr="00E45629">
        <w:rPr>
          <w:rStyle w:val="Hyperlink"/>
          <w:rFonts w:cs="Arial"/>
          <w:b w:val="0"/>
          <w:i w:val="0"/>
          <w:kern w:val="28"/>
          <w:sz w:val="22"/>
          <w:szCs w:val="22"/>
          <w:u w:val="none"/>
        </w:rPr>
        <w:t xml:space="preserve"> </w:t>
      </w:r>
      <w:r w:rsidR="00E45629" w:rsidRPr="009025E7">
        <w:rPr>
          <w:rStyle w:val="Hyperlink"/>
          <w:rFonts w:cs="Arial"/>
          <w:b w:val="0"/>
          <w:i w:val="0"/>
          <w:sz w:val="22"/>
          <w:szCs w:val="22"/>
          <w:u w:val="none"/>
        </w:rPr>
        <w:t xml:space="preserve"> </w:t>
      </w:r>
    </w:p>
    <w:p w:rsidR="009025E7" w:rsidRDefault="009025E7" w:rsidP="009D7BCD">
      <w:pPr>
        <w:rPr>
          <w:rFonts w:ascii="Arial" w:hAnsi="Arial" w:cs="Arial"/>
          <w:sz w:val="22"/>
          <w:szCs w:val="22"/>
        </w:rPr>
      </w:pPr>
    </w:p>
    <w:p w:rsidR="009D7BCD" w:rsidRPr="00D65E7F" w:rsidRDefault="009D7BCD" w:rsidP="009D7BCD">
      <w:pPr>
        <w:rPr>
          <w:rFonts w:ascii="Arial" w:hAnsi="Arial" w:cs="Arial"/>
          <w:sz w:val="22"/>
          <w:szCs w:val="22"/>
        </w:rPr>
      </w:pPr>
      <w:r w:rsidRPr="00D65E7F">
        <w:rPr>
          <w:rFonts w:ascii="Arial" w:hAnsi="Arial" w:cs="Arial"/>
          <w:sz w:val="22"/>
          <w:szCs w:val="22"/>
        </w:rPr>
        <w:t>Your Ethics course will also make reference to this topic.</w:t>
      </w:r>
    </w:p>
    <w:p w:rsidR="009D7BCD" w:rsidRPr="00D65E7F" w:rsidRDefault="009D7BCD" w:rsidP="009D7BCD">
      <w:pPr>
        <w:rPr>
          <w:rFonts w:ascii="Arial" w:hAnsi="Arial" w:cs="Arial"/>
          <w:sz w:val="22"/>
          <w:szCs w:val="22"/>
        </w:rPr>
      </w:pPr>
    </w:p>
    <w:p w:rsidR="009D7BCD" w:rsidRDefault="009D7BCD" w:rsidP="009D7BCD">
      <w:pPr>
        <w:rPr>
          <w:rFonts w:ascii="Arial" w:hAnsi="Arial" w:cs="Arial"/>
          <w:sz w:val="22"/>
          <w:szCs w:val="22"/>
        </w:rPr>
      </w:pPr>
    </w:p>
    <w:p w:rsidR="009025E7" w:rsidRDefault="009025E7" w:rsidP="009D7BCD">
      <w:pPr>
        <w:rPr>
          <w:rFonts w:ascii="Arial" w:hAnsi="Arial" w:cs="Arial"/>
          <w:sz w:val="22"/>
          <w:szCs w:val="22"/>
        </w:rPr>
      </w:pPr>
    </w:p>
    <w:p w:rsidR="009025E7" w:rsidRPr="00D65E7F" w:rsidRDefault="009025E7" w:rsidP="009D7BCD">
      <w:pPr>
        <w:rPr>
          <w:rFonts w:ascii="Arial" w:hAnsi="Arial" w:cs="Arial"/>
          <w:sz w:val="22"/>
          <w:szCs w:val="22"/>
        </w:rPr>
      </w:pPr>
    </w:p>
    <w:p w:rsidR="009D7BCD" w:rsidRPr="00D65E7F" w:rsidRDefault="009D7BCD" w:rsidP="009D7BCD">
      <w:pPr>
        <w:pStyle w:val="Heading1"/>
      </w:pPr>
      <w:r w:rsidRPr="00D65E7F">
        <w:t>Illegal Transfer or use of Copyright Material</w:t>
      </w:r>
    </w:p>
    <w:p w:rsidR="009D7BCD" w:rsidRPr="00D65E7F" w:rsidRDefault="009D7BCD" w:rsidP="009D7BCD">
      <w:pPr>
        <w:rPr>
          <w:rFonts w:ascii="Arial" w:hAnsi="Arial" w:cs="Arial"/>
          <w:sz w:val="22"/>
          <w:szCs w:val="22"/>
        </w:rPr>
      </w:pPr>
      <w:r w:rsidRPr="00D65E7F">
        <w:rPr>
          <w:rFonts w:ascii="Arial" w:hAnsi="Arial" w:cs="Arial"/>
          <w:sz w:val="22"/>
          <w:szCs w:val="22"/>
        </w:rPr>
        <w:t xml:space="preserve">This ICT website </w:t>
      </w:r>
      <w:hyperlink r:id="rId148" w:history="1">
        <w:r w:rsidR="00AC4383" w:rsidRPr="00AC4383">
          <w:rPr>
            <w:rStyle w:val="Hyperlink"/>
            <w:rFonts w:ascii="Arial" w:hAnsi="Arial" w:cs="Arial"/>
            <w:kern w:val="28"/>
            <w:sz w:val="22"/>
            <w:szCs w:val="22"/>
            <w:u w:val="none"/>
          </w:rPr>
          <w:t>http://www3.imperial.ac.uk/ict/services/securitynetworkdatacentreandtelephonyservices/security/securitypolicies/copyrightmaterial</w:t>
        </w:r>
      </w:hyperlink>
      <w:r w:rsidR="00AC4383" w:rsidRPr="00AC4383">
        <w:rPr>
          <w:rStyle w:val="Hyperlink"/>
          <w:kern w:val="28"/>
          <w:u w:val="none"/>
        </w:rPr>
        <w:t xml:space="preserve"> </w:t>
      </w:r>
      <w:r w:rsidRPr="00D65E7F">
        <w:rPr>
          <w:rFonts w:ascii="Arial" w:hAnsi="Arial" w:cs="Arial"/>
          <w:sz w:val="22"/>
          <w:szCs w:val="22"/>
        </w:rPr>
        <w:t xml:space="preserve"> </w:t>
      </w:r>
      <w:r w:rsidRPr="00D65E7F">
        <w:rPr>
          <w:rFonts w:ascii="Arial" w:hAnsi="Arial" w:cs="Arial"/>
          <w:sz w:val="22"/>
          <w:szCs w:val="22"/>
        </w:rPr>
        <w:br/>
        <w:t>provides further information about copyright for music, movie and images files. Teaching materials, novels, etc., are also copyright. Statutory regulations cover what you are permitted to do with material where others own the Copyright and Intellectual Property Rights. The teaching intranet has Conditions of Use concerning reuse of all the teaching materials which are provided for your person use.</w:t>
      </w:r>
    </w:p>
    <w:p w:rsidR="00D06FB9" w:rsidRPr="00D65E7F" w:rsidRDefault="00D06FB9" w:rsidP="00D06FB9">
      <w:pPr>
        <w:rPr>
          <w:rFonts w:ascii="Arial" w:hAnsi="Arial" w:cs="Arial"/>
          <w:sz w:val="22"/>
          <w:szCs w:val="22"/>
        </w:rPr>
      </w:pPr>
    </w:p>
    <w:p w:rsidR="00D06FB9" w:rsidRPr="00D65E7F" w:rsidRDefault="00D06FB9" w:rsidP="00D06FB9">
      <w:pPr>
        <w:pStyle w:val="Header"/>
        <w:ind w:right="180"/>
        <w:jc w:val="right"/>
        <w:sectPr w:rsidR="00D06FB9" w:rsidRPr="00D65E7F" w:rsidSect="00EB61B3">
          <w:headerReference w:type="even" r:id="rId149"/>
          <w:headerReference w:type="default" r:id="rId150"/>
          <w:pgSz w:w="11906" w:h="16838" w:code="9"/>
          <w:pgMar w:top="1134" w:right="1418" w:bottom="1134" w:left="1418" w:header="567" w:footer="567" w:gutter="0"/>
          <w:cols w:space="708"/>
          <w:docGrid w:linePitch="360"/>
        </w:sectPr>
      </w:pPr>
    </w:p>
    <w:p w:rsidR="00FE64E2" w:rsidRPr="00D65E7F" w:rsidRDefault="00FE64E2" w:rsidP="00FE64E2">
      <w:pPr>
        <w:pStyle w:val="Header"/>
        <w:ind w:right="180"/>
        <w:jc w:val="right"/>
        <w:rPr>
          <w:rFonts w:ascii="Arial" w:hAnsi="Arial" w:cs="Arial"/>
          <w:b/>
          <w:sz w:val="30"/>
        </w:rPr>
      </w:pPr>
      <w:r w:rsidRPr="00D65E7F">
        <w:rPr>
          <w:rFonts w:ascii="Arial" w:hAnsi="Arial" w:cs="Arial"/>
          <w:b/>
          <w:noProof/>
          <w:lang w:eastAsia="en-GB"/>
        </w:rPr>
        <w:lastRenderedPageBreak/>
        <w:drawing>
          <wp:anchor distT="0" distB="0" distL="114300" distR="114300" simplePos="0" relativeHeight="251790848" behindDoc="0" locked="0" layoutInCell="1" allowOverlap="1">
            <wp:simplePos x="0" y="0"/>
            <wp:positionH relativeFrom="column">
              <wp:posOffset>49258</wp:posOffset>
            </wp:positionH>
            <wp:positionV relativeFrom="paragraph">
              <wp:posOffset>-32657</wp:posOffset>
            </wp:positionV>
            <wp:extent cx="1809750" cy="478971"/>
            <wp:effectExtent l="19050" t="0" r="0" b="0"/>
            <wp:wrapNone/>
            <wp:docPr id="2" name="Picture 1270" descr="Imperial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descr="Imperial mono"/>
                    <pic:cNvPicPr>
                      <a:picLocks noChangeAspect="1" noChangeArrowheads="1"/>
                    </pic:cNvPicPr>
                  </pic:nvPicPr>
                  <pic:blipFill>
                    <a:blip r:embed="rId7" cstate="print">
                      <a:lum contrast="42000"/>
                    </a:blip>
                    <a:srcRect/>
                    <a:stretch>
                      <a:fillRect/>
                    </a:stretch>
                  </pic:blipFill>
                  <pic:spPr bwMode="auto">
                    <a:xfrm>
                      <a:off x="0" y="0"/>
                      <a:ext cx="1809750" cy="478971"/>
                    </a:xfrm>
                    <a:prstGeom prst="rect">
                      <a:avLst/>
                    </a:prstGeom>
                    <a:noFill/>
                    <a:ln w="9525">
                      <a:noFill/>
                      <a:miter lim="800000"/>
                      <a:headEnd/>
                      <a:tailEnd/>
                    </a:ln>
                  </pic:spPr>
                </pic:pic>
              </a:graphicData>
            </a:graphic>
          </wp:anchor>
        </w:drawing>
      </w:r>
      <w:r w:rsidRPr="00D65E7F">
        <w:rPr>
          <w:rFonts w:ascii="Arial" w:hAnsi="Arial" w:cs="Arial"/>
          <w:bCs/>
          <w:sz w:val="32"/>
        </w:rPr>
        <w:t>Faculty of Medicine</w:t>
      </w:r>
    </w:p>
    <w:p w:rsidR="00FE64E2" w:rsidRPr="00D65E7F" w:rsidRDefault="00FE64E2" w:rsidP="00FE64E2">
      <w:pPr>
        <w:pStyle w:val="Header"/>
        <w:ind w:right="180"/>
        <w:jc w:val="right"/>
        <w:rPr>
          <w:rFonts w:ascii="Arial" w:hAnsi="Arial" w:cs="Arial"/>
          <w:b/>
          <w:sz w:val="30"/>
        </w:rPr>
      </w:pPr>
      <w:r w:rsidRPr="00D65E7F">
        <w:rPr>
          <w:rFonts w:ascii="Arial" w:hAnsi="Arial" w:cs="Arial"/>
          <w:bCs/>
          <w:sz w:val="32"/>
        </w:rPr>
        <w:t>Faculty of Natural Sciences</w:t>
      </w:r>
    </w:p>
    <w:p w:rsidR="00FE64E2" w:rsidRPr="00D65E7F" w:rsidRDefault="00FE64E2" w:rsidP="00FE64E2">
      <w:pPr>
        <w:pStyle w:val="Header"/>
        <w:ind w:left="-720"/>
        <w:jc w:val="right"/>
        <w:rPr>
          <w:rFonts w:ascii="Arial" w:hAnsi="Arial" w:cs="Arial"/>
        </w:rPr>
      </w:pPr>
    </w:p>
    <w:p w:rsidR="00FE64E2" w:rsidRPr="00D65E7F" w:rsidRDefault="00FE64E2" w:rsidP="00FE64E2">
      <w:pPr>
        <w:jc w:val="center"/>
        <w:rPr>
          <w:rFonts w:ascii="Arial" w:hAnsi="Arial" w:cs="Arial"/>
          <w:color w:val="000000"/>
        </w:rPr>
      </w:pPr>
    </w:p>
    <w:p w:rsidR="00FE64E2" w:rsidRPr="00D65E7F" w:rsidRDefault="00FE64E2" w:rsidP="00FE64E2">
      <w:pPr>
        <w:jc w:val="center"/>
        <w:rPr>
          <w:rFonts w:ascii="Arial" w:hAnsi="Arial" w:cs="Arial"/>
          <w:color w:val="000000"/>
        </w:rPr>
      </w:pPr>
      <w:r w:rsidRPr="00D65E7F">
        <w:rPr>
          <w:rFonts w:ascii="Arial" w:hAnsi="Arial" w:cs="Arial"/>
          <w:color w:val="000000"/>
          <w:sz w:val="44"/>
          <w:szCs w:val="44"/>
        </w:rPr>
        <w:t xml:space="preserve">Computer Laboratory </w:t>
      </w:r>
      <w:r w:rsidRPr="00D65E7F">
        <w:rPr>
          <w:rFonts w:ascii="Arial" w:hAnsi="Arial" w:cs="Arial"/>
          <w:color w:val="000000"/>
          <w:sz w:val="44"/>
          <w:szCs w:val="44"/>
        </w:rPr>
        <w:br/>
        <w:t>Food and Drink Policy</w:t>
      </w:r>
    </w:p>
    <w:p w:rsidR="00FE64E2" w:rsidRPr="00D65E7F" w:rsidRDefault="00FE64E2" w:rsidP="00FE64E2">
      <w:pPr>
        <w:jc w:val="center"/>
        <w:rPr>
          <w:rFonts w:ascii="Arial" w:hAnsi="Arial" w:cs="Arial"/>
          <w:b/>
          <w:color w:val="000000"/>
          <w:sz w:val="22"/>
        </w:rPr>
      </w:pPr>
    </w:p>
    <w:p w:rsidR="00FE64E2" w:rsidRPr="00D65E7F" w:rsidRDefault="00FE64E2" w:rsidP="00FE64E2">
      <w:pPr>
        <w:rPr>
          <w:rFonts w:ascii="Arial" w:hAnsi="Arial" w:cs="Arial"/>
          <w:color w:val="000000"/>
          <w:sz w:val="22"/>
        </w:rPr>
      </w:pPr>
      <w:r w:rsidRPr="00D65E7F">
        <w:rPr>
          <w:rFonts w:ascii="Arial" w:hAnsi="Arial" w:cs="Arial"/>
          <w:color w:val="000000"/>
          <w:sz w:val="22"/>
        </w:rPr>
        <w:t>The “misuse of computer facilities or activities” is a disciplinary offence, as defined in paragraph A. 1(vi) of the College Procedures</w:t>
      </w:r>
      <w:r w:rsidRPr="00D65E7F">
        <w:rPr>
          <w:rStyle w:val="FootnoteReference"/>
          <w:rFonts w:ascii="Arial" w:hAnsi="Arial" w:cs="Arial"/>
          <w:color w:val="000000"/>
          <w:sz w:val="22"/>
        </w:rPr>
        <w:footnoteReference w:id="1"/>
      </w:r>
      <w:r w:rsidRPr="00D65E7F">
        <w:rPr>
          <w:rFonts w:ascii="Arial" w:hAnsi="Arial" w:cs="Arial"/>
          <w:color w:val="000000"/>
          <w:sz w:val="22"/>
        </w:rPr>
        <w:t xml:space="preserve"> for dealing student disciplinary offences. </w:t>
      </w:r>
      <w:r w:rsidRPr="00D65E7F">
        <w:rPr>
          <w:rFonts w:ascii="Arial" w:hAnsi="Arial" w:cs="Arial"/>
          <w:color w:val="000000"/>
          <w:sz w:val="22"/>
        </w:rPr>
        <w:br/>
        <w:t>The action described below is in accordance with and subject to the College Procedures.</w:t>
      </w:r>
    </w:p>
    <w:p w:rsidR="00FE64E2" w:rsidRPr="00D65E7F" w:rsidRDefault="00FE64E2" w:rsidP="00FE64E2">
      <w:pPr>
        <w:jc w:val="center"/>
        <w:rPr>
          <w:rFonts w:ascii="Arial" w:hAnsi="Arial" w:cs="Arial"/>
          <w:color w:val="000000"/>
          <w:sz w:val="22"/>
        </w:rPr>
      </w:pPr>
    </w:p>
    <w:p w:rsidR="00FE64E2" w:rsidRPr="00D65E7F" w:rsidRDefault="00FE64E2" w:rsidP="000841F4">
      <w:pPr>
        <w:numPr>
          <w:ilvl w:val="0"/>
          <w:numId w:val="14"/>
        </w:numPr>
        <w:tabs>
          <w:tab w:val="clear" w:pos="720"/>
          <w:tab w:val="num" w:pos="360"/>
        </w:tabs>
        <w:ind w:left="360"/>
        <w:rPr>
          <w:rFonts w:ascii="Arial" w:hAnsi="Arial" w:cs="Arial"/>
          <w:color w:val="000000"/>
          <w:sz w:val="22"/>
        </w:rPr>
      </w:pPr>
      <w:r w:rsidRPr="00D65E7F">
        <w:rPr>
          <w:rFonts w:ascii="Arial" w:hAnsi="Arial" w:cs="Arial"/>
          <w:b/>
          <w:color w:val="000000"/>
          <w:sz w:val="22"/>
        </w:rPr>
        <w:t>Any student found to be visibly in possession of food or drink in a student computer laboratory will, on the first offence, have his/her password removed by the ICT Support staff.</w:t>
      </w:r>
      <w:r w:rsidRPr="00D65E7F">
        <w:rPr>
          <w:rFonts w:ascii="Arial" w:hAnsi="Arial" w:cs="Arial"/>
          <w:color w:val="000000"/>
          <w:sz w:val="22"/>
        </w:rPr>
        <w:t xml:space="preserve"> It will not be reinstated until the student has seen a senior member of staff* to request reinstatement of the account, but loss of access to the account will normally be for less than seven days. At the time of interview, the student will be reprimanded, fined </w:t>
      </w:r>
      <w:r w:rsidRPr="00D65E7F">
        <w:rPr>
          <w:rFonts w:ascii="Arial" w:hAnsi="Arial" w:cs="Arial"/>
          <w:b/>
          <w:color w:val="000000"/>
          <w:sz w:val="22"/>
        </w:rPr>
        <w:t>£10</w:t>
      </w:r>
      <w:r w:rsidRPr="00D65E7F">
        <w:rPr>
          <w:rFonts w:ascii="Arial" w:hAnsi="Arial" w:cs="Arial"/>
          <w:color w:val="000000"/>
          <w:sz w:val="22"/>
        </w:rPr>
        <w:t xml:space="preserve"> (to go to the Student Hardship Fund) and informed of his/her right of appeal.</w:t>
      </w:r>
    </w:p>
    <w:p w:rsidR="00FE64E2" w:rsidRPr="00D65E7F" w:rsidRDefault="00FE64E2" w:rsidP="00FE64E2">
      <w:pPr>
        <w:spacing w:line="240" w:lineRule="exact"/>
        <w:ind w:firstLine="357"/>
        <w:rPr>
          <w:rFonts w:ascii="Arial" w:hAnsi="Arial" w:cs="Arial"/>
          <w:color w:val="000000"/>
          <w:sz w:val="24"/>
          <w:szCs w:val="22"/>
        </w:rPr>
      </w:pPr>
      <w:r w:rsidRPr="00D65E7F">
        <w:rPr>
          <w:rFonts w:ascii="Arial" w:hAnsi="Arial" w:cs="Arial"/>
          <w:color w:val="000000"/>
          <w:sz w:val="50"/>
          <w:szCs w:val="48"/>
          <w:vertAlign w:val="subscript"/>
        </w:rPr>
        <w:t>*</w:t>
      </w:r>
    </w:p>
    <w:p w:rsidR="00FE64E2" w:rsidRPr="00D65E7F" w:rsidRDefault="00FE64E2" w:rsidP="00FE64E2">
      <w:pPr>
        <w:ind w:left="720" w:hanging="360"/>
        <w:rPr>
          <w:rFonts w:ascii="Arial" w:hAnsi="Arial" w:cs="Arial"/>
          <w:color w:val="000000"/>
          <w:sz w:val="22"/>
        </w:rPr>
      </w:pPr>
      <w:r w:rsidRPr="00D65E7F">
        <w:rPr>
          <w:rFonts w:ascii="Arial" w:hAnsi="Arial" w:cs="Arial"/>
          <w:color w:val="000000"/>
          <w:sz w:val="22"/>
        </w:rPr>
        <w:t>for Medicine undergraduate students – the Head of Learning Resources or chairman of a campus IT committee</w:t>
      </w:r>
    </w:p>
    <w:p w:rsidR="00FE64E2" w:rsidRPr="00D65E7F" w:rsidRDefault="00FE64E2" w:rsidP="00FE64E2">
      <w:pPr>
        <w:ind w:left="720" w:hanging="360"/>
        <w:rPr>
          <w:rFonts w:ascii="Arial" w:hAnsi="Arial" w:cs="Arial"/>
          <w:color w:val="000000"/>
          <w:sz w:val="22"/>
        </w:rPr>
      </w:pPr>
      <w:r w:rsidRPr="00D65E7F">
        <w:rPr>
          <w:rFonts w:ascii="Arial" w:hAnsi="Arial" w:cs="Arial"/>
          <w:color w:val="000000"/>
          <w:sz w:val="22"/>
        </w:rPr>
        <w:t>for Medicine postgraduate students – the chairman of a campus IT committee or the Departmental Administrator</w:t>
      </w:r>
    </w:p>
    <w:p w:rsidR="00FE64E2" w:rsidRPr="00D65E7F" w:rsidRDefault="00FE64E2" w:rsidP="00FE64E2">
      <w:pPr>
        <w:ind w:left="720" w:hanging="360"/>
        <w:rPr>
          <w:rFonts w:ascii="Arial" w:hAnsi="Arial" w:cs="Arial"/>
          <w:color w:val="000000"/>
          <w:sz w:val="22"/>
        </w:rPr>
      </w:pPr>
      <w:r w:rsidRPr="00D65E7F">
        <w:rPr>
          <w:rFonts w:ascii="Arial" w:hAnsi="Arial" w:cs="Arial"/>
          <w:color w:val="000000"/>
          <w:sz w:val="22"/>
        </w:rPr>
        <w:t>for Life Sciences undergraduate students – the Director of undergraduate Studies or Senior Tutor</w:t>
      </w:r>
    </w:p>
    <w:p w:rsidR="00FE64E2" w:rsidRPr="00D65E7F" w:rsidRDefault="00FE64E2" w:rsidP="00FE64E2">
      <w:pPr>
        <w:ind w:left="720" w:hanging="360"/>
        <w:rPr>
          <w:rFonts w:ascii="Arial" w:hAnsi="Arial" w:cs="Arial"/>
          <w:color w:val="000000"/>
          <w:sz w:val="22"/>
        </w:rPr>
      </w:pPr>
      <w:r w:rsidRPr="00D65E7F">
        <w:rPr>
          <w:rFonts w:ascii="Arial" w:hAnsi="Arial" w:cs="Arial"/>
          <w:color w:val="000000"/>
          <w:sz w:val="22"/>
        </w:rPr>
        <w:t>for Life Sciences postgraduate students – the Divisional Administrator</w:t>
      </w:r>
    </w:p>
    <w:p w:rsidR="00FE64E2" w:rsidRPr="00D65E7F" w:rsidRDefault="00FE64E2" w:rsidP="00FE64E2">
      <w:pPr>
        <w:ind w:left="720" w:hanging="360"/>
        <w:rPr>
          <w:rFonts w:ascii="Arial" w:hAnsi="Arial" w:cs="Arial"/>
          <w:color w:val="000000"/>
          <w:sz w:val="22"/>
        </w:rPr>
      </w:pPr>
    </w:p>
    <w:p w:rsidR="00FE64E2" w:rsidRPr="00D65E7F" w:rsidRDefault="00FE64E2" w:rsidP="000841F4">
      <w:pPr>
        <w:numPr>
          <w:ilvl w:val="0"/>
          <w:numId w:val="14"/>
        </w:numPr>
        <w:tabs>
          <w:tab w:val="clear" w:pos="720"/>
          <w:tab w:val="num" w:pos="360"/>
        </w:tabs>
        <w:ind w:left="360"/>
        <w:rPr>
          <w:rFonts w:ascii="Arial" w:hAnsi="Arial" w:cs="Arial"/>
          <w:color w:val="000000"/>
          <w:sz w:val="22"/>
        </w:rPr>
      </w:pPr>
      <w:r w:rsidRPr="00D65E7F">
        <w:rPr>
          <w:rFonts w:ascii="Arial" w:hAnsi="Arial" w:cs="Arial"/>
          <w:b/>
          <w:color w:val="000000"/>
          <w:sz w:val="22"/>
        </w:rPr>
        <w:t>The exception will be that drinking from a container with a non-spill cap will be permitted.</w:t>
      </w:r>
    </w:p>
    <w:p w:rsidR="00FE64E2" w:rsidRPr="00D65E7F" w:rsidRDefault="00FE64E2" w:rsidP="00FE64E2">
      <w:pPr>
        <w:rPr>
          <w:rFonts w:ascii="Arial" w:hAnsi="Arial" w:cs="Arial"/>
          <w:color w:val="000000"/>
          <w:sz w:val="22"/>
        </w:rPr>
      </w:pPr>
    </w:p>
    <w:p w:rsidR="00FE64E2" w:rsidRPr="00D65E7F" w:rsidRDefault="00FE64E2" w:rsidP="000841F4">
      <w:pPr>
        <w:numPr>
          <w:ilvl w:val="0"/>
          <w:numId w:val="14"/>
        </w:numPr>
        <w:tabs>
          <w:tab w:val="clear" w:pos="720"/>
          <w:tab w:val="num" w:pos="360"/>
        </w:tabs>
        <w:ind w:left="360"/>
        <w:rPr>
          <w:rFonts w:ascii="Arial" w:hAnsi="Arial" w:cs="Arial"/>
          <w:color w:val="000000"/>
          <w:sz w:val="22"/>
        </w:rPr>
      </w:pPr>
      <w:r w:rsidRPr="00D65E7F">
        <w:rPr>
          <w:rFonts w:ascii="Arial" w:hAnsi="Arial" w:cs="Arial"/>
          <w:b/>
          <w:color w:val="000000"/>
          <w:sz w:val="22"/>
        </w:rPr>
        <w:t>Loss of access to a computer account will not be regarded as an extenuating circumstance</w:t>
      </w:r>
      <w:r w:rsidRPr="00D65E7F">
        <w:rPr>
          <w:rFonts w:ascii="Arial" w:hAnsi="Arial" w:cs="Arial"/>
          <w:color w:val="000000"/>
          <w:sz w:val="22"/>
        </w:rPr>
        <w:t xml:space="preserve"> in the event that either (i) deadlines are missed, </w:t>
      </w:r>
      <w:r w:rsidRPr="00D65E7F">
        <w:rPr>
          <w:rFonts w:ascii="Arial" w:hAnsi="Arial" w:cs="Arial"/>
          <w:i/>
          <w:color w:val="000000"/>
          <w:sz w:val="22"/>
        </w:rPr>
        <w:t>e.g.</w:t>
      </w:r>
      <w:r w:rsidRPr="00D65E7F">
        <w:rPr>
          <w:rFonts w:ascii="Arial" w:hAnsi="Arial" w:cs="Arial"/>
          <w:color w:val="000000"/>
          <w:sz w:val="22"/>
        </w:rPr>
        <w:t xml:space="preserve"> for submission of coursework and completion of on-line assessments, or (ii) that senior staff are not immediately available to interview the student.</w:t>
      </w:r>
    </w:p>
    <w:p w:rsidR="00FE64E2" w:rsidRPr="00D65E7F" w:rsidRDefault="00FE64E2" w:rsidP="00FE64E2">
      <w:pPr>
        <w:rPr>
          <w:rFonts w:ascii="Arial" w:hAnsi="Arial" w:cs="Arial"/>
          <w:color w:val="000000"/>
          <w:sz w:val="22"/>
        </w:rPr>
      </w:pPr>
    </w:p>
    <w:p w:rsidR="00FE64E2" w:rsidRPr="00D65E7F" w:rsidRDefault="00FE64E2" w:rsidP="000841F4">
      <w:pPr>
        <w:numPr>
          <w:ilvl w:val="0"/>
          <w:numId w:val="14"/>
        </w:numPr>
        <w:tabs>
          <w:tab w:val="clear" w:pos="720"/>
          <w:tab w:val="num" w:pos="360"/>
        </w:tabs>
        <w:ind w:left="360"/>
        <w:rPr>
          <w:rFonts w:ascii="Arial" w:hAnsi="Arial" w:cs="Arial"/>
          <w:color w:val="000000"/>
          <w:sz w:val="22"/>
        </w:rPr>
      </w:pPr>
      <w:r w:rsidRPr="00D65E7F">
        <w:rPr>
          <w:rFonts w:ascii="Arial" w:hAnsi="Arial" w:cs="Arial"/>
          <w:b/>
          <w:color w:val="000000"/>
          <w:sz w:val="22"/>
        </w:rPr>
        <w:t>A repeat offence will again lead to immediate removal of password.</w:t>
      </w:r>
      <w:r w:rsidRPr="00D65E7F">
        <w:rPr>
          <w:rFonts w:ascii="Arial" w:hAnsi="Arial" w:cs="Arial"/>
          <w:color w:val="000000"/>
          <w:sz w:val="22"/>
        </w:rPr>
        <w:t xml:space="preserve"> </w:t>
      </w:r>
      <w:r w:rsidRPr="00D65E7F">
        <w:rPr>
          <w:rFonts w:ascii="Arial" w:hAnsi="Arial" w:cs="Arial"/>
          <w:color w:val="000000"/>
          <w:sz w:val="22"/>
        </w:rPr>
        <w:br/>
        <w:t xml:space="preserve">The student will be called before the Director or Education (Medicine) or delegate, or the Director of Undergraduate Studies for Life Sciences or delegate, as appropriate. </w:t>
      </w:r>
      <w:r w:rsidRPr="00D65E7F">
        <w:rPr>
          <w:rFonts w:ascii="Arial" w:hAnsi="Arial" w:cs="Arial"/>
          <w:color w:val="000000"/>
          <w:sz w:val="22"/>
        </w:rPr>
        <w:br/>
        <w:t xml:space="preserve">The student will be reprimanded, informed that the password will be removed for seven days, fined </w:t>
      </w:r>
      <w:r w:rsidRPr="00D65E7F">
        <w:rPr>
          <w:rFonts w:ascii="Arial" w:hAnsi="Arial" w:cs="Arial"/>
          <w:b/>
          <w:color w:val="000000"/>
          <w:sz w:val="22"/>
        </w:rPr>
        <w:t>£100</w:t>
      </w:r>
      <w:r w:rsidRPr="00D65E7F">
        <w:rPr>
          <w:rFonts w:ascii="Arial" w:hAnsi="Arial" w:cs="Arial"/>
          <w:color w:val="000000"/>
          <w:sz w:val="22"/>
        </w:rPr>
        <w:t xml:space="preserve"> and informed of his/her right of appeal.</w:t>
      </w:r>
    </w:p>
    <w:p w:rsidR="00FE64E2" w:rsidRPr="00D65E7F" w:rsidRDefault="00FE64E2" w:rsidP="00FE64E2">
      <w:pPr>
        <w:rPr>
          <w:rFonts w:ascii="Arial" w:hAnsi="Arial" w:cs="Arial"/>
          <w:color w:val="000000"/>
          <w:sz w:val="22"/>
        </w:rPr>
      </w:pPr>
    </w:p>
    <w:p w:rsidR="00FE64E2" w:rsidRPr="00D65E7F" w:rsidRDefault="00FE64E2" w:rsidP="000841F4">
      <w:pPr>
        <w:numPr>
          <w:ilvl w:val="0"/>
          <w:numId w:val="14"/>
        </w:numPr>
        <w:tabs>
          <w:tab w:val="clear" w:pos="720"/>
          <w:tab w:val="num" w:pos="360"/>
        </w:tabs>
        <w:ind w:left="360"/>
        <w:rPr>
          <w:rFonts w:ascii="Arial" w:hAnsi="Arial" w:cs="Arial"/>
          <w:color w:val="000000"/>
          <w:sz w:val="22"/>
        </w:rPr>
      </w:pPr>
      <w:r w:rsidRPr="00D65E7F">
        <w:rPr>
          <w:rFonts w:ascii="Arial" w:hAnsi="Arial" w:cs="Arial"/>
          <w:b/>
          <w:color w:val="000000"/>
          <w:sz w:val="22"/>
        </w:rPr>
        <w:t>A further offence will precipitate a full College Discipline Committee hearing.</w:t>
      </w:r>
      <w:r w:rsidRPr="00D65E7F">
        <w:rPr>
          <w:rFonts w:ascii="Arial" w:hAnsi="Arial" w:cs="Arial"/>
          <w:color w:val="000000"/>
          <w:sz w:val="22"/>
        </w:rPr>
        <w:t xml:space="preserve"> </w:t>
      </w:r>
      <w:r w:rsidRPr="00D65E7F">
        <w:rPr>
          <w:rFonts w:ascii="Arial" w:hAnsi="Arial" w:cs="Arial"/>
          <w:color w:val="000000"/>
          <w:sz w:val="22"/>
        </w:rPr>
        <w:br/>
        <w:t>The student will have his/her password removed until such time as the Committee has come to a decision.</w:t>
      </w:r>
    </w:p>
    <w:p w:rsidR="00FE64E2" w:rsidRPr="00D65E7F" w:rsidRDefault="00FE64E2" w:rsidP="00FE64E2">
      <w:pPr>
        <w:rPr>
          <w:rFonts w:ascii="Arial" w:hAnsi="Arial" w:cs="Arial"/>
          <w:color w:val="000000"/>
          <w:sz w:val="22"/>
        </w:rPr>
      </w:pPr>
    </w:p>
    <w:p w:rsidR="00FE64E2" w:rsidRPr="00D65E7F" w:rsidRDefault="00FE64E2" w:rsidP="00FE64E2">
      <w:pPr>
        <w:rPr>
          <w:rFonts w:ascii="Arial" w:hAnsi="Arial" w:cs="Arial"/>
          <w:color w:val="000000"/>
        </w:rPr>
      </w:pPr>
    </w:p>
    <w:tbl>
      <w:tblPr>
        <w:tblW w:w="0" w:type="auto"/>
        <w:tblLook w:val="01E0"/>
      </w:tblPr>
      <w:tblGrid>
        <w:gridCol w:w="3794"/>
        <w:gridCol w:w="5386"/>
      </w:tblGrid>
      <w:tr w:rsidR="00FE64E2" w:rsidRPr="00D65E7F" w:rsidTr="00FE64E2">
        <w:tc>
          <w:tcPr>
            <w:tcW w:w="3794" w:type="dxa"/>
          </w:tcPr>
          <w:p w:rsidR="00FE64E2" w:rsidRPr="00D65E7F" w:rsidRDefault="00FE64E2" w:rsidP="00FE64E2">
            <w:pPr>
              <w:rPr>
                <w:rFonts w:ascii="Arial" w:hAnsi="Arial" w:cs="Arial"/>
                <w:b/>
                <w:color w:val="000000"/>
                <w:sz w:val="22"/>
              </w:rPr>
            </w:pPr>
            <w:r w:rsidRPr="00D65E7F">
              <w:rPr>
                <w:rFonts w:ascii="Arial" w:hAnsi="Arial" w:cs="Arial"/>
                <w:b/>
                <w:color w:val="000000"/>
                <w:sz w:val="22"/>
              </w:rPr>
              <w:t>Professor Jenny Higham</w:t>
            </w:r>
          </w:p>
          <w:p w:rsidR="00FE64E2" w:rsidRPr="00D65E7F" w:rsidRDefault="00FE64E2" w:rsidP="00FE64E2">
            <w:pPr>
              <w:rPr>
                <w:rFonts w:ascii="Arial" w:hAnsi="Arial" w:cs="Arial"/>
                <w:color w:val="000000"/>
                <w:sz w:val="22"/>
              </w:rPr>
            </w:pPr>
            <w:r w:rsidRPr="00D65E7F">
              <w:rPr>
                <w:rFonts w:ascii="Arial" w:hAnsi="Arial" w:cs="Arial"/>
                <w:color w:val="000000"/>
                <w:sz w:val="22"/>
              </w:rPr>
              <w:t>Director of Education</w:t>
            </w:r>
          </w:p>
          <w:p w:rsidR="00FE64E2" w:rsidRPr="00D65E7F" w:rsidRDefault="00FE64E2" w:rsidP="00FE64E2">
            <w:pPr>
              <w:rPr>
                <w:rFonts w:ascii="Arial" w:hAnsi="Arial" w:cs="Arial"/>
                <w:b/>
                <w:color w:val="000000"/>
                <w:sz w:val="22"/>
              </w:rPr>
            </w:pPr>
            <w:r w:rsidRPr="00D65E7F">
              <w:rPr>
                <w:rFonts w:ascii="Arial" w:hAnsi="Arial" w:cs="Arial"/>
                <w:color w:val="000000"/>
                <w:sz w:val="22"/>
              </w:rPr>
              <w:t>Faculty of Medicine</w:t>
            </w:r>
          </w:p>
        </w:tc>
        <w:tc>
          <w:tcPr>
            <w:tcW w:w="5386" w:type="dxa"/>
          </w:tcPr>
          <w:p w:rsidR="00FE64E2" w:rsidRPr="00D65E7F" w:rsidRDefault="00FE64E2" w:rsidP="00FE64E2">
            <w:pPr>
              <w:rPr>
                <w:rFonts w:ascii="Arial" w:hAnsi="Arial" w:cs="Arial"/>
                <w:b/>
                <w:color w:val="000000"/>
                <w:sz w:val="22"/>
              </w:rPr>
            </w:pPr>
            <w:r w:rsidRPr="00D65E7F">
              <w:rPr>
                <w:rFonts w:ascii="Arial" w:hAnsi="Arial" w:cs="Arial"/>
                <w:b/>
                <w:color w:val="000000"/>
                <w:sz w:val="22"/>
              </w:rPr>
              <w:t>Dr Stephen Curry</w:t>
            </w:r>
          </w:p>
          <w:p w:rsidR="00FE64E2" w:rsidRPr="00D65E7F" w:rsidRDefault="00FE64E2" w:rsidP="00FE64E2">
            <w:pPr>
              <w:rPr>
                <w:rFonts w:ascii="Arial" w:hAnsi="Arial" w:cs="Arial"/>
                <w:color w:val="000000"/>
                <w:sz w:val="22"/>
              </w:rPr>
            </w:pPr>
            <w:r w:rsidRPr="00D65E7F">
              <w:rPr>
                <w:rFonts w:ascii="Arial" w:hAnsi="Arial" w:cs="Arial"/>
                <w:color w:val="000000"/>
                <w:sz w:val="22"/>
              </w:rPr>
              <w:t>Director of Undergraduate Studies (Life Sciences)</w:t>
            </w:r>
          </w:p>
          <w:p w:rsidR="00FE64E2" w:rsidRPr="00D65E7F" w:rsidRDefault="00FE64E2" w:rsidP="00FE64E2">
            <w:pPr>
              <w:rPr>
                <w:rFonts w:ascii="Arial" w:hAnsi="Arial" w:cs="Arial"/>
                <w:b/>
                <w:color w:val="000000"/>
                <w:sz w:val="22"/>
              </w:rPr>
            </w:pPr>
            <w:r w:rsidRPr="00D65E7F">
              <w:rPr>
                <w:rFonts w:ascii="Arial" w:hAnsi="Arial" w:cs="Arial"/>
                <w:color w:val="000000"/>
                <w:sz w:val="22"/>
              </w:rPr>
              <w:t>Faculty of Natural Sciences</w:t>
            </w:r>
          </w:p>
        </w:tc>
      </w:tr>
    </w:tbl>
    <w:p w:rsidR="00FE64E2" w:rsidRPr="00D65E7F" w:rsidRDefault="00FE64E2" w:rsidP="00FE64E2">
      <w:pPr>
        <w:rPr>
          <w:rFonts w:ascii="Arial" w:hAnsi="Arial" w:cs="Arial"/>
        </w:rPr>
      </w:pPr>
    </w:p>
    <w:p w:rsidR="001834CB" w:rsidRPr="00D65E7F" w:rsidRDefault="009025E7" w:rsidP="00FD7583">
      <w:pPr>
        <w:rPr>
          <w:rFonts w:ascii="Arial" w:hAnsi="Arial" w:cs="Arial"/>
          <w:sz w:val="18"/>
        </w:rPr>
      </w:pPr>
      <w:r>
        <w:rPr>
          <w:rFonts w:ascii="Arial" w:hAnsi="Arial" w:cs="Arial"/>
          <w:sz w:val="18"/>
        </w:rPr>
        <w:t>September</w:t>
      </w:r>
      <w:r w:rsidR="00FE64E2" w:rsidRPr="00D65E7F">
        <w:rPr>
          <w:rFonts w:ascii="Arial" w:hAnsi="Arial" w:cs="Arial"/>
          <w:sz w:val="18"/>
        </w:rPr>
        <w:t xml:space="preserve"> 201</w:t>
      </w:r>
      <w:r>
        <w:rPr>
          <w:rFonts w:ascii="Arial" w:hAnsi="Arial" w:cs="Arial"/>
          <w:sz w:val="18"/>
        </w:rPr>
        <w:t>2</w:t>
      </w:r>
    </w:p>
    <w:sectPr w:rsidR="001834CB" w:rsidRPr="00D65E7F" w:rsidSect="00EB61B3">
      <w:headerReference w:type="even" r:id="rId151"/>
      <w:headerReference w:type="default" r:id="rId152"/>
      <w:headerReference w:type="first" r:id="rId153"/>
      <w:pgSz w:w="11906" w:h="16838" w:code="9"/>
      <w:pgMar w:top="1134" w:right="1418" w:bottom="1134" w:left="1418"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4592" w:rsidRDefault="002C4592">
      <w:r>
        <w:separator/>
      </w:r>
    </w:p>
  </w:endnote>
  <w:endnote w:type="continuationSeparator" w:id="0">
    <w:p w:rsidR="002C4592" w:rsidRDefault="002C459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Black">
    <w:panose1 w:val="020B0A04020102020204"/>
    <w:charset w:val="00"/>
    <w:family w:val="swiss"/>
    <w:pitch w:val="variable"/>
    <w:sig w:usb0="00000287" w:usb1="00000000" w:usb2="00000000" w:usb3="00000000" w:csb0="0000009F" w:csb1="00000000"/>
  </w:font>
  <w:font w:name="PMingLiU">
    <w:altName w:val="新細明體"/>
    <w:panose1 w:val="02020300000000000000"/>
    <w:charset w:val="88"/>
    <w:family w:val="roman"/>
    <w:pitch w:val="variable"/>
    <w:sig w:usb0="00000003" w:usb1="080E0000" w:usb2="00000016" w:usb3="00000000" w:csb0="00100001" w:csb1="00000000"/>
  </w:font>
  <w:font w:name="Vivaldi">
    <w:panose1 w:val="03020602050506090804"/>
    <w:charset w:val="00"/>
    <w:family w:val="script"/>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8C" w:rsidRDefault="00B36F8C" w:rsidP="0047759B">
    <w:pPr>
      <w:pStyle w:val="Footer"/>
      <w:tabs>
        <w:tab w:val="clear" w:pos="4153"/>
        <w:tab w:val="clear" w:pos="8306"/>
      </w:tabs>
      <w:ind w:right="360"/>
      <w:rPr>
        <w:i/>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8C" w:rsidRPr="00EB61B3" w:rsidRDefault="008F0C41" w:rsidP="0047759B">
    <w:pPr>
      <w:pStyle w:val="Footer"/>
      <w:framePr w:wrap="around" w:vAnchor="text" w:hAnchor="margin" w:xAlign="center" w:y="1"/>
      <w:rPr>
        <w:rStyle w:val="PageNumber"/>
        <w:rFonts w:ascii="Arial" w:hAnsi="Arial" w:cs="Arial"/>
      </w:rPr>
    </w:pPr>
    <w:r w:rsidRPr="00EB61B3">
      <w:rPr>
        <w:rStyle w:val="PageNumber"/>
        <w:rFonts w:ascii="Arial" w:hAnsi="Arial" w:cs="Arial"/>
      </w:rPr>
      <w:fldChar w:fldCharType="begin"/>
    </w:r>
    <w:r w:rsidR="00B36F8C" w:rsidRPr="00EB61B3">
      <w:rPr>
        <w:rStyle w:val="PageNumber"/>
        <w:rFonts w:ascii="Arial" w:hAnsi="Arial" w:cs="Arial"/>
      </w:rPr>
      <w:instrText xml:space="preserve">PAGE  </w:instrText>
    </w:r>
    <w:r w:rsidRPr="00EB61B3">
      <w:rPr>
        <w:rStyle w:val="PageNumber"/>
        <w:rFonts w:ascii="Arial" w:hAnsi="Arial" w:cs="Arial"/>
      </w:rPr>
      <w:fldChar w:fldCharType="separate"/>
    </w:r>
    <w:r w:rsidR="00090D3D">
      <w:rPr>
        <w:rStyle w:val="PageNumber"/>
        <w:rFonts w:ascii="Arial" w:hAnsi="Arial" w:cs="Arial"/>
        <w:noProof/>
      </w:rPr>
      <w:t>45</w:t>
    </w:r>
    <w:r w:rsidRPr="00EB61B3">
      <w:rPr>
        <w:rStyle w:val="PageNumber"/>
        <w:rFonts w:ascii="Arial" w:hAnsi="Arial" w:cs="Arial"/>
      </w:rPr>
      <w:fldChar w:fldCharType="end"/>
    </w:r>
  </w:p>
  <w:p w:rsidR="00B36F8C" w:rsidRPr="006173BE" w:rsidRDefault="00B36F8C" w:rsidP="0047759B">
    <w:pPr>
      <w:pStyle w:val="Footer"/>
      <w:rPr>
        <w:rFonts w:ascii="Arial" w:hAnsi="Arial" w:cs="Arial"/>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8C" w:rsidRDefault="00B36F8C" w:rsidP="0047759B">
    <w:pPr>
      <w:pStyle w:val="Footer"/>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8C" w:rsidRDefault="008F0C41" w:rsidP="0047759B">
    <w:pPr>
      <w:pStyle w:val="Footer"/>
      <w:framePr w:wrap="around" w:vAnchor="text" w:hAnchor="margin" w:xAlign="center" w:y="1"/>
      <w:rPr>
        <w:rStyle w:val="PageNumber"/>
      </w:rPr>
    </w:pPr>
    <w:r w:rsidRPr="0047759B">
      <w:rPr>
        <w:rStyle w:val="PageNumber"/>
        <w:rFonts w:ascii="Arial" w:hAnsi="Arial" w:cs="Arial"/>
      </w:rPr>
      <w:fldChar w:fldCharType="begin"/>
    </w:r>
    <w:r w:rsidR="00B36F8C" w:rsidRPr="0047759B">
      <w:rPr>
        <w:rStyle w:val="PageNumber"/>
        <w:rFonts w:ascii="Arial" w:hAnsi="Arial" w:cs="Arial"/>
      </w:rPr>
      <w:instrText xml:space="preserve">PAGE  </w:instrText>
    </w:r>
    <w:r w:rsidRPr="0047759B">
      <w:rPr>
        <w:rStyle w:val="PageNumber"/>
        <w:rFonts w:ascii="Arial" w:hAnsi="Arial" w:cs="Arial"/>
      </w:rPr>
      <w:fldChar w:fldCharType="separate"/>
    </w:r>
    <w:r w:rsidR="00B36F8C">
      <w:rPr>
        <w:rStyle w:val="PageNumber"/>
        <w:rFonts w:ascii="Arial" w:hAnsi="Arial" w:cs="Arial"/>
        <w:noProof/>
      </w:rPr>
      <w:t>i</w:t>
    </w:r>
    <w:r w:rsidRPr="0047759B">
      <w:rPr>
        <w:rStyle w:val="PageNumber"/>
        <w:rFonts w:ascii="Arial" w:hAnsi="Arial" w:cs="Arial"/>
      </w:rPr>
      <w:fldChar w:fldCharType="end"/>
    </w:r>
  </w:p>
  <w:p w:rsidR="00B36F8C" w:rsidRDefault="00B36F8C">
    <w:pPr>
      <w:pStyle w:val="Footer"/>
    </w:pPr>
    <w:r>
      <w:rPr>
        <w:rFonts w:ascii="Arial" w:hAnsi="Arial" w:cs="Arial"/>
      </w:rPr>
      <w:t>Blackboard Handbook for Students</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8C" w:rsidRPr="0047759B" w:rsidRDefault="008F0C41" w:rsidP="0047759B">
    <w:pPr>
      <w:pStyle w:val="Footer"/>
      <w:framePr w:wrap="around" w:vAnchor="text" w:hAnchor="margin" w:xAlign="center" w:y="1"/>
      <w:rPr>
        <w:rStyle w:val="PageNumber"/>
        <w:rFonts w:ascii="Arial" w:hAnsi="Arial" w:cs="Arial"/>
        <w:sz w:val="22"/>
        <w:szCs w:val="22"/>
      </w:rPr>
    </w:pPr>
    <w:r w:rsidRPr="0047759B">
      <w:rPr>
        <w:rStyle w:val="PageNumber"/>
        <w:rFonts w:ascii="Arial" w:hAnsi="Arial" w:cs="Arial"/>
        <w:sz w:val="22"/>
        <w:szCs w:val="22"/>
      </w:rPr>
      <w:fldChar w:fldCharType="begin"/>
    </w:r>
    <w:r w:rsidR="00B36F8C" w:rsidRPr="0047759B">
      <w:rPr>
        <w:rStyle w:val="PageNumber"/>
        <w:rFonts w:ascii="Arial" w:hAnsi="Arial" w:cs="Arial"/>
        <w:sz w:val="22"/>
        <w:szCs w:val="22"/>
      </w:rPr>
      <w:instrText xml:space="preserve">PAGE  </w:instrText>
    </w:r>
    <w:r w:rsidRPr="0047759B">
      <w:rPr>
        <w:rStyle w:val="PageNumber"/>
        <w:rFonts w:ascii="Arial" w:hAnsi="Arial" w:cs="Arial"/>
        <w:sz w:val="22"/>
        <w:szCs w:val="22"/>
      </w:rPr>
      <w:fldChar w:fldCharType="separate"/>
    </w:r>
    <w:r w:rsidR="00907B73">
      <w:rPr>
        <w:rStyle w:val="PageNumber"/>
        <w:rFonts w:ascii="Arial" w:hAnsi="Arial" w:cs="Arial"/>
        <w:noProof/>
        <w:sz w:val="22"/>
        <w:szCs w:val="22"/>
      </w:rPr>
      <w:t>iv</w:t>
    </w:r>
    <w:r w:rsidRPr="0047759B">
      <w:rPr>
        <w:rStyle w:val="PageNumber"/>
        <w:rFonts w:ascii="Arial" w:hAnsi="Arial" w:cs="Arial"/>
        <w:sz w:val="22"/>
        <w:szCs w:val="22"/>
      </w:rPr>
      <w:fldChar w:fldCharType="end"/>
    </w:r>
  </w:p>
  <w:p w:rsidR="00B36F8C" w:rsidRDefault="00B36F8C" w:rsidP="0047759B">
    <w:pPr>
      <w:pStyle w:val="Footer"/>
      <w:tabs>
        <w:tab w:val="clear" w:pos="4153"/>
        <w:tab w:val="clear" w:pos="8306"/>
      </w:tabs>
      <w:ind w:right="360"/>
      <w:rPr>
        <w:i/>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8C" w:rsidRPr="004708C4" w:rsidRDefault="008F0C41" w:rsidP="00F0124B">
    <w:pPr>
      <w:pStyle w:val="Footer"/>
      <w:framePr w:wrap="around" w:vAnchor="text" w:hAnchor="margin" w:xAlign="center" w:y="1"/>
      <w:rPr>
        <w:rStyle w:val="PageNumber"/>
        <w:rFonts w:ascii="Arial" w:hAnsi="Arial" w:cs="Arial"/>
        <w:sz w:val="22"/>
        <w:szCs w:val="22"/>
      </w:rPr>
    </w:pPr>
    <w:r w:rsidRPr="004708C4">
      <w:rPr>
        <w:rStyle w:val="PageNumber"/>
        <w:rFonts w:ascii="Arial" w:hAnsi="Arial" w:cs="Arial"/>
        <w:sz w:val="22"/>
        <w:szCs w:val="22"/>
      </w:rPr>
      <w:fldChar w:fldCharType="begin"/>
    </w:r>
    <w:r w:rsidR="00B36F8C" w:rsidRPr="004708C4">
      <w:rPr>
        <w:rStyle w:val="PageNumber"/>
        <w:rFonts w:ascii="Arial" w:hAnsi="Arial" w:cs="Arial"/>
        <w:sz w:val="22"/>
        <w:szCs w:val="22"/>
      </w:rPr>
      <w:instrText xml:space="preserve">PAGE  </w:instrText>
    </w:r>
    <w:r w:rsidRPr="004708C4">
      <w:rPr>
        <w:rStyle w:val="PageNumber"/>
        <w:rFonts w:ascii="Arial" w:hAnsi="Arial" w:cs="Arial"/>
        <w:sz w:val="22"/>
        <w:szCs w:val="22"/>
      </w:rPr>
      <w:fldChar w:fldCharType="separate"/>
    </w:r>
    <w:r w:rsidR="00B36F8C">
      <w:rPr>
        <w:rStyle w:val="PageNumber"/>
        <w:rFonts w:ascii="Arial" w:hAnsi="Arial" w:cs="Arial"/>
        <w:noProof/>
        <w:sz w:val="22"/>
        <w:szCs w:val="22"/>
      </w:rPr>
      <w:t>iii</w:t>
    </w:r>
    <w:r w:rsidRPr="004708C4">
      <w:rPr>
        <w:rStyle w:val="PageNumber"/>
        <w:rFonts w:ascii="Arial" w:hAnsi="Arial" w:cs="Arial"/>
        <w:sz w:val="22"/>
        <w:szCs w:val="22"/>
      </w:rPr>
      <w:fldChar w:fldCharType="end"/>
    </w:r>
  </w:p>
  <w:p w:rsidR="00B36F8C" w:rsidRDefault="00B36F8C">
    <w:pPr>
      <w:pStyle w:val="Footer"/>
      <w:ind w:right="-5"/>
      <w:jc w:val="center"/>
      <w:rPr>
        <w:sz w:val="28"/>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8C" w:rsidRDefault="008F0C41" w:rsidP="0047759B">
    <w:pPr>
      <w:pStyle w:val="Footer"/>
      <w:framePr w:wrap="around" w:vAnchor="text" w:hAnchor="margin" w:xAlign="center" w:y="1"/>
      <w:rPr>
        <w:rStyle w:val="PageNumber"/>
      </w:rPr>
    </w:pPr>
    <w:r w:rsidRPr="0047759B">
      <w:rPr>
        <w:rStyle w:val="PageNumber"/>
        <w:rFonts w:ascii="Arial" w:hAnsi="Arial" w:cs="Arial"/>
      </w:rPr>
      <w:fldChar w:fldCharType="begin"/>
    </w:r>
    <w:r w:rsidR="00B36F8C" w:rsidRPr="0047759B">
      <w:rPr>
        <w:rStyle w:val="PageNumber"/>
        <w:rFonts w:ascii="Arial" w:hAnsi="Arial" w:cs="Arial"/>
      </w:rPr>
      <w:instrText xml:space="preserve">PAGE  </w:instrText>
    </w:r>
    <w:r w:rsidRPr="0047759B">
      <w:rPr>
        <w:rStyle w:val="PageNumber"/>
        <w:rFonts w:ascii="Arial" w:hAnsi="Arial" w:cs="Arial"/>
      </w:rPr>
      <w:fldChar w:fldCharType="separate"/>
    </w:r>
    <w:r w:rsidR="00907B73">
      <w:rPr>
        <w:rStyle w:val="PageNumber"/>
        <w:rFonts w:ascii="Arial" w:hAnsi="Arial" w:cs="Arial"/>
        <w:noProof/>
      </w:rPr>
      <w:t>i</w:t>
    </w:r>
    <w:r w:rsidRPr="0047759B">
      <w:rPr>
        <w:rStyle w:val="PageNumber"/>
        <w:rFonts w:ascii="Arial" w:hAnsi="Arial" w:cs="Arial"/>
      </w:rPr>
      <w:fldChar w:fldCharType="end"/>
    </w:r>
  </w:p>
  <w:p w:rsidR="00B36F8C" w:rsidRDefault="00B36F8C" w:rsidP="00C605DF">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8C" w:rsidRPr="004708C4" w:rsidRDefault="008F0C41" w:rsidP="00F0124B">
    <w:pPr>
      <w:pStyle w:val="Footer"/>
      <w:framePr w:wrap="around" w:vAnchor="text" w:hAnchor="margin" w:xAlign="center" w:y="1"/>
      <w:rPr>
        <w:rStyle w:val="PageNumber"/>
        <w:rFonts w:ascii="Arial" w:hAnsi="Arial" w:cs="Arial"/>
        <w:sz w:val="22"/>
        <w:szCs w:val="22"/>
      </w:rPr>
    </w:pPr>
    <w:r w:rsidRPr="004708C4">
      <w:rPr>
        <w:rStyle w:val="PageNumber"/>
        <w:rFonts w:ascii="Arial" w:hAnsi="Arial" w:cs="Arial"/>
        <w:sz w:val="22"/>
        <w:szCs w:val="22"/>
      </w:rPr>
      <w:fldChar w:fldCharType="begin"/>
    </w:r>
    <w:r w:rsidR="00B36F8C" w:rsidRPr="004708C4">
      <w:rPr>
        <w:rStyle w:val="PageNumber"/>
        <w:rFonts w:ascii="Arial" w:hAnsi="Arial" w:cs="Arial"/>
        <w:sz w:val="22"/>
        <w:szCs w:val="22"/>
      </w:rPr>
      <w:instrText xml:space="preserve">PAGE  </w:instrText>
    </w:r>
    <w:r w:rsidRPr="004708C4">
      <w:rPr>
        <w:rStyle w:val="PageNumber"/>
        <w:rFonts w:ascii="Arial" w:hAnsi="Arial" w:cs="Arial"/>
        <w:sz w:val="22"/>
        <w:szCs w:val="22"/>
      </w:rPr>
      <w:fldChar w:fldCharType="separate"/>
    </w:r>
    <w:r w:rsidR="00090D3D">
      <w:rPr>
        <w:rStyle w:val="PageNumber"/>
        <w:rFonts w:ascii="Arial" w:hAnsi="Arial" w:cs="Arial"/>
        <w:noProof/>
        <w:sz w:val="22"/>
        <w:szCs w:val="22"/>
      </w:rPr>
      <w:t>v</w:t>
    </w:r>
    <w:r w:rsidRPr="004708C4">
      <w:rPr>
        <w:rStyle w:val="PageNumber"/>
        <w:rFonts w:ascii="Arial" w:hAnsi="Arial" w:cs="Arial"/>
        <w:sz w:val="22"/>
        <w:szCs w:val="22"/>
      </w:rPr>
      <w:fldChar w:fldCharType="end"/>
    </w:r>
  </w:p>
  <w:p w:rsidR="00B36F8C" w:rsidRDefault="00B36F8C">
    <w:pPr>
      <w:pStyle w:val="Footer"/>
      <w:ind w:right="-5"/>
      <w:jc w:val="center"/>
      <w:rPr>
        <w:sz w:val="28"/>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8C" w:rsidRDefault="008F0C41" w:rsidP="006D637D">
    <w:pPr>
      <w:pStyle w:val="Footer"/>
      <w:framePr w:wrap="around" w:vAnchor="text" w:hAnchor="margin" w:xAlign="center" w:y="1"/>
      <w:rPr>
        <w:rStyle w:val="PageNumber"/>
        <w:rFonts w:ascii="Arial" w:hAnsi="Arial" w:cs="Arial"/>
      </w:rPr>
    </w:pPr>
    <w:r>
      <w:rPr>
        <w:rStyle w:val="PageNumber"/>
        <w:rFonts w:ascii="Arial" w:hAnsi="Arial" w:cs="Arial"/>
      </w:rPr>
      <w:fldChar w:fldCharType="begin"/>
    </w:r>
    <w:r w:rsidR="00B36F8C">
      <w:rPr>
        <w:rStyle w:val="PageNumber"/>
        <w:rFonts w:ascii="Arial" w:hAnsi="Arial" w:cs="Arial"/>
      </w:rPr>
      <w:instrText xml:space="preserve">PAGE  </w:instrText>
    </w:r>
    <w:r>
      <w:rPr>
        <w:rStyle w:val="PageNumber"/>
        <w:rFonts w:ascii="Arial" w:hAnsi="Arial" w:cs="Arial"/>
      </w:rPr>
      <w:fldChar w:fldCharType="separate"/>
    </w:r>
    <w:r w:rsidR="00090D3D">
      <w:rPr>
        <w:rStyle w:val="PageNumber"/>
        <w:rFonts w:ascii="Arial" w:hAnsi="Arial" w:cs="Arial"/>
        <w:noProof/>
      </w:rPr>
      <w:t>2</w:t>
    </w:r>
    <w:r>
      <w:rPr>
        <w:rStyle w:val="PageNumber"/>
        <w:rFonts w:ascii="Arial" w:hAnsi="Arial" w:cs="Arial"/>
      </w:rPr>
      <w:fldChar w:fldCharType="end"/>
    </w:r>
  </w:p>
  <w:p w:rsidR="00B36F8C" w:rsidRDefault="00B36F8C">
    <w:pPr>
      <w:pStyle w:val="Footer"/>
      <w:tabs>
        <w:tab w:val="clear" w:pos="4153"/>
        <w:tab w:val="clear" w:pos="8306"/>
      </w:tabs>
      <w:ind w:right="-53"/>
      <w:jc w:val="right"/>
      <w:rPr>
        <w:i/>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8C" w:rsidRDefault="008F0C41" w:rsidP="006D637D">
    <w:pPr>
      <w:pStyle w:val="Footer"/>
      <w:framePr w:wrap="around" w:vAnchor="text" w:hAnchor="margin" w:xAlign="center" w:y="1"/>
      <w:rPr>
        <w:rStyle w:val="PageNumber"/>
        <w:rFonts w:ascii="Arial" w:hAnsi="Arial" w:cs="Arial"/>
      </w:rPr>
    </w:pPr>
    <w:r>
      <w:rPr>
        <w:rStyle w:val="PageNumber"/>
        <w:rFonts w:ascii="Arial" w:hAnsi="Arial" w:cs="Arial"/>
      </w:rPr>
      <w:fldChar w:fldCharType="begin"/>
    </w:r>
    <w:r w:rsidR="00B36F8C">
      <w:rPr>
        <w:rStyle w:val="PageNumber"/>
        <w:rFonts w:ascii="Arial" w:hAnsi="Arial" w:cs="Arial"/>
      </w:rPr>
      <w:instrText xml:space="preserve">PAGE  </w:instrText>
    </w:r>
    <w:r>
      <w:rPr>
        <w:rStyle w:val="PageNumber"/>
        <w:rFonts w:ascii="Arial" w:hAnsi="Arial" w:cs="Arial"/>
      </w:rPr>
      <w:fldChar w:fldCharType="separate"/>
    </w:r>
    <w:r w:rsidR="00090D3D">
      <w:rPr>
        <w:rStyle w:val="PageNumber"/>
        <w:rFonts w:ascii="Arial" w:hAnsi="Arial" w:cs="Arial"/>
        <w:noProof/>
      </w:rPr>
      <w:t>1</w:t>
    </w:r>
    <w:r>
      <w:rPr>
        <w:rStyle w:val="PageNumber"/>
        <w:rFonts w:ascii="Arial" w:hAnsi="Arial" w:cs="Arial"/>
      </w:rPr>
      <w:fldChar w:fldCharType="end"/>
    </w:r>
  </w:p>
  <w:p w:rsidR="00B36F8C" w:rsidRDefault="00B36F8C">
    <w:pPr>
      <w:pStyle w:val="Footer"/>
      <w:ind w:right="360"/>
      <w:rPr>
        <w: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4592" w:rsidRDefault="002C4592">
      <w:r>
        <w:separator/>
      </w:r>
    </w:p>
  </w:footnote>
  <w:footnote w:type="continuationSeparator" w:id="0">
    <w:p w:rsidR="002C4592" w:rsidRDefault="002C4592">
      <w:r>
        <w:continuationSeparator/>
      </w:r>
    </w:p>
  </w:footnote>
  <w:footnote w:id="1">
    <w:p w:rsidR="00B36F8C" w:rsidRPr="00D65E7F" w:rsidRDefault="00B36F8C" w:rsidP="00FE64E2">
      <w:pPr>
        <w:pStyle w:val="FootnoteText"/>
        <w:rPr>
          <w:rFonts w:ascii="Arial" w:hAnsi="Arial" w:cs="Arial"/>
        </w:rPr>
      </w:pPr>
      <w:r w:rsidRPr="00D65E7F">
        <w:rPr>
          <w:rStyle w:val="FootnoteReference"/>
          <w:rFonts w:ascii="Arial" w:hAnsi="Arial" w:cs="Arial"/>
        </w:rPr>
        <w:footnoteRef/>
      </w:r>
      <w:r w:rsidRPr="00D65E7F">
        <w:rPr>
          <w:rFonts w:ascii="Arial" w:hAnsi="Arial" w:cs="Arial"/>
        </w:rPr>
        <w:t xml:space="preserve">  </w:t>
      </w:r>
      <w:hyperlink r:id="rId1" w:history="1">
        <w:r w:rsidRPr="00D65E7F">
          <w:rPr>
            <w:rStyle w:val="Hyperlink"/>
            <w:rFonts w:ascii="Arial" w:hAnsi="Arial" w:cs="Arial"/>
            <w:u w:val="none"/>
          </w:rPr>
          <w:t>http://www3.imperial.ac.uk/registry/information/formsproceduresandregulations</w:t>
        </w:r>
      </w:hyperlink>
      <w:r w:rsidRPr="00D65E7F">
        <w:rPr>
          <w:rFonts w:ascii="Arial" w:hAnsi="Arial" w:cs="Arial"/>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8C" w:rsidRPr="002B1AEF" w:rsidRDefault="00B36F8C" w:rsidP="0010263F">
    <w:pPr>
      <w:pStyle w:val="Header"/>
      <w:jc w:val="right"/>
      <w:rPr>
        <w:rFonts w:ascii="Arial" w:hAnsi="Arial" w:cs="Arial"/>
        <w:i/>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8C" w:rsidRPr="00805ED4" w:rsidRDefault="00B36F8C" w:rsidP="00000F1B">
    <w:pPr>
      <w:pStyle w:val="Header"/>
      <w:tabs>
        <w:tab w:val="clear" w:pos="4153"/>
      </w:tabs>
      <w:rPr>
        <w:rFonts w:ascii="Arial" w:hAnsi="Arial" w:cs="Arial"/>
        <w:i/>
      </w:rPr>
    </w:pPr>
    <w:r w:rsidRPr="00805ED4">
      <w:rPr>
        <w:rFonts w:ascii="Arial" w:hAnsi="Arial" w:cs="Arial"/>
        <w:i/>
      </w:rPr>
      <w:t>Introduction</w:t>
    </w:r>
    <w:r w:rsidRPr="00805ED4">
      <w:rPr>
        <w:rFonts w:ascii="Arial" w:hAnsi="Arial" w:cs="Arial"/>
        <w:i/>
      </w:rPr>
      <w:br/>
      <w:t>and Learning Objectives</w:t>
    </w:r>
  </w:p>
  <w:p w:rsidR="00B36F8C" w:rsidRPr="00805ED4" w:rsidRDefault="00B36F8C">
    <w:pPr>
      <w:pStyle w:val="Header"/>
      <w:rPr>
        <w:rFonts w:ascii="Arial" w:hAnsi="Arial" w:cs="Arial"/>
        <w:i/>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8C" w:rsidRPr="00805ED4" w:rsidRDefault="00B36F8C">
    <w:pPr>
      <w:pStyle w:val="Header"/>
      <w:tabs>
        <w:tab w:val="clear" w:pos="4153"/>
      </w:tabs>
      <w:jc w:val="right"/>
      <w:rPr>
        <w:rFonts w:ascii="Arial" w:hAnsi="Arial" w:cs="Arial"/>
        <w:i/>
      </w:rPr>
    </w:pPr>
    <w:r w:rsidRPr="00805ED4">
      <w:rPr>
        <w:rFonts w:ascii="Arial" w:hAnsi="Arial" w:cs="Arial"/>
        <w:i/>
      </w:rPr>
      <w:t>Introduction</w:t>
    </w:r>
    <w:r w:rsidRPr="00805ED4">
      <w:rPr>
        <w:rFonts w:ascii="Arial" w:hAnsi="Arial" w:cs="Arial"/>
        <w:i/>
      </w:rPr>
      <w:br/>
      <w:t>and Learning Objectives</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8C" w:rsidRDefault="00B36F8C" w:rsidP="00D67648">
    <w:pPr>
      <w:pStyle w:val="Header"/>
      <w:rPr>
        <w:rFonts w:ascii="Arial" w:hAnsi="Arial" w:cs="Arial"/>
        <w:i/>
      </w:rPr>
    </w:pPr>
    <w:r>
      <w:rPr>
        <w:rFonts w:ascii="Arial" w:hAnsi="Arial" w:cs="Arial"/>
        <w:i/>
      </w:rPr>
      <w:t>Intro to IT – Lab Session</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8C" w:rsidRDefault="00B36F8C">
    <w:pPr>
      <w:pStyle w:val="Header"/>
      <w:jc w:val="right"/>
      <w:rPr>
        <w:rFonts w:ascii="Arial" w:hAnsi="Arial" w:cs="Arial"/>
        <w:i/>
      </w:rPr>
    </w:pPr>
    <w:r>
      <w:rPr>
        <w:rFonts w:ascii="Arial" w:hAnsi="Arial" w:cs="Arial"/>
        <w:i/>
      </w:rPr>
      <w:t>Intro to IT – Lab Session</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8C" w:rsidRPr="00FE64E2" w:rsidRDefault="00B36F8C" w:rsidP="00FE64E2">
    <w:pPr>
      <w:tabs>
        <w:tab w:val="right" w:pos="8931"/>
      </w:tabs>
      <w:rPr>
        <w:rFonts w:ascii="Arial" w:hAnsi="Arial" w:cs="Arial"/>
        <w:b/>
        <w:sz w:val="16"/>
        <w:szCs w:val="36"/>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8C" w:rsidRPr="00080237" w:rsidRDefault="00B36F8C" w:rsidP="00080237">
    <w:pPr>
      <w:pStyle w:val="Header"/>
      <w:jc w:val="right"/>
      <w:rPr>
        <w:rFonts w:ascii="Arial" w:hAnsi="Arial" w:cs="Arial"/>
        <w:i/>
      </w:rPr>
    </w:pPr>
    <w:r>
      <w:rPr>
        <w:rFonts w:ascii="Arial" w:hAnsi="Arial" w:cs="Arial"/>
        <w:i/>
      </w:rPr>
      <w:t>Intro to IT lab Session</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8C" w:rsidRPr="001553D9" w:rsidRDefault="00B36F8C" w:rsidP="001553D9">
    <w:pPr>
      <w:pStyle w:val="Header"/>
      <w:rPr>
        <w:rFonts w:ascii="Arial" w:hAnsi="Arial" w:cs="Arial"/>
        <w:i/>
      </w:rPr>
    </w:pPr>
    <w:r>
      <w:rPr>
        <w:rFonts w:ascii="Arial" w:hAnsi="Arial" w:cs="Arial"/>
        <w:i/>
      </w:rPr>
      <w:t>Intro to IT lab Session</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8C" w:rsidRPr="00AC1A17" w:rsidRDefault="00B36F8C" w:rsidP="00AC1A17">
    <w:pPr>
      <w:pStyle w:val="Header"/>
      <w:rPr>
        <w:rFonts w:ascii="Arial" w:hAnsi="Arial" w:cs="Arial"/>
        <w:i/>
      </w:rPr>
    </w:pPr>
    <w:r>
      <w:rPr>
        <w:rFonts w:ascii="Arial" w:hAnsi="Arial" w:cs="Arial"/>
        <w:i/>
      </w:rPr>
      <w:t>Intro to IT lab Session</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8C" w:rsidRPr="00D06FB9" w:rsidRDefault="00B36F8C" w:rsidP="00D06FB9">
    <w:pPr>
      <w:pStyle w:val="Header"/>
      <w:jc w:val="right"/>
      <w:rPr>
        <w:rFonts w:ascii="Arial" w:hAnsi="Arial" w:cs="Arial"/>
        <w:i/>
      </w:rPr>
    </w:pPr>
    <w:r>
      <w:rPr>
        <w:rFonts w:ascii="Arial" w:hAnsi="Arial" w:cs="Arial"/>
        <w:i/>
      </w:rPr>
      <w:t>Intro to IT lab Session</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8C" w:rsidRPr="00FE64E2" w:rsidRDefault="00B36F8C" w:rsidP="00FE64E2">
    <w:pPr>
      <w:pStyle w:val="Header"/>
      <w:rPr>
        <w:rFonts w:ascii="Arial" w:hAnsi="Arial" w:cs="Arial"/>
        <w:i/>
      </w:rPr>
    </w:pPr>
    <w:r>
      <w:rPr>
        <w:rFonts w:ascii="Arial" w:hAnsi="Arial" w:cs="Arial"/>
        <w:i/>
      </w:rPr>
      <w:t>Information Literacy</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8C" w:rsidRPr="0010263F" w:rsidRDefault="00B36F8C">
    <w:pPr>
      <w:pStyle w:val="Header"/>
      <w:rPr>
        <w:rFonts w:ascii="Arial" w:hAnsi="Arial" w:cs="Arial"/>
        <w:i/>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8C" w:rsidRDefault="00B36F8C" w:rsidP="00CD4DDC">
    <w:pPr>
      <w:pStyle w:val="Header"/>
      <w:jc w:val="right"/>
      <w:rPr>
        <w:rFonts w:ascii="Arial" w:hAnsi="Arial" w:cs="Arial"/>
        <w:i/>
      </w:rPr>
    </w:pPr>
    <w:r>
      <w:rPr>
        <w:rFonts w:ascii="Arial" w:hAnsi="Arial" w:cs="Arial"/>
        <w:i/>
      </w:rPr>
      <w:t>Information Literacy</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8C" w:rsidRPr="00CD4DDC" w:rsidRDefault="00B36F8C" w:rsidP="00CD4DDC">
    <w:pPr>
      <w:pStyle w:val="Header"/>
      <w:rPr>
        <w:rFonts w:ascii="Arial" w:hAnsi="Arial" w:cs="Arial"/>
        <w:i/>
      </w:rPr>
    </w:pPr>
    <w:r>
      <w:rPr>
        <w:rFonts w:ascii="Arial" w:hAnsi="Arial" w:cs="Arial"/>
        <w:i/>
      </w:rPr>
      <w:t>IT facilities – Q &amp; A</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8C" w:rsidRPr="00CD4DDC" w:rsidRDefault="00B36F8C" w:rsidP="00CD4DDC">
    <w:pPr>
      <w:pStyle w:val="Header"/>
      <w:jc w:val="right"/>
      <w:rPr>
        <w:rFonts w:ascii="Arial" w:hAnsi="Arial" w:cs="Arial"/>
        <w:i/>
      </w:rPr>
    </w:pPr>
    <w:r>
      <w:rPr>
        <w:rFonts w:ascii="Arial" w:hAnsi="Arial" w:cs="Arial"/>
        <w:i/>
      </w:rPr>
      <w:t>IT facilities – Q &amp; A</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8C" w:rsidRPr="00CD4DDC" w:rsidRDefault="00B36F8C" w:rsidP="00CD4DDC">
    <w:pPr>
      <w:pStyle w:val="Header"/>
      <w:rPr>
        <w:rFonts w:ascii="Arial" w:hAnsi="Arial" w:cs="Arial"/>
        <w:i/>
      </w:rPr>
    </w:pPr>
    <w:r>
      <w:rPr>
        <w:rFonts w:ascii="Arial" w:hAnsi="Arial" w:cs="Arial"/>
        <w:i/>
      </w:rPr>
      <w:t>EMAIL</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8C" w:rsidRPr="009D0C2B" w:rsidRDefault="00B36F8C" w:rsidP="009D0C2B">
    <w:pPr>
      <w:pStyle w:val="Header"/>
      <w:jc w:val="right"/>
      <w:rPr>
        <w:rFonts w:ascii="Arial" w:hAnsi="Arial" w:cs="Arial"/>
        <w:i/>
      </w:rPr>
    </w:pPr>
    <w:r>
      <w:rPr>
        <w:rFonts w:ascii="Arial" w:hAnsi="Arial" w:cs="Arial"/>
        <w:i/>
      </w:rPr>
      <w:t>Printing in College</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8C" w:rsidRPr="009D0C2B" w:rsidRDefault="00B36F8C" w:rsidP="009D0C2B">
    <w:pPr>
      <w:pStyle w:val="Header"/>
      <w:jc w:val="right"/>
      <w:rPr>
        <w:rFonts w:ascii="Arial" w:hAnsi="Arial" w:cs="Arial"/>
        <w:i/>
      </w:rPr>
    </w:pPr>
    <w:r>
      <w:rPr>
        <w:rFonts w:ascii="Arial" w:hAnsi="Arial" w:cs="Arial"/>
        <w:i/>
      </w:rPr>
      <w:t>EMAIL</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8C" w:rsidRPr="009D7BCD" w:rsidRDefault="00B36F8C" w:rsidP="009D7BCD">
    <w:pPr>
      <w:pStyle w:val="Header"/>
    </w:pPr>
    <w:r>
      <w:rPr>
        <w:rFonts w:ascii="Arial" w:hAnsi="Arial" w:cs="Arial"/>
        <w:i/>
      </w:rPr>
      <w:t>Working Safely with Computers - Guidance from Occupational Health</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8C" w:rsidRPr="00FC3417" w:rsidRDefault="00B36F8C" w:rsidP="00C24C5F">
    <w:pPr>
      <w:pStyle w:val="Header"/>
      <w:jc w:val="right"/>
    </w:pPr>
    <w:r>
      <w:rPr>
        <w:rFonts w:ascii="Arial" w:hAnsi="Arial" w:cs="Arial"/>
        <w:i/>
      </w:rPr>
      <w:t>Working Safely with Computers - Guidance from Occupational Health</w:t>
    </w:r>
  </w:p>
  <w:p w:rsidR="00B36F8C" w:rsidRDefault="00B36F8C">
    <w:pPr>
      <w:pStyle w:val="Header"/>
      <w:jc w:val="right"/>
      <w:rPr>
        <w:rFonts w:ascii="Arial" w:hAnsi="Arial" w:cs="Arial"/>
        <w:i/>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8C" w:rsidRPr="00D70EBB" w:rsidRDefault="00B36F8C" w:rsidP="00D70EBB">
    <w:pPr>
      <w:pStyle w:val="Header"/>
      <w:rPr>
        <w:rFonts w:ascii="Arial" w:hAnsi="Arial" w:cs="Arial"/>
        <w:i/>
      </w:rPr>
    </w:pPr>
    <w:r>
      <w:rPr>
        <w:rFonts w:ascii="Arial" w:hAnsi="Arial" w:cs="Arial"/>
        <w:i/>
      </w:rPr>
      <w:t>College Conditions of Use of IT facilities and Advice</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8C" w:rsidRPr="00D06FB9" w:rsidRDefault="00B36F8C" w:rsidP="00D06FB9">
    <w:pPr>
      <w:pStyle w:val="Header"/>
      <w:jc w:val="right"/>
      <w:rPr>
        <w:rFonts w:ascii="Arial" w:hAnsi="Arial" w:cs="Arial"/>
        <w:i/>
      </w:rPr>
    </w:pPr>
    <w:r>
      <w:rPr>
        <w:rFonts w:ascii="Arial" w:hAnsi="Arial" w:cs="Arial"/>
        <w:i/>
      </w:rPr>
      <w:t>College Conditions of Use of IT facilities and Advice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8C" w:rsidRPr="002B1AEF" w:rsidRDefault="00B36F8C" w:rsidP="0010263F">
    <w:pPr>
      <w:pStyle w:val="Header"/>
      <w:jc w:val="right"/>
      <w:rPr>
        <w:rFonts w:ascii="Arial" w:hAnsi="Arial" w:cs="Arial"/>
        <w:i/>
      </w:rPr>
    </w:pPr>
    <w:r>
      <w:rPr>
        <w:rFonts w:ascii="Arial" w:hAnsi="Arial" w:cs="Arial"/>
        <w:i/>
      </w:rPr>
      <w:t>SOLE</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8C" w:rsidRPr="00992998" w:rsidRDefault="00B36F8C" w:rsidP="000700AF">
    <w:pPr>
      <w:pStyle w:val="Header"/>
      <w:rPr>
        <w:rFonts w:ascii="Arial" w:hAnsi="Arial" w:cs="Arial"/>
        <w:i/>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8C" w:rsidRPr="000700AF" w:rsidRDefault="00B36F8C">
    <w:pPr>
      <w:pStyle w:val="Header"/>
      <w:jc w:val="right"/>
      <w:rPr>
        <w:rFonts w:ascii="Arial" w:hAnsi="Arial" w:cs="Arial"/>
        <w:i/>
      </w:rPr>
    </w:pPr>
    <w:r w:rsidRPr="000700AF">
      <w:rPr>
        <w:rFonts w:ascii="Arial" w:hAnsi="Arial" w:cs="Arial"/>
        <w:i/>
        <w:color w:val="000000"/>
      </w:rPr>
      <w:t>Computing Services</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8C" w:rsidRPr="00726B08" w:rsidRDefault="00B36F8C" w:rsidP="0047759B">
    <w:pPr>
      <w:pStyle w:val="Header"/>
      <w:tabs>
        <w:tab w:val="clear" w:pos="4153"/>
        <w:tab w:val="clear" w:pos="8306"/>
        <w:tab w:val="right" w:pos="8931"/>
      </w:tabs>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8C" w:rsidRPr="00734841" w:rsidRDefault="00B36F8C">
    <w:pPr>
      <w:pStyle w:val="Header"/>
      <w:rPr>
        <w:rFonts w:ascii="Arial" w:hAnsi="Arial" w:cs="Arial"/>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8C" w:rsidRPr="00734841" w:rsidRDefault="00B36F8C" w:rsidP="00734841">
    <w:pPr>
      <w:pStyle w:val="Header"/>
      <w:jc w:val="right"/>
      <w:rPr>
        <w:rFonts w:ascii="Arial" w:hAnsi="Arial" w:cs="Arial"/>
      </w:rPr>
    </w:pPr>
    <w:r w:rsidRPr="00734841">
      <w:rPr>
        <w:rFonts w:ascii="Arial" w:hAnsi="Arial" w:cs="Arial"/>
      </w:rPr>
      <w:t>SOLE</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8C" w:rsidRPr="0010263F" w:rsidRDefault="00B36F8C" w:rsidP="00313DEA">
    <w:pPr>
      <w:pStyle w:val="Header"/>
      <w:jc w:val="right"/>
      <w:rPr>
        <w:rFonts w:ascii="Arial" w:hAnsi="Arial" w:cs="Arial"/>
        <w:i/>
      </w:rPr>
    </w:pPr>
    <w:r>
      <w:rPr>
        <w:rFonts w:ascii="Arial" w:hAnsi="Arial" w:cs="Arial"/>
        <w:i/>
      </w:rPr>
      <w:t>SOLE</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8C" w:rsidRPr="002B1AEF" w:rsidRDefault="00B36F8C" w:rsidP="0010263F">
    <w:pPr>
      <w:pStyle w:val="Header"/>
      <w:jc w:val="right"/>
      <w:rPr>
        <w:rFonts w:ascii="Arial" w:hAnsi="Arial" w:cs="Arial"/>
        <w:i/>
      </w:rPr>
    </w:pPr>
    <w:r>
      <w:rPr>
        <w:rFonts w:ascii="Arial" w:hAnsi="Arial" w:cs="Arial"/>
        <w:i/>
      </w:rPr>
      <w:t>SOLE</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8C" w:rsidRPr="00805ED4" w:rsidRDefault="00B36F8C">
    <w:pPr>
      <w:pStyle w:val="Header"/>
      <w:tabs>
        <w:tab w:val="clear" w:pos="4153"/>
      </w:tabs>
      <w:rPr>
        <w:rFonts w:ascii="Arial" w:hAnsi="Arial" w:cs="Arial"/>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8C" w:rsidRPr="00805ED4" w:rsidRDefault="00B36F8C" w:rsidP="00734841">
    <w:pPr>
      <w:pStyle w:val="Header"/>
      <w:jc w:val="right"/>
      <w:rPr>
        <w:rFonts w:ascii="Arial" w:hAnsi="Arial" w:cs="Arial"/>
        <w:i/>
      </w:rPr>
    </w:pPr>
    <w:r w:rsidRPr="002B1AEF">
      <w:rPr>
        <w:rFonts w:ascii="Arial" w:hAnsi="Arial" w:cs="Arial"/>
        <w:i/>
      </w:rPr>
      <w:t>SOLE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FE20B65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1E72668"/>
    <w:multiLevelType w:val="hybridMultilevel"/>
    <w:tmpl w:val="50F076E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0EC01EC5"/>
    <w:multiLevelType w:val="hybridMultilevel"/>
    <w:tmpl w:val="24788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C92D3A"/>
    <w:multiLevelType w:val="multilevel"/>
    <w:tmpl w:val="7780D0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11812F47"/>
    <w:multiLevelType w:val="hybridMultilevel"/>
    <w:tmpl w:val="D0500648"/>
    <w:lvl w:ilvl="0" w:tplc="0554C1D0">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A032A55"/>
    <w:multiLevelType w:val="hybridMultilevel"/>
    <w:tmpl w:val="2966BC0C"/>
    <w:lvl w:ilvl="0" w:tplc="25A6B5C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E5A2102"/>
    <w:multiLevelType w:val="hybridMultilevel"/>
    <w:tmpl w:val="08DE6CA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nsid w:val="21F43A1D"/>
    <w:multiLevelType w:val="multilevel"/>
    <w:tmpl w:val="51860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4A57670"/>
    <w:multiLevelType w:val="hybridMultilevel"/>
    <w:tmpl w:val="04EAF47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nsid w:val="261D65C6"/>
    <w:multiLevelType w:val="hybridMultilevel"/>
    <w:tmpl w:val="4BB242A6"/>
    <w:lvl w:ilvl="0" w:tplc="2C1C8C92">
      <w:start w:val="1"/>
      <w:numFmt w:val="bullet"/>
      <w:lvlText w:val="•"/>
      <w:lvlJc w:val="left"/>
      <w:pPr>
        <w:tabs>
          <w:tab w:val="num" w:pos="720"/>
        </w:tabs>
        <w:ind w:left="720" w:hanging="360"/>
      </w:pPr>
      <w:rPr>
        <w:rFonts w:ascii="Arial" w:hAnsi="Arial" w:hint="default"/>
      </w:rPr>
    </w:lvl>
    <w:lvl w:ilvl="1" w:tplc="4F585AA6" w:tentative="1">
      <w:start w:val="1"/>
      <w:numFmt w:val="bullet"/>
      <w:lvlText w:val="•"/>
      <w:lvlJc w:val="left"/>
      <w:pPr>
        <w:tabs>
          <w:tab w:val="num" w:pos="1440"/>
        </w:tabs>
        <w:ind w:left="1440" w:hanging="360"/>
      </w:pPr>
      <w:rPr>
        <w:rFonts w:ascii="Arial" w:hAnsi="Arial" w:hint="default"/>
      </w:rPr>
    </w:lvl>
    <w:lvl w:ilvl="2" w:tplc="F3D012A8" w:tentative="1">
      <w:start w:val="1"/>
      <w:numFmt w:val="bullet"/>
      <w:lvlText w:val="•"/>
      <w:lvlJc w:val="left"/>
      <w:pPr>
        <w:tabs>
          <w:tab w:val="num" w:pos="2160"/>
        </w:tabs>
        <w:ind w:left="2160" w:hanging="360"/>
      </w:pPr>
      <w:rPr>
        <w:rFonts w:ascii="Arial" w:hAnsi="Arial" w:hint="default"/>
      </w:rPr>
    </w:lvl>
    <w:lvl w:ilvl="3" w:tplc="37D09E3A" w:tentative="1">
      <w:start w:val="1"/>
      <w:numFmt w:val="bullet"/>
      <w:lvlText w:val="•"/>
      <w:lvlJc w:val="left"/>
      <w:pPr>
        <w:tabs>
          <w:tab w:val="num" w:pos="2880"/>
        </w:tabs>
        <w:ind w:left="2880" w:hanging="360"/>
      </w:pPr>
      <w:rPr>
        <w:rFonts w:ascii="Arial" w:hAnsi="Arial" w:hint="default"/>
      </w:rPr>
    </w:lvl>
    <w:lvl w:ilvl="4" w:tplc="B4A2491C" w:tentative="1">
      <w:start w:val="1"/>
      <w:numFmt w:val="bullet"/>
      <w:lvlText w:val="•"/>
      <w:lvlJc w:val="left"/>
      <w:pPr>
        <w:tabs>
          <w:tab w:val="num" w:pos="3600"/>
        </w:tabs>
        <w:ind w:left="3600" w:hanging="360"/>
      </w:pPr>
      <w:rPr>
        <w:rFonts w:ascii="Arial" w:hAnsi="Arial" w:hint="default"/>
      </w:rPr>
    </w:lvl>
    <w:lvl w:ilvl="5" w:tplc="20329736" w:tentative="1">
      <w:start w:val="1"/>
      <w:numFmt w:val="bullet"/>
      <w:lvlText w:val="•"/>
      <w:lvlJc w:val="left"/>
      <w:pPr>
        <w:tabs>
          <w:tab w:val="num" w:pos="4320"/>
        </w:tabs>
        <w:ind w:left="4320" w:hanging="360"/>
      </w:pPr>
      <w:rPr>
        <w:rFonts w:ascii="Arial" w:hAnsi="Arial" w:hint="default"/>
      </w:rPr>
    </w:lvl>
    <w:lvl w:ilvl="6" w:tplc="A11C3020" w:tentative="1">
      <w:start w:val="1"/>
      <w:numFmt w:val="bullet"/>
      <w:lvlText w:val="•"/>
      <w:lvlJc w:val="left"/>
      <w:pPr>
        <w:tabs>
          <w:tab w:val="num" w:pos="5040"/>
        </w:tabs>
        <w:ind w:left="5040" w:hanging="360"/>
      </w:pPr>
      <w:rPr>
        <w:rFonts w:ascii="Arial" w:hAnsi="Arial" w:hint="default"/>
      </w:rPr>
    </w:lvl>
    <w:lvl w:ilvl="7" w:tplc="9F142E90" w:tentative="1">
      <w:start w:val="1"/>
      <w:numFmt w:val="bullet"/>
      <w:lvlText w:val="•"/>
      <w:lvlJc w:val="left"/>
      <w:pPr>
        <w:tabs>
          <w:tab w:val="num" w:pos="5760"/>
        </w:tabs>
        <w:ind w:left="5760" w:hanging="360"/>
      </w:pPr>
      <w:rPr>
        <w:rFonts w:ascii="Arial" w:hAnsi="Arial" w:hint="default"/>
      </w:rPr>
    </w:lvl>
    <w:lvl w:ilvl="8" w:tplc="CC6CE4F2" w:tentative="1">
      <w:start w:val="1"/>
      <w:numFmt w:val="bullet"/>
      <w:lvlText w:val="•"/>
      <w:lvlJc w:val="left"/>
      <w:pPr>
        <w:tabs>
          <w:tab w:val="num" w:pos="6480"/>
        </w:tabs>
        <w:ind w:left="6480" w:hanging="360"/>
      </w:pPr>
      <w:rPr>
        <w:rFonts w:ascii="Arial" w:hAnsi="Arial" w:hint="default"/>
      </w:rPr>
    </w:lvl>
  </w:abstractNum>
  <w:abstractNum w:abstractNumId="10">
    <w:nsid w:val="286B5BE3"/>
    <w:multiLevelType w:val="hybridMultilevel"/>
    <w:tmpl w:val="DB248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A1F24A4"/>
    <w:multiLevelType w:val="hybridMultilevel"/>
    <w:tmpl w:val="D60626EE"/>
    <w:lvl w:ilvl="0" w:tplc="0554C1D0">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A8D0EB4"/>
    <w:multiLevelType w:val="hybridMultilevel"/>
    <w:tmpl w:val="656A2F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BCB386C"/>
    <w:multiLevelType w:val="multilevel"/>
    <w:tmpl w:val="B2BE9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50E2252"/>
    <w:multiLevelType w:val="hybridMultilevel"/>
    <w:tmpl w:val="D26E7F1E"/>
    <w:lvl w:ilvl="0" w:tplc="0554C1D0">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A034265"/>
    <w:multiLevelType w:val="singleLevel"/>
    <w:tmpl w:val="C0005F62"/>
    <w:lvl w:ilvl="0">
      <w:start w:val="1"/>
      <w:numFmt w:val="bullet"/>
      <w:pStyle w:val="Indentedlist"/>
      <w:lvlText w:val=""/>
      <w:lvlJc w:val="left"/>
      <w:pPr>
        <w:tabs>
          <w:tab w:val="num" w:pos="360"/>
        </w:tabs>
        <w:ind w:left="360" w:hanging="360"/>
      </w:pPr>
      <w:rPr>
        <w:rFonts w:ascii="Symbol" w:hAnsi="Symbol" w:hint="default"/>
      </w:rPr>
    </w:lvl>
  </w:abstractNum>
  <w:abstractNum w:abstractNumId="16">
    <w:nsid w:val="45EB1965"/>
    <w:multiLevelType w:val="hybridMultilevel"/>
    <w:tmpl w:val="E5A6AE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nsid w:val="49143617"/>
    <w:multiLevelType w:val="hybridMultilevel"/>
    <w:tmpl w:val="A60C9F4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nsid w:val="49D06CC1"/>
    <w:multiLevelType w:val="hybridMultilevel"/>
    <w:tmpl w:val="F6244626"/>
    <w:lvl w:ilvl="0" w:tplc="6DCC8CEC">
      <w:start w:val="1"/>
      <w:numFmt w:val="bullet"/>
      <w:lvlText w:val="•"/>
      <w:lvlJc w:val="left"/>
      <w:pPr>
        <w:tabs>
          <w:tab w:val="num" w:pos="720"/>
        </w:tabs>
        <w:ind w:left="720" w:hanging="360"/>
      </w:pPr>
      <w:rPr>
        <w:rFonts w:ascii="Times New Roman" w:hAnsi="Times New Roman" w:hint="default"/>
      </w:rPr>
    </w:lvl>
    <w:lvl w:ilvl="1" w:tplc="BF4C49EC">
      <w:start w:val="1883"/>
      <w:numFmt w:val="bullet"/>
      <w:lvlText w:val="–"/>
      <w:lvlJc w:val="left"/>
      <w:pPr>
        <w:tabs>
          <w:tab w:val="num" w:pos="1440"/>
        </w:tabs>
        <w:ind w:left="1440" w:hanging="360"/>
      </w:pPr>
      <w:rPr>
        <w:rFonts w:ascii="Arial" w:hAnsi="Arial" w:hint="default"/>
      </w:rPr>
    </w:lvl>
    <w:lvl w:ilvl="2" w:tplc="67AA50C6">
      <w:start w:val="1"/>
      <w:numFmt w:val="bullet"/>
      <w:lvlText w:val="•"/>
      <w:lvlJc w:val="left"/>
      <w:pPr>
        <w:tabs>
          <w:tab w:val="num" w:pos="2160"/>
        </w:tabs>
        <w:ind w:left="2160" w:hanging="360"/>
      </w:pPr>
      <w:rPr>
        <w:rFonts w:ascii="Times New Roman" w:hAnsi="Times New Roman" w:hint="default"/>
      </w:rPr>
    </w:lvl>
    <w:lvl w:ilvl="3" w:tplc="46F82CD2" w:tentative="1">
      <w:start w:val="1"/>
      <w:numFmt w:val="bullet"/>
      <w:lvlText w:val="•"/>
      <w:lvlJc w:val="left"/>
      <w:pPr>
        <w:tabs>
          <w:tab w:val="num" w:pos="2880"/>
        </w:tabs>
        <w:ind w:left="2880" w:hanging="360"/>
      </w:pPr>
      <w:rPr>
        <w:rFonts w:ascii="Times New Roman" w:hAnsi="Times New Roman" w:hint="default"/>
      </w:rPr>
    </w:lvl>
    <w:lvl w:ilvl="4" w:tplc="BABC5D1A" w:tentative="1">
      <w:start w:val="1"/>
      <w:numFmt w:val="bullet"/>
      <w:lvlText w:val="•"/>
      <w:lvlJc w:val="left"/>
      <w:pPr>
        <w:tabs>
          <w:tab w:val="num" w:pos="3600"/>
        </w:tabs>
        <w:ind w:left="3600" w:hanging="360"/>
      </w:pPr>
      <w:rPr>
        <w:rFonts w:ascii="Times New Roman" w:hAnsi="Times New Roman" w:hint="default"/>
      </w:rPr>
    </w:lvl>
    <w:lvl w:ilvl="5" w:tplc="2F5E739E" w:tentative="1">
      <w:start w:val="1"/>
      <w:numFmt w:val="bullet"/>
      <w:lvlText w:val="•"/>
      <w:lvlJc w:val="left"/>
      <w:pPr>
        <w:tabs>
          <w:tab w:val="num" w:pos="4320"/>
        </w:tabs>
        <w:ind w:left="4320" w:hanging="360"/>
      </w:pPr>
      <w:rPr>
        <w:rFonts w:ascii="Times New Roman" w:hAnsi="Times New Roman" w:hint="default"/>
      </w:rPr>
    </w:lvl>
    <w:lvl w:ilvl="6" w:tplc="D480AB96" w:tentative="1">
      <w:start w:val="1"/>
      <w:numFmt w:val="bullet"/>
      <w:lvlText w:val="•"/>
      <w:lvlJc w:val="left"/>
      <w:pPr>
        <w:tabs>
          <w:tab w:val="num" w:pos="5040"/>
        </w:tabs>
        <w:ind w:left="5040" w:hanging="360"/>
      </w:pPr>
      <w:rPr>
        <w:rFonts w:ascii="Times New Roman" w:hAnsi="Times New Roman" w:hint="default"/>
      </w:rPr>
    </w:lvl>
    <w:lvl w:ilvl="7" w:tplc="283600B8" w:tentative="1">
      <w:start w:val="1"/>
      <w:numFmt w:val="bullet"/>
      <w:lvlText w:val="•"/>
      <w:lvlJc w:val="left"/>
      <w:pPr>
        <w:tabs>
          <w:tab w:val="num" w:pos="5760"/>
        </w:tabs>
        <w:ind w:left="5760" w:hanging="360"/>
      </w:pPr>
      <w:rPr>
        <w:rFonts w:ascii="Times New Roman" w:hAnsi="Times New Roman" w:hint="default"/>
      </w:rPr>
    </w:lvl>
    <w:lvl w:ilvl="8" w:tplc="E9FABAC0"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BA95C0F"/>
    <w:multiLevelType w:val="multilevel"/>
    <w:tmpl w:val="0E960B4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nsid w:val="5E2F6959"/>
    <w:multiLevelType w:val="multilevel"/>
    <w:tmpl w:val="7668E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F297526"/>
    <w:multiLevelType w:val="hybridMultilevel"/>
    <w:tmpl w:val="184C86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60D34382"/>
    <w:multiLevelType w:val="multilevel"/>
    <w:tmpl w:val="2708D0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nsid w:val="66B03684"/>
    <w:multiLevelType w:val="hybridMultilevel"/>
    <w:tmpl w:val="1794E19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6FC93E02"/>
    <w:multiLevelType w:val="multilevel"/>
    <w:tmpl w:val="26249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09E1D9B"/>
    <w:multiLevelType w:val="hybridMultilevel"/>
    <w:tmpl w:val="10D29F42"/>
    <w:lvl w:ilvl="0" w:tplc="2C646376">
      <w:start w:val="1"/>
      <w:numFmt w:val="bullet"/>
      <w:lvlText w:val="•"/>
      <w:lvlJc w:val="left"/>
      <w:pPr>
        <w:tabs>
          <w:tab w:val="num" w:pos="720"/>
        </w:tabs>
        <w:ind w:left="720" w:hanging="360"/>
      </w:pPr>
      <w:rPr>
        <w:rFonts w:ascii="Arial" w:hAnsi="Arial" w:hint="default"/>
      </w:rPr>
    </w:lvl>
    <w:lvl w:ilvl="1" w:tplc="44B682B6" w:tentative="1">
      <w:start w:val="1"/>
      <w:numFmt w:val="bullet"/>
      <w:lvlText w:val="•"/>
      <w:lvlJc w:val="left"/>
      <w:pPr>
        <w:tabs>
          <w:tab w:val="num" w:pos="1440"/>
        </w:tabs>
        <w:ind w:left="1440" w:hanging="360"/>
      </w:pPr>
      <w:rPr>
        <w:rFonts w:ascii="Arial" w:hAnsi="Arial" w:hint="default"/>
      </w:rPr>
    </w:lvl>
    <w:lvl w:ilvl="2" w:tplc="1CDC6518" w:tentative="1">
      <w:start w:val="1"/>
      <w:numFmt w:val="bullet"/>
      <w:lvlText w:val="•"/>
      <w:lvlJc w:val="left"/>
      <w:pPr>
        <w:tabs>
          <w:tab w:val="num" w:pos="2160"/>
        </w:tabs>
        <w:ind w:left="2160" w:hanging="360"/>
      </w:pPr>
      <w:rPr>
        <w:rFonts w:ascii="Arial" w:hAnsi="Arial" w:hint="default"/>
      </w:rPr>
    </w:lvl>
    <w:lvl w:ilvl="3" w:tplc="CB8EB37E" w:tentative="1">
      <w:start w:val="1"/>
      <w:numFmt w:val="bullet"/>
      <w:lvlText w:val="•"/>
      <w:lvlJc w:val="left"/>
      <w:pPr>
        <w:tabs>
          <w:tab w:val="num" w:pos="2880"/>
        </w:tabs>
        <w:ind w:left="2880" w:hanging="360"/>
      </w:pPr>
      <w:rPr>
        <w:rFonts w:ascii="Arial" w:hAnsi="Arial" w:hint="default"/>
      </w:rPr>
    </w:lvl>
    <w:lvl w:ilvl="4" w:tplc="9CD042E8" w:tentative="1">
      <w:start w:val="1"/>
      <w:numFmt w:val="bullet"/>
      <w:lvlText w:val="•"/>
      <w:lvlJc w:val="left"/>
      <w:pPr>
        <w:tabs>
          <w:tab w:val="num" w:pos="3600"/>
        </w:tabs>
        <w:ind w:left="3600" w:hanging="360"/>
      </w:pPr>
      <w:rPr>
        <w:rFonts w:ascii="Arial" w:hAnsi="Arial" w:hint="default"/>
      </w:rPr>
    </w:lvl>
    <w:lvl w:ilvl="5" w:tplc="23FE3794" w:tentative="1">
      <w:start w:val="1"/>
      <w:numFmt w:val="bullet"/>
      <w:lvlText w:val="•"/>
      <w:lvlJc w:val="left"/>
      <w:pPr>
        <w:tabs>
          <w:tab w:val="num" w:pos="4320"/>
        </w:tabs>
        <w:ind w:left="4320" w:hanging="360"/>
      </w:pPr>
      <w:rPr>
        <w:rFonts w:ascii="Arial" w:hAnsi="Arial" w:hint="default"/>
      </w:rPr>
    </w:lvl>
    <w:lvl w:ilvl="6" w:tplc="B254F8A8" w:tentative="1">
      <w:start w:val="1"/>
      <w:numFmt w:val="bullet"/>
      <w:lvlText w:val="•"/>
      <w:lvlJc w:val="left"/>
      <w:pPr>
        <w:tabs>
          <w:tab w:val="num" w:pos="5040"/>
        </w:tabs>
        <w:ind w:left="5040" w:hanging="360"/>
      </w:pPr>
      <w:rPr>
        <w:rFonts w:ascii="Arial" w:hAnsi="Arial" w:hint="default"/>
      </w:rPr>
    </w:lvl>
    <w:lvl w:ilvl="7" w:tplc="F824FEA2" w:tentative="1">
      <w:start w:val="1"/>
      <w:numFmt w:val="bullet"/>
      <w:lvlText w:val="•"/>
      <w:lvlJc w:val="left"/>
      <w:pPr>
        <w:tabs>
          <w:tab w:val="num" w:pos="5760"/>
        </w:tabs>
        <w:ind w:left="5760" w:hanging="360"/>
      </w:pPr>
      <w:rPr>
        <w:rFonts w:ascii="Arial" w:hAnsi="Arial" w:hint="default"/>
      </w:rPr>
    </w:lvl>
    <w:lvl w:ilvl="8" w:tplc="4A54F40A" w:tentative="1">
      <w:start w:val="1"/>
      <w:numFmt w:val="bullet"/>
      <w:lvlText w:val="•"/>
      <w:lvlJc w:val="left"/>
      <w:pPr>
        <w:tabs>
          <w:tab w:val="num" w:pos="6480"/>
        </w:tabs>
        <w:ind w:left="6480" w:hanging="360"/>
      </w:pPr>
      <w:rPr>
        <w:rFonts w:ascii="Arial" w:hAnsi="Arial" w:hint="default"/>
      </w:rPr>
    </w:lvl>
  </w:abstractNum>
  <w:abstractNum w:abstractNumId="26">
    <w:nsid w:val="71411FE3"/>
    <w:multiLevelType w:val="hybridMultilevel"/>
    <w:tmpl w:val="00C03058"/>
    <w:lvl w:ilvl="0" w:tplc="25A6B5C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73526429"/>
    <w:multiLevelType w:val="hybridMultilevel"/>
    <w:tmpl w:val="6AB074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76DA5F9F"/>
    <w:multiLevelType w:val="multilevel"/>
    <w:tmpl w:val="67127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8D67C96"/>
    <w:multiLevelType w:val="hybridMultilevel"/>
    <w:tmpl w:val="8D322ECC"/>
    <w:lvl w:ilvl="0" w:tplc="04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7CCD20E7"/>
    <w:multiLevelType w:val="hybridMultilevel"/>
    <w:tmpl w:val="0D76C022"/>
    <w:lvl w:ilvl="0" w:tplc="25A6B5C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7D143C17"/>
    <w:multiLevelType w:val="hybridMultilevel"/>
    <w:tmpl w:val="FD7ACC7E"/>
    <w:lvl w:ilvl="0" w:tplc="08090001">
      <w:start w:val="1"/>
      <w:numFmt w:val="bullet"/>
      <w:lvlText w:val=""/>
      <w:lvlJc w:val="left"/>
      <w:pPr>
        <w:tabs>
          <w:tab w:val="num" w:pos="363"/>
        </w:tabs>
        <w:ind w:left="363" w:hanging="360"/>
      </w:pPr>
      <w:rPr>
        <w:rFonts w:ascii="Symbol" w:hAnsi="Symbol" w:hint="default"/>
      </w:rPr>
    </w:lvl>
    <w:lvl w:ilvl="1" w:tplc="08090003" w:tentative="1">
      <w:start w:val="1"/>
      <w:numFmt w:val="bullet"/>
      <w:lvlText w:val="o"/>
      <w:lvlJc w:val="left"/>
      <w:pPr>
        <w:tabs>
          <w:tab w:val="num" w:pos="1083"/>
        </w:tabs>
        <w:ind w:left="1083" w:hanging="360"/>
      </w:pPr>
      <w:rPr>
        <w:rFonts w:ascii="Courier New" w:hAnsi="Courier New" w:cs="Courier New" w:hint="default"/>
      </w:rPr>
    </w:lvl>
    <w:lvl w:ilvl="2" w:tplc="08090005" w:tentative="1">
      <w:start w:val="1"/>
      <w:numFmt w:val="bullet"/>
      <w:lvlText w:val=""/>
      <w:lvlJc w:val="left"/>
      <w:pPr>
        <w:tabs>
          <w:tab w:val="num" w:pos="1803"/>
        </w:tabs>
        <w:ind w:left="1803" w:hanging="360"/>
      </w:pPr>
      <w:rPr>
        <w:rFonts w:ascii="Wingdings" w:hAnsi="Wingdings" w:hint="default"/>
      </w:rPr>
    </w:lvl>
    <w:lvl w:ilvl="3" w:tplc="08090001" w:tentative="1">
      <w:start w:val="1"/>
      <w:numFmt w:val="bullet"/>
      <w:lvlText w:val=""/>
      <w:lvlJc w:val="left"/>
      <w:pPr>
        <w:tabs>
          <w:tab w:val="num" w:pos="2523"/>
        </w:tabs>
        <w:ind w:left="2523" w:hanging="360"/>
      </w:pPr>
      <w:rPr>
        <w:rFonts w:ascii="Symbol" w:hAnsi="Symbol" w:hint="default"/>
      </w:rPr>
    </w:lvl>
    <w:lvl w:ilvl="4" w:tplc="08090003" w:tentative="1">
      <w:start w:val="1"/>
      <w:numFmt w:val="bullet"/>
      <w:lvlText w:val="o"/>
      <w:lvlJc w:val="left"/>
      <w:pPr>
        <w:tabs>
          <w:tab w:val="num" w:pos="3243"/>
        </w:tabs>
        <w:ind w:left="3243" w:hanging="360"/>
      </w:pPr>
      <w:rPr>
        <w:rFonts w:ascii="Courier New" w:hAnsi="Courier New" w:cs="Courier New" w:hint="default"/>
      </w:rPr>
    </w:lvl>
    <w:lvl w:ilvl="5" w:tplc="08090005" w:tentative="1">
      <w:start w:val="1"/>
      <w:numFmt w:val="bullet"/>
      <w:lvlText w:val=""/>
      <w:lvlJc w:val="left"/>
      <w:pPr>
        <w:tabs>
          <w:tab w:val="num" w:pos="3963"/>
        </w:tabs>
        <w:ind w:left="3963" w:hanging="360"/>
      </w:pPr>
      <w:rPr>
        <w:rFonts w:ascii="Wingdings" w:hAnsi="Wingdings" w:hint="default"/>
      </w:rPr>
    </w:lvl>
    <w:lvl w:ilvl="6" w:tplc="08090001" w:tentative="1">
      <w:start w:val="1"/>
      <w:numFmt w:val="bullet"/>
      <w:lvlText w:val=""/>
      <w:lvlJc w:val="left"/>
      <w:pPr>
        <w:tabs>
          <w:tab w:val="num" w:pos="4683"/>
        </w:tabs>
        <w:ind w:left="4683" w:hanging="360"/>
      </w:pPr>
      <w:rPr>
        <w:rFonts w:ascii="Symbol" w:hAnsi="Symbol" w:hint="default"/>
      </w:rPr>
    </w:lvl>
    <w:lvl w:ilvl="7" w:tplc="08090003" w:tentative="1">
      <w:start w:val="1"/>
      <w:numFmt w:val="bullet"/>
      <w:lvlText w:val="o"/>
      <w:lvlJc w:val="left"/>
      <w:pPr>
        <w:tabs>
          <w:tab w:val="num" w:pos="5403"/>
        </w:tabs>
        <w:ind w:left="5403" w:hanging="360"/>
      </w:pPr>
      <w:rPr>
        <w:rFonts w:ascii="Courier New" w:hAnsi="Courier New" w:cs="Courier New" w:hint="default"/>
      </w:rPr>
    </w:lvl>
    <w:lvl w:ilvl="8" w:tplc="08090005" w:tentative="1">
      <w:start w:val="1"/>
      <w:numFmt w:val="bullet"/>
      <w:lvlText w:val=""/>
      <w:lvlJc w:val="left"/>
      <w:pPr>
        <w:tabs>
          <w:tab w:val="num" w:pos="6123"/>
        </w:tabs>
        <w:ind w:left="6123" w:hanging="360"/>
      </w:pPr>
      <w:rPr>
        <w:rFonts w:ascii="Wingdings" w:hAnsi="Wingdings" w:hint="default"/>
      </w:rPr>
    </w:lvl>
  </w:abstractNum>
  <w:num w:numId="1">
    <w:abstractNumId w:val="0"/>
  </w:num>
  <w:num w:numId="2">
    <w:abstractNumId w:val="15"/>
  </w:num>
  <w:num w:numId="3">
    <w:abstractNumId w:val="12"/>
  </w:num>
  <w:num w:numId="4">
    <w:abstractNumId w:val="24"/>
  </w:num>
  <w:num w:numId="5">
    <w:abstractNumId w:val="20"/>
  </w:num>
  <w:num w:numId="6">
    <w:abstractNumId w:val="22"/>
  </w:num>
  <w:num w:numId="7">
    <w:abstractNumId w:val="3"/>
  </w:num>
  <w:num w:numId="8">
    <w:abstractNumId w:val="19"/>
  </w:num>
  <w:num w:numId="9">
    <w:abstractNumId w:val="28"/>
  </w:num>
  <w:num w:numId="10">
    <w:abstractNumId w:val="7"/>
  </w:num>
  <w:num w:numId="11">
    <w:abstractNumId w:val="26"/>
  </w:num>
  <w:num w:numId="12">
    <w:abstractNumId w:val="5"/>
  </w:num>
  <w:num w:numId="13">
    <w:abstractNumId w:val="30"/>
  </w:num>
  <w:num w:numId="14">
    <w:abstractNumId w:val="1"/>
  </w:num>
  <w:num w:numId="15">
    <w:abstractNumId w:val="31"/>
  </w:num>
  <w:num w:numId="16">
    <w:abstractNumId w:val="16"/>
  </w:num>
  <w:num w:numId="17">
    <w:abstractNumId w:val="23"/>
  </w:num>
  <w:num w:numId="18">
    <w:abstractNumId w:val="29"/>
  </w:num>
  <w:num w:numId="19">
    <w:abstractNumId w:val="8"/>
  </w:num>
  <w:num w:numId="20">
    <w:abstractNumId w:val="6"/>
  </w:num>
  <w:num w:numId="21">
    <w:abstractNumId w:val="17"/>
  </w:num>
  <w:num w:numId="22">
    <w:abstractNumId w:val="11"/>
  </w:num>
  <w:num w:numId="23">
    <w:abstractNumId w:val="27"/>
  </w:num>
  <w:num w:numId="24">
    <w:abstractNumId w:val="10"/>
  </w:num>
  <w:num w:numId="25">
    <w:abstractNumId w:val="18"/>
  </w:num>
  <w:num w:numId="26">
    <w:abstractNumId w:val="21"/>
  </w:num>
  <w:num w:numId="27">
    <w:abstractNumId w:val="4"/>
  </w:num>
  <w:num w:numId="28">
    <w:abstractNumId w:val="14"/>
  </w:num>
  <w:num w:numId="29">
    <w:abstractNumId w:val="2"/>
  </w:num>
  <w:num w:numId="30">
    <w:abstractNumId w:val="13"/>
  </w:num>
  <w:num w:numId="31">
    <w:abstractNumId w:val="25"/>
  </w:num>
  <w:num w:numId="32">
    <w:abstractNumId w:val="9"/>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mirrorMargins/>
  <w:stylePaneFormatFilter w:val="3F01"/>
  <w:defaultTabStop w:val="720"/>
  <w:evenAndOddHeaders/>
  <w:drawingGridHorizontalSpacing w:val="100"/>
  <w:displayHorizontalDrawingGridEvery w:val="0"/>
  <w:displayVerticalDrawingGridEvery w:val="0"/>
  <w:noPunctuationKerning/>
  <w:characterSpacingControl w:val="doNotCompress"/>
  <w:hdrShapeDefaults>
    <o:shapedefaults v:ext="edit" spidmax="61442">
      <o:colormru v:ext="edit" colors="#eaeaea"/>
      <o:colormenu v:ext="edit" fillcolor="white" strokecolor="none"/>
    </o:shapedefaults>
  </w:hdrShapeDefaults>
  <w:footnotePr>
    <w:footnote w:id="-1"/>
    <w:footnote w:id="0"/>
  </w:footnotePr>
  <w:endnotePr>
    <w:endnote w:id="-1"/>
    <w:endnote w:id="0"/>
  </w:endnotePr>
  <w:compat/>
  <w:rsids>
    <w:rsidRoot w:val="0069699C"/>
    <w:rsid w:val="000009A9"/>
    <w:rsid w:val="00000F1B"/>
    <w:rsid w:val="00001203"/>
    <w:rsid w:val="00007F7A"/>
    <w:rsid w:val="00012938"/>
    <w:rsid w:val="00014407"/>
    <w:rsid w:val="0002623B"/>
    <w:rsid w:val="0003087B"/>
    <w:rsid w:val="0003663B"/>
    <w:rsid w:val="00041E1B"/>
    <w:rsid w:val="00042499"/>
    <w:rsid w:val="000450B6"/>
    <w:rsid w:val="00054A52"/>
    <w:rsid w:val="0005505C"/>
    <w:rsid w:val="00055322"/>
    <w:rsid w:val="00055A9F"/>
    <w:rsid w:val="00062B6D"/>
    <w:rsid w:val="0006691C"/>
    <w:rsid w:val="000700AF"/>
    <w:rsid w:val="000701B5"/>
    <w:rsid w:val="00072825"/>
    <w:rsid w:val="00080237"/>
    <w:rsid w:val="000841F4"/>
    <w:rsid w:val="00085BA9"/>
    <w:rsid w:val="00090D3D"/>
    <w:rsid w:val="000923EC"/>
    <w:rsid w:val="00092546"/>
    <w:rsid w:val="00093D98"/>
    <w:rsid w:val="000940A4"/>
    <w:rsid w:val="00094A31"/>
    <w:rsid w:val="00096E35"/>
    <w:rsid w:val="000A1C79"/>
    <w:rsid w:val="000A6B03"/>
    <w:rsid w:val="000A7E46"/>
    <w:rsid w:val="000B1EAA"/>
    <w:rsid w:val="000B31C7"/>
    <w:rsid w:val="000B3910"/>
    <w:rsid w:val="000B3ED2"/>
    <w:rsid w:val="000C4B1F"/>
    <w:rsid w:val="000C6002"/>
    <w:rsid w:val="000D2B97"/>
    <w:rsid w:val="000D3F2C"/>
    <w:rsid w:val="000E3F19"/>
    <w:rsid w:val="000E4B07"/>
    <w:rsid w:val="000E7D3E"/>
    <w:rsid w:val="000F6103"/>
    <w:rsid w:val="0010263F"/>
    <w:rsid w:val="00105262"/>
    <w:rsid w:val="00105284"/>
    <w:rsid w:val="00107448"/>
    <w:rsid w:val="00110525"/>
    <w:rsid w:val="001129A0"/>
    <w:rsid w:val="00125D2D"/>
    <w:rsid w:val="0012610C"/>
    <w:rsid w:val="00127F35"/>
    <w:rsid w:val="00135C80"/>
    <w:rsid w:val="00142DF7"/>
    <w:rsid w:val="00142EC9"/>
    <w:rsid w:val="00143D3C"/>
    <w:rsid w:val="001530FF"/>
    <w:rsid w:val="0015518D"/>
    <w:rsid w:val="001553D9"/>
    <w:rsid w:val="00170403"/>
    <w:rsid w:val="001834CB"/>
    <w:rsid w:val="00185CD9"/>
    <w:rsid w:val="00186451"/>
    <w:rsid w:val="00192AD5"/>
    <w:rsid w:val="001A2152"/>
    <w:rsid w:val="001B3207"/>
    <w:rsid w:val="001B3C3E"/>
    <w:rsid w:val="001B41AF"/>
    <w:rsid w:val="001C22D7"/>
    <w:rsid w:val="001C28AD"/>
    <w:rsid w:val="001C626C"/>
    <w:rsid w:val="001D08B9"/>
    <w:rsid w:val="001D3325"/>
    <w:rsid w:val="001D3DB6"/>
    <w:rsid w:val="001D5CAD"/>
    <w:rsid w:val="001D601A"/>
    <w:rsid w:val="001D6AC2"/>
    <w:rsid w:val="001D728F"/>
    <w:rsid w:val="001E485B"/>
    <w:rsid w:val="001E4C2A"/>
    <w:rsid w:val="001F2FD8"/>
    <w:rsid w:val="001F5D37"/>
    <w:rsid w:val="001F7DE0"/>
    <w:rsid w:val="00202C9A"/>
    <w:rsid w:val="002152D7"/>
    <w:rsid w:val="00220715"/>
    <w:rsid w:val="00235594"/>
    <w:rsid w:val="002435CB"/>
    <w:rsid w:val="00244073"/>
    <w:rsid w:val="002441ED"/>
    <w:rsid w:val="002447F9"/>
    <w:rsid w:val="00245BC3"/>
    <w:rsid w:val="0025159B"/>
    <w:rsid w:val="00254295"/>
    <w:rsid w:val="00256E28"/>
    <w:rsid w:val="00257920"/>
    <w:rsid w:val="00267F63"/>
    <w:rsid w:val="00270333"/>
    <w:rsid w:val="00275EB7"/>
    <w:rsid w:val="0027723E"/>
    <w:rsid w:val="00282171"/>
    <w:rsid w:val="00284D21"/>
    <w:rsid w:val="002870E5"/>
    <w:rsid w:val="002878F4"/>
    <w:rsid w:val="00293230"/>
    <w:rsid w:val="00295881"/>
    <w:rsid w:val="00296ED5"/>
    <w:rsid w:val="002A2D83"/>
    <w:rsid w:val="002A3FB1"/>
    <w:rsid w:val="002A47DB"/>
    <w:rsid w:val="002B07F8"/>
    <w:rsid w:val="002B1AEF"/>
    <w:rsid w:val="002B25BD"/>
    <w:rsid w:val="002B32F5"/>
    <w:rsid w:val="002B3951"/>
    <w:rsid w:val="002B7D5D"/>
    <w:rsid w:val="002C17E4"/>
    <w:rsid w:val="002C303C"/>
    <w:rsid w:val="002C40C7"/>
    <w:rsid w:val="002C4592"/>
    <w:rsid w:val="002D0E92"/>
    <w:rsid w:val="002D4EE8"/>
    <w:rsid w:val="002E178F"/>
    <w:rsid w:val="002E3325"/>
    <w:rsid w:val="002E3E25"/>
    <w:rsid w:val="002E7881"/>
    <w:rsid w:val="002F157C"/>
    <w:rsid w:val="002F297A"/>
    <w:rsid w:val="003038FC"/>
    <w:rsid w:val="00313DEA"/>
    <w:rsid w:val="00314E46"/>
    <w:rsid w:val="00315FBC"/>
    <w:rsid w:val="003162A4"/>
    <w:rsid w:val="003241E9"/>
    <w:rsid w:val="00326516"/>
    <w:rsid w:val="00327162"/>
    <w:rsid w:val="0033586D"/>
    <w:rsid w:val="00336029"/>
    <w:rsid w:val="0034374C"/>
    <w:rsid w:val="00343F44"/>
    <w:rsid w:val="003445DD"/>
    <w:rsid w:val="00347A6A"/>
    <w:rsid w:val="00353669"/>
    <w:rsid w:val="00357520"/>
    <w:rsid w:val="003605FD"/>
    <w:rsid w:val="00361214"/>
    <w:rsid w:val="0036422C"/>
    <w:rsid w:val="00366D8C"/>
    <w:rsid w:val="00370A54"/>
    <w:rsid w:val="0037497C"/>
    <w:rsid w:val="003800A2"/>
    <w:rsid w:val="0038582E"/>
    <w:rsid w:val="00387C18"/>
    <w:rsid w:val="00394552"/>
    <w:rsid w:val="00397658"/>
    <w:rsid w:val="003A6648"/>
    <w:rsid w:val="003B2AB9"/>
    <w:rsid w:val="003B2CA9"/>
    <w:rsid w:val="003B33DB"/>
    <w:rsid w:val="003C48E7"/>
    <w:rsid w:val="003C6325"/>
    <w:rsid w:val="003D3461"/>
    <w:rsid w:val="003D7144"/>
    <w:rsid w:val="003F6174"/>
    <w:rsid w:val="00407790"/>
    <w:rsid w:val="00410CB3"/>
    <w:rsid w:val="0041368B"/>
    <w:rsid w:val="00417CF0"/>
    <w:rsid w:val="004237B1"/>
    <w:rsid w:val="0042439D"/>
    <w:rsid w:val="004357A3"/>
    <w:rsid w:val="00442AA7"/>
    <w:rsid w:val="004431AC"/>
    <w:rsid w:val="00445524"/>
    <w:rsid w:val="00452AC9"/>
    <w:rsid w:val="004534B8"/>
    <w:rsid w:val="004544EC"/>
    <w:rsid w:val="00455C0C"/>
    <w:rsid w:val="00455E9D"/>
    <w:rsid w:val="004566F2"/>
    <w:rsid w:val="0046235B"/>
    <w:rsid w:val="0046581B"/>
    <w:rsid w:val="00467C0A"/>
    <w:rsid w:val="00472362"/>
    <w:rsid w:val="004755F2"/>
    <w:rsid w:val="0047759B"/>
    <w:rsid w:val="00486172"/>
    <w:rsid w:val="00486305"/>
    <w:rsid w:val="004A2F88"/>
    <w:rsid w:val="004A59DA"/>
    <w:rsid w:val="004B3993"/>
    <w:rsid w:val="004C08E4"/>
    <w:rsid w:val="004D1C47"/>
    <w:rsid w:val="004D31D3"/>
    <w:rsid w:val="004D3E65"/>
    <w:rsid w:val="004D441E"/>
    <w:rsid w:val="004D459B"/>
    <w:rsid w:val="004D52E4"/>
    <w:rsid w:val="004D6B4B"/>
    <w:rsid w:val="004D7A78"/>
    <w:rsid w:val="004E01E3"/>
    <w:rsid w:val="004E0F05"/>
    <w:rsid w:val="004E19A1"/>
    <w:rsid w:val="004F2637"/>
    <w:rsid w:val="004F46B6"/>
    <w:rsid w:val="00500284"/>
    <w:rsid w:val="0050050E"/>
    <w:rsid w:val="00505532"/>
    <w:rsid w:val="00511715"/>
    <w:rsid w:val="005138C7"/>
    <w:rsid w:val="00523DC0"/>
    <w:rsid w:val="00525672"/>
    <w:rsid w:val="00536497"/>
    <w:rsid w:val="0054303E"/>
    <w:rsid w:val="0054319D"/>
    <w:rsid w:val="00545483"/>
    <w:rsid w:val="005561B8"/>
    <w:rsid w:val="005564A9"/>
    <w:rsid w:val="00560894"/>
    <w:rsid w:val="0056278D"/>
    <w:rsid w:val="00562AE0"/>
    <w:rsid w:val="00567A71"/>
    <w:rsid w:val="00570051"/>
    <w:rsid w:val="00570F15"/>
    <w:rsid w:val="0057558B"/>
    <w:rsid w:val="0057686C"/>
    <w:rsid w:val="00577422"/>
    <w:rsid w:val="0058640E"/>
    <w:rsid w:val="005900B2"/>
    <w:rsid w:val="0059097C"/>
    <w:rsid w:val="00592962"/>
    <w:rsid w:val="005944B0"/>
    <w:rsid w:val="005964B7"/>
    <w:rsid w:val="0059778B"/>
    <w:rsid w:val="005B3AE7"/>
    <w:rsid w:val="005B3BCC"/>
    <w:rsid w:val="005B4AB0"/>
    <w:rsid w:val="005C1A2D"/>
    <w:rsid w:val="005C517A"/>
    <w:rsid w:val="005C5804"/>
    <w:rsid w:val="005D1F8B"/>
    <w:rsid w:val="005D411D"/>
    <w:rsid w:val="005D46D8"/>
    <w:rsid w:val="005D6957"/>
    <w:rsid w:val="005D7EB8"/>
    <w:rsid w:val="005E4260"/>
    <w:rsid w:val="005F72B9"/>
    <w:rsid w:val="00600821"/>
    <w:rsid w:val="00606591"/>
    <w:rsid w:val="006105AC"/>
    <w:rsid w:val="00610AB2"/>
    <w:rsid w:val="00614904"/>
    <w:rsid w:val="00620522"/>
    <w:rsid w:val="00620E5D"/>
    <w:rsid w:val="00622223"/>
    <w:rsid w:val="00622BA2"/>
    <w:rsid w:val="00624ACD"/>
    <w:rsid w:val="006361F9"/>
    <w:rsid w:val="00642505"/>
    <w:rsid w:val="00644273"/>
    <w:rsid w:val="0065079D"/>
    <w:rsid w:val="00653DD0"/>
    <w:rsid w:val="0065668F"/>
    <w:rsid w:val="006605AD"/>
    <w:rsid w:val="006631F4"/>
    <w:rsid w:val="0066603D"/>
    <w:rsid w:val="00670A4D"/>
    <w:rsid w:val="0067196F"/>
    <w:rsid w:val="00674502"/>
    <w:rsid w:val="006768EC"/>
    <w:rsid w:val="00682286"/>
    <w:rsid w:val="00682810"/>
    <w:rsid w:val="006879B3"/>
    <w:rsid w:val="0069122D"/>
    <w:rsid w:val="006914AC"/>
    <w:rsid w:val="00694ACA"/>
    <w:rsid w:val="0069699C"/>
    <w:rsid w:val="006A038C"/>
    <w:rsid w:val="006A041C"/>
    <w:rsid w:val="006B337A"/>
    <w:rsid w:val="006B34BA"/>
    <w:rsid w:val="006B693B"/>
    <w:rsid w:val="006C03C6"/>
    <w:rsid w:val="006D142B"/>
    <w:rsid w:val="006D20B4"/>
    <w:rsid w:val="006D3B1F"/>
    <w:rsid w:val="006D637D"/>
    <w:rsid w:val="006D7A47"/>
    <w:rsid w:val="006E1C30"/>
    <w:rsid w:val="006E30C7"/>
    <w:rsid w:val="006E3313"/>
    <w:rsid w:val="006E435B"/>
    <w:rsid w:val="006F5475"/>
    <w:rsid w:val="006F70FB"/>
    <w:rsid w:val="00702A8D"/>
    <w:rsid w:val="0070547E"/>
    <w:rsid w:val="00705DDF"/>
    <w:rsid w:val="007062DC"/>
    <w:rsid w:val="0071749C"/>
    <w:rsid w:val="0071780E"/>
    <w:rsid w:val="007206F4"/>
    <w:rsid w:val="0072445A"/>
    <w:rsid w:val="0072596F"/>
    <w:rsid w:val="00727228"/>
    <w:rsid w:val="007310C4"/>
    <w:rsid w:val="00734841"/>
    <w:rsid w:val="00740A28"/>
    <w:rsid w:val="00741A2D"/>
    <w:rsid w:val="00743329"/>
    <w:rsid w:val="007447C9"/>
    <w:rsid w:val="00746B97"/>
    <w:rsid w:val="007623C6"/>
    <w:rsid w:val="00763090"/>
    <w:rsid w:val="007670F6"/>
    <w:rsid w:val="0077260A"/>
    <w:rsid w:val="007727A6"/>
    <w:rsid w:val="007742C6"/>
    <w:rsid w:val="0078201E"/>
    <w:rsid w:val="007850AD"/>
    <w:rsid w:val="00785305"/>
    <w:rsid w:val="007925F8"/>
    <w:rsid w:val="00796EE2"/>
    <w:rsid w:val="007973A7"/>
    <w:rsid w:val="007A0746"/>
    <w:rsid w:val="007A1026"/>
    <w:rsid w:val="007A5B8A"/>
    <w:rsid w:val="007A7E42"/>
    <w:rsid w:val="007B0B23"/>
    <w:rsid w:val="007C09AC"/>
    <w:rsid w:val="007C21A9"/>
    <w:rsid w:val="007C76C7"/>
    <w:rsid w:val="007D67C0"/>
    <w:rsid w:val="007D73BF"/>
    <w:rsid w:val="007E01E7"/>
    <w:rsid w:val="007E06F4"/>
    <w:rsid w:val="007E1B85"/>
    <w:rsid w:val="007E2035"/>
    <w:rsid w:val="007E54C2"/>
    <w:rsid w:val="007F05EB"/>
    <w:rsid w:val="007F0958"/>
    <w:rsid w:val="007F2A18"/>
    <w:rsid w:val="007F4913"/>
    <w:rsid w:val="007F6A7F"/>
    <w:rsid w:val="008017CD"/>
    <w:rsid w:val="008050E4"/>
    <w:rsid w:val="00805ED4"/>
    <w:rsid w:val="00810274"/>
    <w:rsid w:val="008115A2"/>
    <w:rsid w:val="008119EE"/>
    <w:rsid w:val="0081220B"/>
    <w:rsid w:val="00821776"/>
    <w:rsid w:val="008219AF"/>
    <w:rsid w:val="0082680B"/>
    <w:rsid w:val="00831653"/>
    <w:rsid w:val="00832674"/>
    <w:rsid w:val="00836995"/>
    <w:rsid w:val="00837DAF"/>
    <w:rsid w:val="008513AB"/>
    <w:rsid w:val="00852325"/>
    <w:rsid w:val="00856E05"/>
    <w:rsid w:val="00860AF5"/>
    <w:rsid w:val="00866B94"/>
    <w:rsid w:val="00871038"/>
    <w:rsid w:val="00874126"/>
    <w:rsid w:val="00876513"/>
    <w:rsid w:val="00880E35"/>
    <w:rsid w:val="00892636"/>
    <w:rsid w:val="00896514"/>
    <w:rsid w:val="008A61A8"/>
    <w:rsid w:val="008B296C"/>
    <w:rsid w:val="008B2B0C"/>
    <w:rsid w:val="008C1B54"/>
    <w:rsid w:val="008C29EB"/>
    <w:rsid w:val="008C3249"/>
    <w:rsid w:val="008D3105"/>
    <w:rsid w:val="008D7493"/>
    <w:rsid w:val="008E2E5D"/>
    <w:rsid w:val="008E2F2B"/>
    <w:rsid w:val="008E4110"/>
    <w:rsid w:val="008F0C41"/>
    <w:rsid w:val="008F0FA0"/>
    <w:rsid w:val="008F5A4D"/>
    <w:rsid w:val="009025E7"/>
    <w:rsid w:val="00904195"/>
    <w:rsid w:val="00907B73"/>
    <w:rsid w:val="0091078D"/>
    <w:rsid w:val="00910DBC"/>
    <w:rsid w:val="00916C55"/>
    <w:rsid w:val="00924B02"/>
    <w:rsid w:val="00936CD1"/>
    <w:rsid w:val="00943654"/>
    <w:rsid w:val="0095292D"/>
    <w:rsid w:val="00953F44"/>
    <w:rsid w:val="009606F6"/>
    <w:rsid w:val="0096763F"/>
    <w:rsid w:val="00973137"/>
    <w:rsid w:val="00992998"/>
    <w:rsid w:val="009938E5"/>
    <w:rsid w:val="0099390A"/>
    <w:rsid w:val="009939C5"/>
    <w:rsid w:val="0099450B"/>
    <w:rsid w:val="00995ECB"/>
    <w:rsid w:val="00995FDA"/>
    <w:rsid w:val="00996083"/>
    <w:rsid w:val="009A15F1"/>
    <w:rsid w:val="009A1A8C"/>
    <w:rsid w:val="009B11C6"/>
    <w:rsid w:val="009B2107"/>
    <w:rsid w:val="009B3BBD"/>
    <w:rsid w:val="009B727D"/>
    <w:rsid w:val="009D0C2B"/>
    <w:rsid w:val="009D7BCD"/>
    <w:rsid w:val="009E46D7"/>
    <w:rsid w:val="009E61ED"/>
    <w:rsid w:val="009E7A63"/>
    <w:rsid w:val="00A02376"/>
    <w:rsid w:val="00A04CA9"/>
    <w:rsid w:val="00A06C26"/>
    <w:rsid w:val="00A20EC0"/>
    <w:rsid w:val="00A277E4"/>
    <w:rsid w:val="00A30A59"/>
    <w:rsid w:val="00A31576"/>
    <w:rsid w:val="00A31FAB"/>
    <w:rsid w:val="00A32572"/>
    <w:rsid w:val="00A33F7D"/>
    <w:rsid w:val="00A36A96"/>
    <w:rsid w:val="00A36E46"/>
    <w:rsid w:val="00A461ED"/>
    <w:rsid w:val="00A6337C"/>
    <w:rsid w:val="00A64EFF"/>
    <w:rsid w:val="00A65D14"/>
    <w:rsid w:val="00A66B73"/>
    <w:rsid w:val="00A7228B"/>
    <w:rsid w:val="00A76923"/>
    <w:rsid w:val="00A83C57"/>
    <w:rsid w:val="00A83F8E"/>
    <w:rsid w:val="00A9106E"/>
    <w:rsid w:val="00A92DFD"/>
    <w:rsid w:val="00A950E6"/>
    <w:rsid w:val="00A978AF"/>
    <w:rsid w:val="00AA0D5B"/>
    <w:rsid w:val="00AA2CD2"/>
    <w:rsid w:val="00AA59E9"/>
    <w:rsid w:val="00AB1354"/>
    <w:rsid w:val="00AB1DB5"/>
    <w:rsid w:val="00AB2310"/>
    <w:rsid w:val="00AB3BFB"/>
    <w:rsid w:val="00AB3F34"/>
    <w:rsid w:val="00AB63EE"/>
    <w:rsid w:val="00AC0F2D"/>
    <w:rsid w:val="00AC1A17"/>
    <w:rsid w:val="00AC36BC"/>
    <w:rsid w:val="00AC4383"/>
    <w:rsid w:val="00AC439D"/>
    <w:rsid w:val="00AC60ED"/>
    <w:rsid w:val="00AC7BDE"/>
    <w:rsid w:val="00AD1A5E"/>
    <w:rsid w:val="00AD396E"/>
    <w:rsid w:val="00AD6833"/>
    <w:rsid w:val="00AD6CDE"/>
    <w:rsid w:val="00AE5E3C"/>
    <w:rsid w:val="00AF3738"/>
    <w:rsid w:val="00AF6524"/>
    <w:rsid w:val="00B12257"/>
    <w:rsid w:val="00B1356D"/>
    <w:rsid w:val="00B140A5"/>
    <w:rsid w:val="00B15306"/>
    <w:rsid w:val="00B237FD"/>
    <w:rsid w:val="00B31391"/>
    <w:rsid w:val="00B32708"/>
    <w:rsid w:val="00B35808"/>
    <w:rsid w:val="00B36F8C"/>
    <w:rsid w:val="00B419E7"/>
    <w:rsid w:val="00B51BE6"/>
    <w:rsid w:val="00B5565D"/>
    <w:rsid w:val="00B56D63"/>
    <w:rsid w:val="00B67249"/>
    <w:rsid w:val="00B75DC6"/>
    <w:rsid w:val="00B82CC0"/>
    <w:rsid w:val="00B85299"/>
    <w:rsid w:val="00B940D9"/>
    <w:rsid w:val="00B94DA1"/>
    <w:rsid w:val="00B9677B"/>
    <w:rsid w:val="00B9748F"/>
    <w:rsid w:val="00BB2E98"/>
    <w:rsid w:val="00BC5C3A"/>
    <w:rsid w:val="00BC67AF"/>
    <w:rsid w:val="00BE1B23"/>
    <w:rsid w:val="00BE3B1B"/>
    <w:rsid w:val="00BF4A68"/>
    <w:rsid w:val="00C01D37"/>
    <w:rsid w:val="00C130DE"/>
    <w:rsid w:val="00C16E4B"/>
    <w:rsid w:val="00C21A49"/>
    <w:rsid w:val="00C24C5F"/>
    <w:rsid w:val="00C30EBE"/>
    <w:rsid w:val="00C34311"/>
    <w:rsid w:val="00C34E06"/>
    <w:rsid w:val="00C355CA"/>
    <w:rsid w:val="00C40E50"/>
    <w:rsid w:val="00C42B0C"/>
    <w:rsid w:val="00C432FF"/>
    <w:rsid w:val="00C462D3"/>
    <w:rsid w:val="00C513C4"/>
    <w:rsid w:val="00C54E75"/>
    <w:rsid w:val="00C57073"/>
    <w:rsid w:val="00C605DF"/>
    <w:rsid w:val="00C62329"/>
    <w:rsid w:val="00C63E9A"/>
    <w:rsid w:val="00C66B8C"/>
    <w:rsid w:val="00C74913"/>
    <w:rsid w:val="00C755DD"/>
    <w:rsid w:val="00C8731A"/>
    <w:rsid w:val="00C920F1"/>
    <w:rsid w:val="00C9354C"/>
    <w:rsid w:val="00C9449D"/>
    <w:rsid w:val="00CA2991"/>
    <w:rsid w:val="00CA5491"/>
    <w:rsid w:val="00CB2C3A"/>
    <w:rsid w:val="00CC06C1"/>
    <w:rsid w:val="00CC12B8"/>
    <w:rsid w:val="00CC3FAC"/>
    <w:rsid w:val="00CD4135"/>
    <w:rsid w:val="00CD4DDC"/>
    <w:rsid w:val="00CE3CAA"/>
    <w:rsid w:val="00CF265A"/>
    <w:rsid w:val="00CF27FA"/>
    <w:rsid w:val="00CF2ED3"/>
    <w:rsid w:val="00D06FB9"/>
    <w:rsid w:val="00D12840"/>
    <w:rsid w:val="00D14112"/>
    <w:rsid w:val="00D17E24"/>
    <w:rsid w:val="00D21BA5"/>
    <w:rsid w:val="00D21DE2"/>
    <w:rsid w:val="00D23149"/>
    <w:rsid w:val="00D27A77"/>
    <w:rsid w:val="00D31885"/>
    <w:rsid w:val="00D35EAE"/>
    <w:rsid w:val="00D45432"/>
    <w:rsid w:val="00D4643E"/>
    <w:rsid w:val="00D51CAA"/>
    <w:rsid w:val="00D65E7F"/>
    <w:rsid w:val="00D67106"/>
    <w:rsid w:val="00D67648"/>
    <w:rsid w:val="00D70EBB"/>
    <w:rsid w:val="00D72B42"/>
    <w:rsid w:val="00D8359F"/>
    <w:rsid w:val="00D84E7F"/>
    <w:rsid w:val="00D94D5F"/>
    <w:rsid w:val="00D9533E"/>
    <w:rsid w:val="00DA42DB"/>
    <w:rsid w:val="00DB1E2D"/>
    <w:rsid w:val="00DB1EA4"/>
    <w:rsid w:val="00DB6452"/>
    <w:rsid w:val="00DC3E76"/>
    <w:rsid w:val="00DC4E3B"/>
    <w:rsid w:val="00DD7342"/>
    <w:rsid w:val="00DE52C4"/>
    <w:rsid w:val="00DF01EF"/>
    <w:rsid w:val="00DF3A16"/>
    <w:rsid w:val="00DF6D3D"/>
    <w:rsid w:val="00E04025"/>
    <w:rsid w:val="00E06753"/>
    <w:rsid w:val="00E07E31"/>
    <w:rsid w:val="00E10F4D"/>
    <w:rsid w:val="00E11AD1"/>
    <w:rsid w:val="00E14359"/>
    <w:rsid w:val="00E14F81"/>
    <w:rsid w:val="00E14F9C"/>
    <w:rsid w:val="00E21D33"/>
    <w:rsid w:val="00E25FC5"/>
    <w:rsid w:val="00E27125"/>
    <w:rsid w:val="00E30726"/>
    <w:rsid w:val="00E31617"/>
    <w:rsid w:val="00E329FB"/>
    <w:rsid w:val="00E36890"/>
    <w:rsid w:val="00E402CC"/>
    <w:rsid w:val="00E45629"/>
    <w:rsid w:val="00E46C9B"/>
    <w:rsid w:val="00E47975"/>
    <w:rsid w:val="00E54E6D"/>
    <w:rsid w:val="00E574D5"/>
    <w:rsid w:val="00E615A3"/>
    <w:rsid w:val="00E64B07"/>
    <w:rsid w:val="00E71B68"/>
    <w:rsid w:val="00E7363A"/>
    <w:rsid w:val="00E85029"/>
    <w:rsid w:val="00E915F4"/>
    <w:rsid w:val="00E92D7A"/>
    <w:rsid w:val="00E948E7"/>
    <w:rsid w:val="00EA70F5"/>
    <w:rsid w:val="00EB08A0"/>
    <w:rsid w:val="00EB26AE"/>
    <w:rsid w:val="00EB5D95"/>
    <w:rsid w:val="00EB61B3"/>
    <w:rsid w:val="00EB7677"/>
    <w:rsid w:val="00EC07FF"/>
    <w:rsid w:val="00EC3DFD"/>
    <w:rsid w:val="00EC53B4"/>
    <w:rsid w:val="00EC6502"/>
    <w:rsid w:val="00EC71D5"/>
    <w:rsid w:val="00EE0EBD"/>
    <w:rsid w:val="00EE7A32"/>
    <w:rsid w:val="00EF05B5"/>
    <w:rsid w:val="00EF4BC8"/>
    <w:rsid w:val="00EF4C44"/>
    <w:rsid w:val="00EF50D1"/>
    <w:rsid w:val="00EF54C8"/>
    <w:rsid w:val="00EF71F6"/>
    <w:rsid w:val="00EF72AF"/>
    <w:rsid w:val="00F00572"/>
    <w:rsid w:val="00F0124B"/>
    <w:rsid w:val="00F03009"/>
    <w:rsid w:val="00F0413D"/>
    <w:rsid w:val="00F06F85"/>
    <w:rsid w:val="00F103B2"/>
    <w:rsid w:val="00F114CD"/>
    <w:rsid w:val="00F141B1"/>
    <w:rsid w:val="00F23909"/>
    <w:rsid w:val="00F2581A"/>
    <w:rsid w:val="00F323D1"/>
    <w:rsid w:val="00F32F15"/>
    <w:rsid w:val="00F3515C"/>
    <w:rsid w:val="00F42C8C"/>
    <w:rsid w:val="00F42D88"/>
    <w:rsid w:val="00F46F39"/>
    <w:rsid w:val="00F50685"/>
    <w:rsid w:val="00F5633C"/>
    <w:rsid w:val="00F57188"/>
    <w:rsid w:val="00F60AE9"/>
    <w:rsid w:val="00F615A1"/>
    <w:rsid w:val="00F6567E"/>
    <w:rsid w:val="00F749C4"/>
    <w:rsid w:val="00F74BD1"/>
    <w:rsid w:val="00F768D5"/>
    <w:rsid w:val="00F90230"/>
    <w:rsid w:val="00F91C35"/>
    <w:rsid w:val="00F92090"/>
    <w:rsid w:val="00F96825"/>
    <w:rsid w:val="00FA08EE"/>
    <w:rsid w:val="00FA0B1C"/>
    <w:rsid w:val="00FA0B2B"/>
    <w:rsid w:val="00FA16A3"/>
    <w:rsid w:val="00FA57B5"/>
    <w:rsid w:val="00FB041E"/>
    <w:rsid w:val="00FB08BE"/>
    <w:rsid w:val="00FB13B6"/>
    <w:rsid w:val="00FB248A"/>
    <w:rsid w:val="00FB6290"/>
    <w:rsid w:val="00FC0997"/>
    <w:rsid w:val="00FC0CBE"/>
    <w:rsid w:val="00FC3417"/>
    <w:rsid w:val="00FC58F3"/>
    <w:rsid w:val="00FC68C3"/>
    <w:rsid w:val="00FC7F82"/>
    <w:rsid w:val="00FD10D9"/>
    <w:rsid w:val="00FD2D34"/>
    <w:rsid w:val="00FD4DAA"/>
    <w:rsid w:val="00FD6CDD"/>
    <w:rsid w:val="00FD7583"/>
    <w:rsid w:val="00FE0F70"/>
    <w:rsid w:val="00FE64E2"/>
    <w:rsid w:val="00FE7885"/>
    <w:rsid w:val="00FF05F4"/>
    <w:rsid w:val="00FF0C98"/>
    <w:rsid w:val="00FF1BFE"/>
    <w:rsid w:val="00FF40BA"/>
    <w:rsid w:val="00FF5330"/>
    <w:rsid w:val="00FF536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country-region"/>
  <w:smartTagType w:namespaceuri="urn:schemas-microsoft-com:office:smarttags" w:name="PersonNam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61442">
      <o:colormru v:ext="edit" colors="#eaeaea"/>
      <o:colormenu v:ext="edit" fillcolor="white" strokecolor="none"/>
    </o:shapedefaults>
    <o:shapelayout v:ext="edit">
      <o:idmap v:ext="edit" data="1"/>
      <o:regrouptable v:ext="edit">
        <o:entry new="1" old="0"/>
        <o:entry new="2" old="1"/>
        <o:entry new="3" old="1"/>
        <o:entry new="4" old="0"/>
        <o:entry new="5" old="0"/>
        <o:entry new="6" old="5"/>
        <o:entry new="7" old="0"/>
        <o:entry new="8" old="0"/>
        <o:entry new="9" old="0"/>
        <o:entry new="10" old="0"/>
        <o:entry new="11" old="0"/>
        <o:entry new="12" old="11"/>
        <o:entry new="13" old="12"/>
        <o:entry new="14" old="0"/>
        <o:entry new="15" old="0"/>
        <o:entry new="16" old="15"/>
        <o:entry new="17" old="0"/>
        <o:entry new="1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B41AF"/>
    <w:rPr>
      <w:lang w:eastAsia="en-US"/>
    </w:rPr>
  </w:style>
  <w:style w:type="paragraph" w:styleId="Heading1">
    <w:name w:val="heading 1"/>
    <w:basedOn w:val="Normal"/>
    <w:next w:val="Normal"/>
    <w:qFormat/>
    <w:rsid w:val="001B41AF"/>
    <w:pPr>
      <w:keepNext/>
      <w:spacing w:before="240" w:after="60"/>
      <w:outlineLvl w:val="0"/>
    </w:pPr>
    <w:rPr>
      <w:rFonts w:ascii="Arial" w:hAnsi="Arial"/>
      <w:b/>
      <w:kern w:val="28"/>
      <w:sz w:val="28"/>
    </w:rPr>
  </w:style>
  <w:style w:type="paragraph" w:styleId="Heading2">
    <w:name w:val="heading 2"/>
    <w:basedOn w:val="Normal"/>
    <w:next w:val="Normal"/>
    <w:qFormat/>
    <w:rsid w:val="001B41AF"/>
    <w:pPr>
      <w:keepNext/>
      <w:spacing w:before="240" w:after="60"/>
      <w:outlineLvl w:val="1"/>
    </w:pPr>
    <w:rPr>
      <w:rFonts w:ascii="Arial" w:hAnsi="Arial"/>
      <w:b/>
      <w:i/>
      <w:sz w:val="24"/>
    </w:rPr>
  </w:style>
  <w:style w:type="paragraph" w:styleId="Heading3">
    <w:name w:val="heading 3"/>
    <w:basedOn w:val="Normal"/>
    <w:next w:val="Normal"/>
    <w:qFormat/>
    <w:rsid w:val="001B41AF"/>
    <w:pPr>
      <w:keepNext/>
      <w:jc w:val="both"/>
      <w:outlineLvl w:val="2"/>
    </w:pPr>
    <w:rPr>
      <w:b/>
      <w:i/>
      <w:snapToGrid w:val="0"/>
      <w:sz w:val="24"/>
    </w:rPr>
  </w:style>
  <w:style w:type="paragraph" w:styleId="Heading4">
    <w:name w:val="heading 4"/>
    <w:basedOn w:val="Normal"/>
    <w:next w:val="Normal"/>
    <w:qFormat/>
    <w:rsid w:val="001B41AF"/>
    <w:pPr>
      <w:keepNext/>
      <w:outlineLvl w:val="3"/>
    </w:pPr>
    <w:rPr>
      <w:b/>
      <w:sz w:val="24"/>
    </w:rPr>
  </w:style>
  <w:style w:type="paragraph" w:styleId="Heading5">
    <w:name w:val="heading 5"/>
    <w:basedOn w:val="Normal"/>
    <w:next w:val="Normal"/>
    <w:qFormat/>
    <w:rsid w:val="001B41AF"/>
    <w:pPr>
      <w:keepNext/>
      <w:jc w:val="both"/>
      <w:outlineLvl w:val="4"/>
    </w:pPr>
    <w:rPr>
      <w:rFonts w:ascii="Arial" w:hAnsi="Arial"/>
      <w:b/>
      <w:snapToGrid w:val="0"/>
      <w:sz w:val="24"/>
    </w:rPr>
  </w:style>
  <w:style w:type="paragraph" w:styleId="Heading6">
    <w:name w:val="heading 6"/>
    <w:basedOn w:val="Normal"/>
    <w:next w:val="Normal"/>
    <w:qFormat/>
    <w:rsid w:val="001B41AF"/>
    <w:pPr>
      <w:keepNext/>
      <w:jc w:val="center"/>
      <w:outlineLvl w:val="5"/>
    </w:pPr>
    <w:rPr>
      <w:b/>
      <w:snapToGrid w:val="0"/>
      <w:sz w:val="24"/>
    </w:rPr>
  </w:style>
  <w:style w:type="paragraph" w:styleId="Heading7">
    <w:name w:val="heading 7"/>
    <w:basedOn w:val="Normal"/>
    <w:next w:val="Normal"/>
    <w:qFormat/>
    <w:rsid w:val="001B41AF"/>
    <w:pPr>
      <w:keepNext/>
      <w:jc w:val="center"/>
      <w:outlineLvl w:val="6"/>
    </w:pPr>
    <w:rPr>
      <w:b/>
      <w:i/>
      <w:snapToGrid w:val="0"/>
    </w:rPr>
  </w:style>
  <w:style w:type="paragraph" w:styleId="Heading8">
    <w:name w:val="heading 8"/>
    <w:basedOn w:val="Normal"/>
    <w:next w:val="Normal"/>
    <w:link w:val="Heading8Char"/>
    <w:qFormat/>
    <w:rsid w:val="001B41AF"/>
    <w:pPr>
      <w:keepNext/>
      <w:ind w:left="720"/>
      <w:outlineLvl w:val="7"/>
    </w:pPr>
    <w:rPr>
      <w:rFonts w:ascii="Arial" w:hAnsi="Arial"/>
      <w:sz w:val="24"/>
    </w:rPr>
  </w:style>
  <w:style w:type="paragraph" w:styleId="Heading9">
    <w:name w:val="heading 9"/>
    <w:basedOn w:val="Normal"/>
    <w:next w:val="Normal"/>
    <w:qFormat/>
    <w:rsid w:val="001B41AF"/>
    <w:pPr>
      <w:keepNext/>
      <w:outlineLvl w:val="8"/>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edlist">
    <w:name w:val="Indented list"/>
    <w:basedOn w:val="Normal"/>
    <w:rsid w:val="001B41AF"/>
    <w:pPr>
      <w:numPr>
        <w:numId w:val="2"/>
      </w:numPr>
    </w:pPr>
    <w:rPr>
      <w:rFonts w:ascii="Arial" w:hAnsi="Arial"/>
      <w:sz w:val="22"/>
    </w:rPr>
  </w:style>
  <w:style w:type="paragraph" w:styleId="ListBullet2">
    <w:name w:val="List Bullet 2"/>
    <w:basedOn w:val="Normal"/>
    <w:autoRedefine/>
    <w:rsid w:val="001B41AF"/>
    <w:pPr>
      <w:numPr>
        <w:numId w:val="1"/>
      </w:numPr>
      <w:tabs>
        <w:tab w:val="clear" w:pos="643"/>
        <w:tab w:val="num" w:pos="360"/>
      </w:tabs>
      <w:ind w:left="0" w:firstLine="0"/>
    </w:pPr>
  </w:style>
  <w:style w:type="character" w:customStyle="1" w:styleId="Hypertext">
    <w:name w:val="Hypertext"/>
    <w:rsid w:val="001B41AF"/>
    <w:rPr>
      <w:color w:val="0000FF"/>
      <w:u w:val="single"/>
    </w:rPr>
  </w:style>
  <w:style w:type="paragraph" w:styleId="BodyText">
    <w:name w:val="Body Text"/>
    <w:basedOn w:val="Normal"/>
    <w:rsid w:val="001B41AF"/>
    <w:pPr>
      <w:tabs>
        <w:tab w:val="left" w:pos="0"/>
      </w:tabs>
      <w:suppressAutoHyphens/>
      <w:jc w:val="both"/>
    </w:pPr>
    <w:rPr>
      <w:spacing w:val="-2"/>
    </w:rPr>
  </w:style>
  <w:style w:type="paragraph" w:styleId="Title">
    <w:name w:val="Title"/>
    <w:basedOn w:val="Normal"/>
    <w:qFormat/>
    <w:rsid w:val="001B41AF"/>
    <w:pPr>
      <w:jc w:val="center"/>
      <w:outlineLvl w:val="0"/>
    </w:pPr>
    <w:rPr>
      <w:rFonts w:ascii="Arial" w:hAnsi="Arial"/>
      <w:b/>
      <w:snapToGrid w:val="0"/>
      <w:sz w:val="26"/>
    </w:rPr>
  </w:style>
  <w:style w:type="paragraph" w:styleId="BodyText2">
    <w:name w:val="Body Text 2"/>
    <w:basedOn w:val="Normal"/>
    <w:rsid w:val="001B41AF"/>
    <w:pPr>
      <w:jc w:val="center"/>
    </w:pPr>
    <w:rPr>
      <w:b/>
    </w:rPr>
  </w:style>
  <w:style w:type="paragraph" w:styleId="BodyText3">
    <w:name w:val="Body Text 3"/>
    <w:basedOn w:val="Normal"/>
    <w:rsid w:val="001B41AF"/>
    <w:pPr>
      <w:jc w:val="both"/>
    </w:pPr>
    <w:rPr>
      <w:sz w:val="24"/>
    </w:rPr>
  </w:style>
  <w:style w:type="paragraph" w:styleId="Header">
    <w:name w:val="header"/>
    <w:basedOn w:val="Normal"/>
    <w:link w:val="HeaderChar"/>
    <w:rsid w:val="001B41AF"/>
    <w:pPr>
      <w:tabs>
        <w:tab w:val="center" w:pos="4153"/>
        <w:tab w:val="right" w:pos="8306"/>
      </w:tabs>
    </w:pPr>
  </w:style>
  <w:style w:type="paragraph" w:styleId="BodyTextIndent">
    <w:name w:val="Body Text Indent"/>
    <w:basedOn w:val="Normal"/>
    <w:rsid w:val="001B41AF"/>
    <w:pPr>
      <w:spacing w:after="120"/>
      <w:ind w:left="283"/>
    </w:pPr>
  </w:style>
  <w:style w:type="paragraph" w:styleId="ListBullet">
    <w:name w:val="List Bullet"/>
    <w:basedOn w:val="Normal"/>
    <w:autoRedefine/>
    <w:rsid w:val="00FA0B1C"/>
    <w:pPr>
      <w:tabs>
        <w:tab w:val="num" w:pos="643"/>
      </w:tabs>
    </w:pPr>
    <w:rPr>
      <w:rFonts w:ascii="Arial" w:hAnsi="Arial" w:cs="Arial"/>
      <w:b/>
      <w:sz w:val="22"/>
      <w:szCs w:val="22"/>
    </w:rPr>
  </w:style>
  <w:style w:type="character" w:styleId="Hyperlink">
    <w:name w:val="Hyperlink"/>
    <w:basedOn w:val="DefaultParagraphFont"/>
    <w:uiPriority w:val="99"/>
    <w:rsid w:val="001B41AF"/>
    <w:rPr>
      <w:color w:val="0000FF"/>
      <w:u w:val="single"/>
    </w:rPr>
  </w:style>
  <w:style w:type="paragraph" w:styleId="Subtitle">
    <w:name w:val="Subtitle"/>
    <w:basedOn w:val="Normal"/>
    <w:link w:val="SubtitleChar"/>
    <w:qFormat/>
    <w:rsid w:val="001B41AF"/>
    <w:pPr>
      <w:jc w:val="center"/>
      <w:outlineLvl w:val="0"/>
    </w:pPr>
    <w:rPr>
      <w:rFonts w:ascii="Arial" w:hAnsi="Arial"/>
      <w:b/>
      <w:snapToGrid w:val="0"/>
      <w:sz w:val="26"/>
    </w:rPr>
  </w:style>
  <w:style w:type="paragraph" w:styleId="List2">
    <w:name w:val="List 2"/>
    <w:basedOn w:val="Normal"/>
    <w:rsid w:val="001B41AF"/>
    <w:pPr>
      <w:ind w:left="566" w:hanging="283"/>
    </w:pPr>
  </w:style>
  <w:style w:type="paragraph" w:styleId="List">
    <w:name w:val="List"/>
    <w:basedOn w:val="Normal"/>
    <w:rsid w:val="001B41AF"/>
    <w:pPr>
      <w:ind w:left="283" w:hanging="283"/>
    </w:pPr>
  </w:style>
  <w:style w:type="character" w:styleId="PageNumber">
    <w:name w:val="page number"/>
    <w:basedOn w:val="DefaultParagraphFont"/>
    <w:rsid w:val="001B41AF"/>
  </w:style>
  <w:style w:type="paragraph" w:styleId="Footer">
    <w:name w:val="footer"/>
    <w:basedOn w:val="Normal"/>
    <w:link w:val="FooterChar"/>
    <w:rsid w:val="001B41AF"/>
    <w:pPr>
      <w:tabs>
        <w:tab w:val="center" w:pos="4153"/>
        <w:tab w:val="right" w:pos="8306"/>
      </w:tabs>
    </w:pPr>
  </w:style>
  <w:style w:type="paragraph" w:styleId="Caption">
    <w:name w:val="caption"/>
    <w:basedOn w:val="Normal"/>
    <w:next w:val="Normal"/>
    <w:qFormat/>
    <w:rsid w:val="001B41AF"/>
    <w:rPr>
      <w:sz w:val="24"/>
    </w:rPr>
  </w:style>
  <w:style w:type="character" w:styleId="FollowedHyperlink">
    <w:name w:val="FollowedHyperlink"/>
    <w:basedOn w:val="DefaultParagraphFont"/>
    <w:rsid w:val="001B41AF"/>
    <w:rPr>
      <w:color w:val="800080"/>
      <w:u w:val="single"/>
    </w:rPr>
  </w:style>
  <w:style w:type="paragraph" w:styleId="BodyTextIndent2">
    <w:name w:val="Body Text Indent 2"/>
    <w:basedOn w:val="Normal"/>
    <w:rsid w:val="001B41AF"/>
    <w:pPr>
      <w:ind w:left="284" w:hanging="284"/>
      <w:jc w:val="both"/>
    </w:pPr>
    <w:rPr>
      <w:i/>
      <w:snapToGrid w:val="0"/>
      <w:sz w:val="24"/>
    </w:rPr>
  </w:style>
  <w:style w:type="paragraph" w:styleId="BlockText">
    <w:name w:val="Block Text"/>
    <w:basedOn w:val="Normal"/>
    <w:rsid w:val="001B41AF"/>
    <w:pPr>
      <w:ind w:left="1560" w:right="1790"/>
      <w:jc w:val="both"/>
    </w:pPr>
  </w:style>
  <w:style w:type="paragraph" w:styleId="NormalWeb">
    <w:name w:val="Normal (Web)"/>
    <w:basedOn w:val="Normal"/>
    <w:uiPriority w:val="99"/>
    <w:rsid w:val="001B41AF"/>
    <w:pPr>
      <w:spacing w:before="100" w:beforeAutospacing="1" w:after="100" w:afterAutospacing="1"/>
    </w:pPr>
    <w:rPr>
      <w:sz w:val="24"/>
      <w:szCs w:val="24"/>
      <w:lang w:val="en-US"/>
    </w:rPr>
  </w:style>
  <w:style w:type="paragraph" w:styleId="BodyTextIndent3">
    <w:name w:val="Body Text Indent 3"/>
    <w:basedOn w:val="Normal"/>
    <w:rsid w:val="001B41AF"/>
    <w:pPr>
      <w:autoSpaceDE w:val="0"/>
      <w:autoSpaceDN w:val="0"/>
      <w:adjustRightInd w:val="0"/>
      <w:ind w:left="360" w:firstLine="207"/>
      <w:jc w:val="both"/>
    </w:pPr>
    <w:rPr>
      <w:rFonts w:eastAsia="Arial Unicode MS"/>
      <w:lang w:eastAsia="en-GB"/>
    </w:rPr>
  </w:style>
  <w:style w:type="paragraph" w:styleId="BalloonText">
    <w:name w:val="Balloon Text"/>
    <w:basedOn w:val="Normal"/>
    <w:semiHidden/>
    <w:rsid w:val="001B41AF"/>
    <w:rPr>
      <w:rFonts w:ascii="Tahoma" w:hAnsi="Tahoma" w:cs="Tahoma"/>
      <w:sz w:val="16"/>
      <w:szCs w:val="16"/>
    </w:rPr>
  </w:style>
  <w:style w:type="character" w:styleId="CommentReference">
    <w:name w:val="annotation reference"/>
    <w:basedOn w:val="DefaultParagraphFont"/>
    <w:semiHidden/>
    <w:rsid w:val="001B41AF"/>
    <w:rPr>
      <w:sz w:val="16"/>
      <w:szCs w:val="16"/>
    </w:rPr>
  </w:style>
  <w:style w:type="paragraph" w:styleId="CommentText">
    <w:name w:val="annotation text"/>
    <w:basedOn w:val="Normal"/>
    <w:semiHidden/>
    <w:rsid w:val="001B41AF"/>
  </w:style>
  <w:style w:type="paragraph" w:styleId="CommentSubject">
    <w:name w:val="annotation subject"/>
    <w:basedOn w:val="CommentText"/>
    <w:next w:val="CommentText"/>
    <w:semiHidden/>
    <w:rsid w:val="001B41AF"/>
    <w:rPr>
      <w:b/>
      <w:bCs/>
    </w:rPr>
  </w:style>
  <w:style w:type="character" w:styleId="Strong">
    <w:name w:val="Strong"/>
    <w:basedOn w:val="DefaultParagraphFont"/>
    <w:uiPriority w:val="22"/>
    <w:qFormat/>
    <w:rsid w:val="00094A31"/>
    <w:rPr>
      <w:b/>
      <w:bCs/>
    </w:rPr>
  </w:style>
  <w:style w:type="table" w:styleId="TableGrid">
    <w:name w:val="Table Grid"/>
    <w:basedOn w:val="TableNormal"/>
    <w:rsid w:val="00AC60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2878F4"/>
  </w:style>
  <w:style w:type="character" w:styleId="FootnoteReference">
    <w:name w:val="footnote reference"/>
    <w:basedOn w:val="DefaultParagraphFont"/>
    <w:semiHidden/>
    <w:rsid w:val="002878F4"/>
    <w:rPr>
      <w:vertAlign w:val="superscript"/>
    </w:rPr>
  </w:style>
  <w:style w:type="paragraph" w:styleId="Date">
    <w:name w:val="Date"/>
    <w:basedOn w:val="Normal"/>
    <w:next w:val="Normal"/>
    <w:rsid w:val="005D1F8B"/>
  </w:style>
  <w:style w:type="character" w:customStyle="1" w:styleId="inplacedisplayid1siteid0">
    <w:name w:val="inplacedisplayid1siteid0"/>
    <w:basedOn w:val="DefaultParagraphFont"/>
    <w:rsid w:val="007925F8"/>
  </w:style>
  <w:style w:type="character" w:customStyle="1" w:styleId="HeaderChar">
    <w:name w:val="Header Char"/>
    <w:basedOn w:val="DefaultParagraphFont"/>
    <w:link w:val="Header"/>
    <w:locked/>
    <w:rsid w:val="0047759B"/>
    <w:rPr>
      <w:lang w:val="en-GB" w:eastAsia="en-US" w:bidi="ar-SA"/>
    </w:rPr>
  </w:style>
  <w:style w:type="character" w:customStyle="1" w:styleId="FooterChar">
    <w:name w:val="Footer Char"/>
    <w:basedOn w:val="DefaultParagraphFont"/>
    <w:link w:val="Footer"/>
    <w:locked/>
    <w:rsid w:val="0047759B"/>
    <w:rPr>
      <w:lang w:val="en-GB" w:eastAsia="en-US" w:bidi="ar-SA"/>
    </w:rPr>
  </w:style>
  <w:style w:type="paragraph" w:styleId="ListParagraph">
    <w:name w:val="List Paragraph"/>
    <w:basedOn w:val="Normal"/>
    <w:uiPriority w:val="34"/>
    <w:qFormat/>
    <w:rsid w:val="0047759B"/>
    <w:pPr>
      <w:spacing w:after="200" w:line="276" w:lineRule="auto"/>
      <w:ind w:left="720"/>
      <w:contextualSpacing/>
    </w:pPr>
    <w:rPr>
      <w:rFonts w:ascii="Calibri" w:hAnsi="Calibri"/>
      <w:sz w:val="22"/>
      <w:szCs w:val="22"/>
    </w:rPr>
  </w:style>
  <w:style w:type="character" w:customStyle="1" w:styleId="style81">
    <w:name w:val="style81"/>
    <w:basedOn w:val="DefaultParagraphFont"/>
    <w:rsid w:val="00410CB3"/>
    <w:rPr>
      <w:rFonts w:ascii="Verdana" w:hAnsi="Verdana" w:hint="default"/>
    </w:rPr>
  </w:style>
  <w:style w:type="paragraph" w:styleId="NoSpacing">
    <w:name w:val="No Spacing"/>
    <w:basedOn w:val="Normal"/>
    <w:link w:val="NoSpacingChar"/>
    <w:qFormat/>
    <w:rsid w:val="008E2E5D"/>
    <w:rPr>
      <w:rFonts w:ascii="Calibri" w:eastAsia="SimSun" w:hAnsi="Calibri"/>
      <w:sz w:val="24"/>
    </w:rPr>
  </w:style>
  <w:style w:type="character" w:customStyle="1" w:styleId="NoSpacingChar">
    <w:name w:val="No Spacing Char"/>
    <w:basedOn w:val="DefaultParagraphFont"/>
    <w:link w:val="NoSpacing"/>
    <w:locked/>
    <w:rsid w:val="008E2E5D"/>
    <w:rPr>
      <w:rFonts w:ascii="Calibri" w:eastAsia="SimSun" w:hAnsi="Calibri"/>
      <w:sz w:val="24"/>
      <w:lang w:eastAsia="en-US"/>
    </w:rPr>
  </w:style>
  <w:style w:type="paragraph" w:customStyle="1" w:styleId="para">
    <w:name w:val="para"/>
    <w:basedOn w:val="Normal"/>
    <w:rsid w:val="0096763F"/>
    <w:pPr>
      <w:spacing w:before="100" w:beforeAutospacing="1" w:after="100" w:afterAutospacing="1"/>
    </w:pPr>
    <w:rPr>
      <w:sz w:val="24"/>
      <w:szCs w:val="24"/>
      <w:lang w:eastAsia="en-GB"/>
    </w:rPr>
  </w:style>
  <w:style w:type="paragraph" w:customStyle="1" w:styleId="Default">
    <w:name w:val="Default"/>
    <w:rsid w:val="00FE64E2"/>
    <w:pPr>
      <w:autoSpaceDE w:val="0"/>
      <w:autoSpaceDN w:val="0"/>
      <w:adjustRightInd w:val="0"/>
    </w:pPr>
    <w:rPr>
      <w:rFonts w:ascii="Arial" w:hAnsi="Arial" w:cs="Arial"/>
      <w:color w:val="000000"/>
      <w:sz w:val="24"/>
      <w:szCs w:val="24"/>
    </w:rPr>
  </w:style>
  <w:style w:type="character" w:customStyle="1" w:styleId="Heading8Char">
    <w:name w:val="Heading 8 Char"/>
    <w:basedOn w:val="DefaultParagraphFont"/>
    <w:link w:val="Heading8"/>
    <w:rsid w:val="00A6337C"/>
    <w:rPr>
      <w:rFonts w:ascii="Arial" w:hAnsi="Arial"/>
      <w:sz w:val="24"/>
      <w:lang w:eastAsia="en-US"/>
    </w:rPr>
  </w:style>
  <w:style w:type="character" w:customStyle="1" w:styleId="SubtitleChar">
    <w:name w:val="Subtitle Char"/>
    <w:basedOn w:val="DefaultParagraphFont"/>
    <w:link w:val="Subtitle"/>
    <w:rsid w:val="00090D3D"/>
    <w:rPr>
      <w:rFonts w:ascii="Arial" w:hAnsi="Arial"/>
      <w:b/>
      <w:snapToGrid w:val="0"/>
      <w:sz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B41AF"/>
    <w:rPr>
      <w:lang w:eastAsia="en-US"/>
    </w:rPr>
  </w:style>
  <w:style w:type="paragraph" w:styleId="Heading1">
    <w:name w:val="heading 1"/>
    <w:basedOn w:val="Normal"/>
    <w:next w:val="Normal"/>
    <w:qFormat/>
    <w:rsid w:val="001B41AF"/>
    <w:pPr>
      <w:keepNext/>
      <w:spacing w:before="240" w:after="60"/>
      <w:outlineLvl w:val="0"/>
    </w:pPr>
    <w:rPr>
      <w:rFonts w:ascii="Arial" w:hAnsi="Arial"/>
      <w:b/>
      <w:kern w:val="28"/>
      <w:sz w:val="28"/>
    </w:rPr>
  </w:style>
  <w:style w:type="paragraph" w:styleId="Heading2">
    <w:name w:val="heading 2"/>
    <w:basedOn w:val="Normal"/>
    <w:next w:val="Normal"/>
    <w:qFormat/>
    <w:rsid w:val="001B41AF"/>
    <w:pPr>
      <w:keepNext/>
      <w:spacing w:before="240" w:after="60"/>
      <w:outlineLvl w:val="1"/>
    </w:pPr>
    <w:rPr>
      <w:rFonts w:ascii="Arial" w:hAnsi="Arial"/>
      <w:b/>
      <w:i/>
      <w:sz w:val="24"/>
    </w:rPr>
  </w:style>
  <w:style w:type="paragraph" w:styleId="Heading3">
    <w:name w:val="heading 3"/>
    <w:basedOn w:val="Normal"/>
    <w:next w:val="Normal"/>
    <w:qFormat/>
    <w:rsid w:val="001B41AF"/>
    <w:pPr>
      <w:keepNext/>
      <w:jc w:val="both"/>
      <w:outlineLvl w:val="2"/>
    </w:pPr>
    <w:rPr>
      <w:b/>
      <w:i/>
      <w:snapToGrid w:val="0"/>
      <w:sz w:val="24"/>
    </w:rPr>
  </w:style>
  <w:style w:type="paragraph" w:styleId="Heading4">
    <w:name w:val="heading 4"/>
    <w:basedOn w:val="Normal"/>
    <w:next w:val="Normal"/>
    <w:qFormat/>
    <w:rsid w:val="001B41AF"/>
    <w:pPr>
      <w:keepNext/>
      <w:outlineLvl w:val="3"/>
    </w:pPr>
    <w:rPr>
      <w:b/>
      <w:sz w:val="24"/>
    </w:rPr>
  </w:style>
  <w:style w:type="paragraph" w:styleId="Heading5">
    <w:name w:val="heading 5"/>
    <w:basedOn w:val="Normal"/>
    <w:next w:val="Normal"/>
    <w:qFormat/>
    <w:rsid w:val="001B41AF"/>
    <w:pPr>
      <w:keepNext/>
      <w:jc w:val="both"/>
      <w:outlineLvl w:val="4"/>
    </w:pPr>
    <w:rPr>
      <w:rFonts w:ascii="Arial" w:hAnsi="Arial"/>
      <w:b/>
      <w:snapToGrid w:val="0"/>
      <w:sz w:val="24"/>
    </w:rPr>
  </w:style>
  <w:style w:type="paragraph" w:styleId="Heading6">
    <w:name w:val="heading 6"/>
    <w:basedOn w:val="Normal"/>
    <w:next w:val="Normal"/>
    <w:qFormat/>
    <w:rsid w:val="001B41AF"/>
    <w:pPr>
      <w:keepNext/>
      <w:jc w:val="center"/>
      <w:outlineLvl w:val="5"/>
    </w:pPr>
    <w:rPr>
      <w:b/>
      <w:snapToGrid w:val="0"/>
      <w:sz w:val="24"/>
    </w:rPr>
  </w:style>
  <w:style w:type="paragraph" w:styleId="Heading7">
    <w:name w:val="heading 7"/>
    <w:basedOn w:val="Normal"/>
    <w:next w:val="Normal"/>
    <w:qFormat/>
    <w:rsid w:val="001B41AF"/>
    <w:pPr>
      <w:keepNext/>
      <w:jc w:val="center"/>
      <w:outlineLvl w:val="6"/>
    </w:pPr>
    <w:rPr>
      <w:b/>
      <w:i/>
      <w:snapToGrid w:val="0"/>
    </w:rPr>
  </w:style>
  <w:style w:type="paragraph" w:styleId="Heading8">
    <w:name w:val="heading 8"/>
    <w:basedOn w:val="Normal"/>
    <w:next w:val="Normal"/>
    <w:link w:val="Heading8Char"/>
    <w:qFormat/>
    <w:rsid w:val="001B41AF"/>
    <w:pPr>
      <w:keepNext/>
      <w:ind w:left="720"/>
      <w:outlineLvl w:val="7"/>
    </w:pPr>
    <w:rPr>
      <w:rFonts w:ascii="Arial" w:hAnsi="Arial"/>
      <w:sz w:val="24"/>
    </w:rPr>
  </w:style>
  <w:style w:type="paragraph" w:styleId="Heading9">
    <w:name w:val="heading 9"/>
    <w:basedOn w:val="Normal"/>
    <w:next w:val="Normal"/>
    <w:qFormat/>
    <w:rsid w:val="001B41AF"/>
    <w:pPr>
      <w:keepNext/>
      <w:outlineLvl w:val="8"/>
    </w:pPr>
    <w:rPr>
      <w:rFonts w:ascii="Arial" w:hAnsi="Arial"/>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edlist">
    <w:name w:val="Indented list"/>
    <w:basedOn w:val="Normal"/>
    <w:rsid w:val="001B41AF"/>
    <w:pPr>
      <w:numPr>
        <w:numId w:val="2"/>
      </w:numPr>
    </w:pPr>
    <w:rPr>
      <w:rFonts w:ascii="Arial" w:hAnsi="Arial"/>
      <w:sz w:val="22"/>
    </w:rPr>
  </w:style>
  <w:style w:type="paragraph" w:styleId="ListBullet2">
    <w:name w:val="List Bullet 2"/>
    <w:basedOn w:val="Normal"/>
    <w:autoRedefine/>
    <w:rsid w:val="001B41AF"/>
    <w:pPr>
      <w:numPr>
        <w:numId w:val="1"/>
      </w:numPr>
    </w:pPr>
  </w:style>
  <w:style w:type="character" w:customStyle="1" w:styleId="Hypertext">
    <w:name w:val="Hypertext"/>
    <w:rsid w:val="001B41AF"/>
    <w:rPr>
      <w:color w:val="0000FF"/>
      <w:u w:val="single"/>
    </w:rPr>
  </w:style>
  <w:style w:type="paragraph" w:styleId="BodyText">
    <w:name w:val="Body Text"/>
    <w:basedOn w:val="Normal"/>
    <w:rsid w:val="001B41AF"/>
    <w:pPr>
      <w:tabs>
        <w:tab w:val="left" w:pos="0"/>
      </w:tabs>
      <w:suppressAutoHyphens/>
      <w:jc w:val="both"/>
    </w:pPr>
    <w:rPr>
      <w:spacing w:val="-2"/>
    </w:rPr>
  </w:style>
  <w:style w:type="paragraph" w:styleId="Title">
    <w:name w:val="Title"/>
    <w:basedOn w:val="Normal"/>
    <w:qFormat/>
    <w:rsid w:val="001B41AF"/>
    <w:pPr>
      <w:jc w:val="center"/>
      <w:outlineLvl w:val="0"/>
    </w:pPr>
    <w:rPr>
      <w:rFonts w:ascii="Arial" w:hAnsi="Arial"/>
      <w:b/>
      <w:snapToGrid w:val="0"/>
      <w:sz w:val="26"/>
    </w:rPr>
  </w:style>
  <w:style w:type="paragraph" w:styleId="BodyText2">
    <w:name w:val="Body Text 2"/>
    <w:basedOn w:val="Normal"/>
    <w:rsid w:val="001B41AF"/>
    <w:pPr>
      <w:jc w:val="center"/>
    </w:pPr>
    <w:rPr>
      <w:b/>
    </w:rPr>
  </w:style>
  <w:style w:type="paragraph" w:styleId="BodyText3">
    <w:name w:val="Body Text 3"/>
    <w:basedOn w:val="Normal"/>
    <w:rsid w:val="001B41AF"/>
    <w:pPr>
      <w:jc w:val="both"/>
    </w:pPr>
    <w:rPr>
      <w:sz w:val="24"/>
    </w:rPr>
  </w:style>
  <w:style w:type="paragraph" w:styleId="Header">
    <w:name w:val="header"/>
    <w:basedOn w:val="Normal"/>
    <w:link w:val="HeaderChar"/>
    <w:rsid w:val="001B41AF"/>
    <w:pPr>
      <w:tabs>
        <w:tab w:val="center" w:pos="4153"/>
        <w:tab w:val="right" w:pos="8306"/>
      </w:tabs>
    </w:pPr>
  </w:style>
  <w:style w:type="paragraph" w:styleId="BodyTextIndent">
    <w:name w:val="Body Text Indent"/>
    <w:basedOn w:val="Normal"/>
    <w:rsid w:val="001B41AF"/>
    <w:pPr>
      <w:spacing w:after="120"/>
      <w:ind w:left="283"/>
    </w:pPr>
  </w:style>
  <w:style w:type="paragraph" w:styleId="ListBullet">
    <w:name w:val="List Bullet"/>
    <w:basedOn w:val="Normal"/>
    <w:autoRedefine/>
    <w:rsid w:val="00FA0B1C"/>
    <w:pPr>
      <w:tabs>
        <w:tab w:val="num" w:pos="643"/>
      </w:tabs>
    </w:pPr>
    <w:rPr>
      <w:rFonts w:ascii="Arial" w:hAnsi="Arial" w:cs="Arial"/>
      <w:b/>
      <w:sz w:val="22"/>
      <w:szCs w:val="22"/>
    </w:rPr>
  </w:style>
  <w:style w:type="character" w:styleId="Hyperlink">
    <w:name w:val="Hyperlink"/>
    <w:basedOn w:val="DefaultParagraphFont"/>
    <w:uiPriority w:val="99"/>
    <w:rsid w:val="001B41AF"/>
    <w:rPr>
      <w:color w:val="0000FF"/>
      <w:u w:val="single"/>
    </w:rPr>
  </w:style>
  <w:style w:type="paragraph" w:styleId="Subtitle">
    <w:name w:val="Subtitle"/>
    <w:basedOn w:val="Normal"/>
    <w:qFormat/>
    <w:rsid w:val="001B41AF"/>
    <w:pPr>
      <w:jc w:val="center"/>
      <w:outlineLvl w:val="0"/>
    </w:pPr>
    <w:rPr>
      <w:rFonts w:ascii="Arial" w:hAnsi="Arial"/>
      <w:b/>
      <w:snapToGrid w:val="0"/>
      <w:sz w:val="26"/>
    </w:rPr>
  </w:style>
  <w:style w:type="paragraph" w:styleId="List2">
    <w:name w:val="List 2"/>
    <w:basedOn w:val="Normal"/>
    <w:rsid w:val="001B41AF"/>
    <w:pPr>
      <w:ind w:left="566" w:hanging="283"/>
    </w:pPr>
  </w:style>
  <w:style w:type="paragraph" w:styleId="List">
    <w:name w:val="List"/>
    <w:basedOn w:val="Normal"/>
    <w:rsid w:val="001B41AF"/>
    <w:pPr>
      <w:ind w:left="283" w:hanging="283"/>
    </w:pPr>
  </w:style>
  <w:style w:type="character" w:styleId="PageNumber">
    <w:name w:val="page number"/>
    <w:basedOn w:val="DefaultParagraphFont"/>
    <w:rsid w:val="001B41AF"/>
  </w:style>
  <w:style w:type="paragraph" w:styleId="Footer">
    <w:name w:val="footer"/>
    <w:basedOn w:val="Normal"/>
    <w:link w:val="FooterChar"/>
    <w:rsid w:val="001B41AF"/>
    <w:pPr>
      <w:tabs>
        <w:tab w:val="center" w:pos="4153"/>
        <w:tab w:val="right" w:pos="8306"/>
      </w:tabs>
    </w:pPr>
  </w:style>
  <w:style w:type="paragraph" w:styleId="Caption">
    <w:name w:val="caption"/>
    <w:basedOn w:val="Normal"/>
    <w:next w:val="Normal"/>
    <w:qFormat/>
    <w:rsid w:val="001B41AF"/>
    <w:rPr>
      <w:sz w:val="24"/>
    </w:rPr>
  </w:style>
  <w:style w:type="character" w:styleId="FollowedHyperlink">
    <w:name w:val="FollowedHyperlink"/>
    <w:basedOn w:val="DefaultParagraphFont"/>
    <w:rsid w:val="001B41AF"/>
    <w:rPr>
      <w:color w:val="800080"/>
      <w:u w:val="single"/>
    </w:rPr>
  </w:style>
  <w:style w:type="paragraph" w:styleId="BodyTextIndent2">
    <w:name w:val="Body Text Indent 2"/>
    <w:basedOn w:val="Normal"/>
    <w:rsid w:val="001B41AF"/>
    <w:pPr>
      <w:ind w:left="284" w:hanging="284"/>
      <w:jc w:val="both"/>
    </w:pPr>
    <w:rPr>
      <w:i/>
      <w:snapToGrid w:val="0"/>
      <w:sz w:val="24"/>
    </w:rPr>
  </w:style>
  <w:style w:type="paragraph" w:styleId="BlockText">
    <w:name w:val="Block Text"/>
    <w:basedOn w:val="Normal"/>
    <w:rsid w:val="001B41AF"/>
    <w:pPr>
      <w:ind w:left="1560" w:right="1790"/>
      <w:jc w:val="both"/>
    </w:pPr>
  </w:style>
  <w:style w:type="paragraph" w:styleId="NormalWeb">
    <w:name w:val="Normal (Web)"/>
    <w:basedOn w:val="Normal"/>
    <w:uiPriority w:val="99"/>
    <w:rsid w:val="001B41AF"/>
    <w:pPr>
      <w:spacing w:before="100" w:beforeAutospacing="1" w:after="100" w:afterAutospacing="1"/>
    </w:pPr>
    <w:rPr>
      <w:sz w:val="24"/>
      <w:szCs w:val="24"/>
      <w:lang w:val="en-US"/>
    </w:rPr>
  </w:style>
  <w:style w:type="paragraph" w:styleId="BodyTextIndent3">
    <w:name w:val="Body Text Indent 3"/>
    <w:basedOn w:val="Normal"/>
    <w:rsid w:val="001B41AF"/>
    <w:pPr>
      <w:autoSpaceDE w:val="0"/>
      <w:autoSpaceDN w:val="0"/>
      <w:adjustRightInd w:val="0"/>
      <w:ind w:left="360" w:firstLine="207"/>
      <w:jc w:val="both"/>
    </w:pPr>
    <w:rPr>
      <w:rFonts w:eastAsia="Arial Unicode MS"/>
      <w:lang w:eastAsia="en-GB"/>
    </w:rPr>
  </w:style>
  <w:style w:type="paragraph" w:styleId="BalloonText">
    <w:name w:val="Balloon Text"/>
    <w:basedOn w:val="Normal"/>
    <w:semiHidden/>
    <w:rsid w:val="001B41AF"/>
    <w:rPr>
      <w:rFonts w:ascii="Tahoma" w:hAnsi="Tahoma" w:cs="Tahoma"/>
      <w:sz w:val="16"/>
      <w:szCs w:val="16"/>
    </w:rPr>
  </w:style>
  <w:style w:type="character" w:styleId="CommentReference">
    <w:name w:val="annotation reference"/>
    <w:basedOn w:val="DefaultParagraphFont"/>
    <w:semiHidden/>
    <w:rsid w:val="001B41AF"/>
    <w:rPr>
      <w:sz w:val="16"/>
      <w:szCs w:val="16"/>
    </w:rPr>
  </w:style>
  <w:style w:type="paragraph" w:styleId="CommentText">
    <w:name w:val="annotation text"/>
    <w:basedOn w:val="Normal"/>
    <w:semiHidden/>
    <w:rsid w:val="001B41AF"/>
  </w:style>
  <w:style w:type="paragraph" w:styleId="CommentSubject">
    <w:name w:val="annotation subject"/>
    <w:basedOn w:val="CommentText"/>
    <w:next w:val="CommentText"/>
    <w:semiHidden/>
    <w:rsid w:val="001B41AF"/>
    <w:rPr>
      <w:b/>
      <w:bCs/>
    </w:rPr>
  </w:style>
  <w:style w:type="character" w:styleId="Strong">
    <w:name w:val="Strong"/>
    <w:basedOn w:val="DefaultParagraphFont"/>
    <w:uiPriority w:val="22"/>
    <w:qFormat/>
    <w:rsid w:val="00094A31"/>
    <w:rPr>
      <w:b/>
      <w:bCs/>
    </w:rPr>
  </w:style>
  <w:style w:type="table" w:styleId="TableGrid">
    <w:name w:val="Table Grid"/>
    <w:basedOn w:val="TableNormal"/>
    <w:rsid w:val="00AC60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2878F4"/>
  </w:style>
  <w:style w:type="character" w:styleId="FootnoteReference">
    <w:name w:val="footnote reference"/>
    <w:basedOn w:val="DefaultParagraphFont"/>
    <w:semiHidden/>
    <w:rsid w:val="002878F4"/>
    <w:rPr>
      <w:vertAlign w:val="superscript"/>
    </w:rPr>
  </w:style>
  <w:style w:type="paragraph" w:styleId="Date">
    <w:name w:val="Date"/>
    <w:basedOn w:val="Normal"/>
    <w:next w:val="Normal"/>
    <w:rsid w:val="005D1F8B"/>
  </w:style>
  <w:style w:type="character" w:customStyle="1" w:styleId="inplacedisplayid1siteid0">
    <w:name w:val="inplacedisplayid1siteid0"/>
    <w:basedOn w:val="DefaultParagraphFont"/>
    <w:rsid w:val="007925F8"/>
  </w:style>
  <w:style w:type="character" w:customStyle="1" w:styleId="HeaderChar">
    <w:name w:val="Header Char"/>
    <w:basedOn w:val="DefaultParagraphFont"/>
    <w:link w:val="Header"/>
    <w:locked/>
    <w:rsid w:val="0047759B"/>
    <w:rPr>
      <w:lang w:val="en-GB" w:eastAsia="en-US" w:bidi="ar-SA"/>
    </w:rPr>
  </w:style>
  <w:style w:type="character" w:customStyle="1" w:styleId="FooterChar">
    <w:name w:val="Footer Char"/>
    <w:basedOn w:val="DefaultParagraphFont"/>
    <w:link w:val="Footer"/>
    <w:locked/>
    <w:rsid w:val="0047759B"/>
    <w:rPr>
      <w:lang w:val="en-GB" w:eastAsia="en-US" w:bidi="ar-SA"/>
    </w:rPr>
  </w:style>
  <w:style w:type="paragraph" w:styleId="ListParagraph">
    <w:name w:val="List Paragraph"/>
    <w:basedOn w:val="Normal"/>
    <w:uiPriority w:val="34"/>
    <w:qFormat/>
    <w:rsid w:val="0047759B"/>
    <w:pPr>
      <w:spacing w:after="200" w:line="276" w:lineRule="auto"/>
      <w:ind w:left="720"/>
      <w:contextualSpacing/>
    </w:pPr>
    <w:rPr>
      <w:rFonts w:ascii="Calibri" w:hAnsi="Calibri"/>
      <w:sz w:val="22"/>
      <w:szCs w:val="22"/>
    </w:rPr>
  </w:style>
  <w:style w:type="character" w:customStyle="1" w:styleId="style81">
    <w:name w:val="style81"/>
    <w:basedOn w:val="DefaultParagraphFont"/>
    <w:rsid w:val="00410CB3"/>
    <w:rPr>
      <w:rFonts w:ascii="Verdana" w:hAnsi="Verdana" w:hint="default"/>
    </w:rPr>
  </w:style>
  <w:style w:type="paragraph" w:styleId="NoSpacing">
    <w:name w:val="No Spacing"/>
    <w:basedOn w:val="Normal"/>
    <w:link w:val="NoSpacingChar"/>
    <w:qFormat/>
    <w:rsid w:val="008E2E5D"/>
    <w:rPr>
      <w:rFonts w:ascii="Calibri" w:eastAsia="SimSun" w:hAnsi="Calibri"/>
      <w:sz w:val="24"/>
    </w:rPr>
  </w:style>
  <w:style w:type="character" w:customStyle="1" w:styleId="NoSpacingChar">
    <w:name w:val="No Spacing Char"/>
    <w:basedOn w:val="DefaultParagraphFont"/>
    <w:link w:val="NoSpacing"/>
    <w:locked/>
    <w:rsid w:val="008E2E5D"/>
    <w:rPr>
      <w:rFonts w:ascii="Calibri" w:eastAsia="SimSun" w:hAnsi="Calibri"/>
      <w:sz w:val="24"/>
      <w:lang w:eastAsia="en-US"/>
    </w:rPr>
  </w:style>
  <w:style w:type="paragraph" w:customStyle="1" w:styleId="para">
    <w:name w:val="para"/>
    <w:basedOn w:val="Normal"/>
    <w:rsid w:val="0096763F"/>
    <w:pPr>
      <w:spacing w:before="100" w:beforeAutospacing="1" w:after="100" w:afterAutospacing="1"/>
    </w:pPr>
    <w:rPr>
      <w:sz w:val="24"/>
      <w:szCs w:val="24"/>
      <w:lang w:eastAsia="en-GB"/>
    </w:rPr>
  </w:style>
  <w:style w:type="paragraph" w:customStyle="1" w:styleId="Default">
    <w:name w:val="Default"/>
    <w:rsid w:val="00FE64E2"/>
    <w:pPr>
      <w:autoSpaceDE w:val="0"/>
      <w:autoSpaceDN w:val="0"/>
      <w:adjustRightInd w:val="0"/>
    </w:pPr>
    <w:rPr>
      <w:rFonts w:ascii="Arial" w:hAnsi="Arial" w:cs="Arial"/>
      <w:color w:val="000000"/>
      <w:sz w:val="24"/>
      <w:szCs w:val="24"/>
    </w:rPr>
  </w:style>
  <w:style w:type="character" w:customStyle="1" w:styleId="Heading8Char">
    <w:name w:val="Heading 8 Char"/>
    <w:basedOn w:val="DefaultParagraphFont"/>
    <w:link w:val="Heading8"/>
    <w:rsid w:val="00A6337C"/>
    <w:rPr>
      <w:rFonts w:ascii="Arial" w:hAnsi="Arial"/>
      <w:sz w:val="24"/>
      <w:lang w:eastAsia="en-US"/>
    </w:rPr>
  </w:style>
</w:styles>
</file>

<file path=word/webSettings.xml><?xml version="1.0" encoding="utf-8"?>
<w:webSettings xmlns:r="http://schemas.openxmlformats.org/officeDocument/2006/relationships" xmlns:w="http://schemas.openxmlformats.org/wordprocessingml/2006/main">
  <w:divs>
    <w:div w:id="223492210">
      <w:bodyDiv w:val="1"/>
      <w:marLeft w:val="0"/>
      <w:marRight w:val="0"/>
      <w:marTop w:val="0"/>
      <w:marBottom w:val="0"/>
      <w:divBdr>
        <w:top w:val="none" w:sz="0" w:space="0" w:color="auto"/>
        <w:left w:val="none" w:sz="0" w:space="0" w:color="auto"/>
        <w:bottom w:val="none" w:sz="0" w:space="0" w:color="auto"/>
        <w:right w:val="none" w:sz="0" w:space="0" w:color="auto"/>
      </w:divBdr>
      <w:divsChild>
        <w:div w:id="784925259">
          <w:marLeft w:val="0"/>
          <w:marRight w:val="0"/>
          <w:marTop w:val="0"/>
          <w:marBottom w:val="0"/>
          <w:divBdr>
            <w:top w:val="none" w:sz="0" w:space="0" w:color="auto"/>
            <w:left w:val="none" w:sz="0" w:space="0" w:color="auto"/>
            <w:bottom w:val="none" w:sz="0" w:space="0" w:color="auto"/>
            <w:right w:val="none" w:sz="0" w:space="0" w:color="auto"/>
          </w:divBdr>
          <w:divsChild>
            <w:div w:id="780996096">
              <w:marLeft w:val="0"/>
              <w:marRight w:val="0"/>
              <w:marTop w:val="0"/>
              <w:marBottom w:val="0"/>
              <w:divBdr>
                <w:top w:val="none" w:sz="0" w:space="0" w:color="auto"/>
                <w:left w:val="none" w:sz="0" w:space="0" w:color="auto"/>
                <w:bottom w:val="none" w:sz="0" w:space="0" w:color="auto"/>
                <w:right w:val="none" w:sz="0" w:space="0" w:color="auto"/>
              </w:divBdr>
              <w:divsChild>
                <w:div w:id="821508905">
                  <w:marLeft w:val="0"/>
                  <w:marRight w:val="0"/>
                  <w:marTop w:val="0"/>
                  <w:marBottom w:val="0"/>
                  <w:divBdr>
                    <w:top w:val="none" w:sz="0" w:space="0" w:color="auto"/>
                    <w:left w:val="none" w:sz="0" w:space="0" w:color="auto"/>
                    <w:bottom w:val="none" w:sz="0" w:space="0" w:color="auto"/>
                    <w:right w:val="none" w:sz="0" w:space="0" w:color="auto"/>
                  </w:divBdr>
                  <w:divsChild>
                    <w:div w:id="249313902">
                      <w:marLeft w:val="0"/>
                      <w:marRight w:val="0"/>
                      <w:marTop w:val="0"/>
                      <w:marBottom w:val="0"/>
                      <w:divBdr>
                        <w:top w:val="none" w:sz="0" w:space="0" w:color="auto"/>
                        <w:left w:val="none" w:sz="0" w:space="0" w:color="auto"/>
                        <w:bottom w:val="none" w:sz="0" w:space="0" w:color="auto"/>
                        <w:right w:val="none" w:sz="0" w:space="0" w:color="auto"/>
                      </w:divBdr>
                      <w:divsChild>
                        <w:div w:id="23975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810980">
      <w:bodyDiv w:val="1"/>
      <w:marLeft w:val="0"/>
      <w:marRight w:val="0"/>
      <w:marTop w:val="0"/>
      <w:marBottom w:val="0"/>
      <w:divBdr>
        <w:top w:val="none" w:sz="0" w:space="0" w:color="auto"/>
        <w:left w:val="none" w:sz="0" w:space="0" w:color="auto"/>
        <w:bottom w:val="none" w:sz="0" w:space="0" w:color="auto"/>
        <w:right w:val="none" w:sz="0" w:space="0" w:color="auto"/>
      </w:divBdr>
    </w:div>
    <w:div w:id="269975089">
      <w:bodyDiv w:val="1"/>
      <w:marLeft w:val="0"/>
      <w:marRight w:val="0"/>
      <w:marTop w:val="0"/>
      <w:marBottom w:val="0"/>
      <w:divBdr>
        <w:top w:val="none" w:sz="0" w:space="0" w:color="auto"/>
        <w:left w:val="none" w:sz="0" w:space="0" w:color="auto"/>
        <w:bottom w:val="none" w:sz="0" w:space="0" w:color="auto"/>
        <w:right w:val="none" w:sz="0" w:space="0" w:color="auto"/>
      </w:divBdr>
      <w:divsChild>
        <w:div w:id="331103899">
          <w:marLeft w:val="0"/>
          <w:marRight w:val="0"/>
          <w:marTop w:val="0"/>
          <w:marBottom w:val="0"/>
          <w:divBdr>
            <w:top w:val="none" w:sz="0" w:space="0" w:color="auto"/>
            <w:left w:val="none" w:sz="0" w:space="0" w:color="auto"/>
            <w:bottom w:val="none" w:sz="0" w:space="0" w:color="auto"/>
            <w:right w:val="none" w:sz="0" w:space="0" w:color="auto"/>
          </w:divBdr>
        </w:div>
        <w:div w:id="1438327924">
          <w:marLeft w:val="0"/>
          <w:marRight w:val="0"/>
          <w:marTop w:val="0"/>
          <w:marBottom w:val="0"/>
          <w:divBdr>
            <w:top w:val="none" w:sz="0" w:space="0" w:color="auto"/>
            <w:left w:val="none" w:sz="0" w:space="0" w:color="auto"/>
            <w:bottom w:val="none" w:sz="0" w:space="0" w:color="auto"/>
            <w:right w:val="none" w:sz="0" w:space="0" w:color="auto"/>
          </w:divBdr>
        </w:div>
        <w:div w:id="1545485910">
          <w:marLeft w:val="0"/>
          <w:marRight w:val="0"/>
          <w:marTop w:val="0"/>
          <w:marBottom w:val="0"/>
          <w:divBdr>
            <w:top w:val="none" w:sz="0" w:space="0" w:color="auto"/>
            <w:left w:val="none" w:sz="0" w:space="0" w:color="auto"/>
            <w:bottom w:val="none" w:sz="0" w:space="0" w:color="auto"/>
            <w:right w:val="none" w:sz="0" w:space="0" w:color="auto"/>
          </w:divBdr>
        </w:div>
        <w:div w:id="1948464702">
          <w:marLeft w:val="0"/>
          <w:marRight w:val="0"/>
          <w:marTop w:val="0"/>
          <w:marBottom w:val="0"/>
          <w:divBdr>
            <w:top w:val="none" w:sz="0" w:space="0" w:color="auto"/>
            <w:left w:val="none" w:sz="0" w:space="0" w:color="auto"/>
            <w:bottom w:val="none" w:sz="0" w:space="0" w:color="auto"/>
            <w:right w:val="none" w:sz="0" w:space="0" w:color="auto"/>
          </w:divBdr>
        </w:div>
        <w:div w:id="2071340425">
          <w:marLeft w:val="0"/>
          <w:marRight w:val="0"/>
          <w:marTop w:val="0"/>
          <w:marBottom w:val="0"/>
          <w:divBdr>
            <w:top w:val="none" w:sz="0" w:space="0" w:color="auto"/>
            <w:left w:val="none" w:sz="0" w:space="0" w:color="auto"/>
            <w:bottom w:val="none" w:sz="0" w:space="0" w:color="auto"/>
            <w:right w:val="none" w:sz="0" w:space="0" w:color="auto"/>
          </w:divBdr>
        </w:div>
      </w:divsChild>
    </w:div>
    <w:div w:id="788746798">
      <w:bodyDiv w:val="1"/>
      <w:marLeft w:val="0"/>
      <w:marRight w:val="0"/>
      <w:marTop w:val="0"/>
      <w:marBottom w:val="0"/>
      <w:divBdr>
        <w:top w:val="none" w:sz="0" w:space="0" w:color="auto"/>
        <w:left w:val="none" w:sz="0" w:space="0" w:color="auto"/>
        <w:bottom w:val="none" w:sz="0" w:space="0" w:color="auto"/>
        <w:right w:val="none" w:sz="0" w:space="0" w:color="auto"/>
      </w:divBdr>
      <w:divsChild>
        <w:div w:id="779104217">
          <w:marLeft w:val="0"/>
          <w:marRight w:val="0"/>
          <w:marTop w:val="0"/>
          <w:marBottom w:val="0"/>
          <w:divBdr>
            <w:top w:val="none" w:sz="0" w:space="0" w:color="auto"/>
            <w:left w:val="none" w:sz="0" w:space="0" w:color="auto"/>
            <w:bottom w:val="none" w:sz="0" w:space="0" w:color="auto"/>
            <w:right w:val="none" w:sz="0" w:space="0" w:color="auto"/>
          </w:divBdr>
          <w:divsChild>
            <w:div w:id="703482820">
              <w:marLeft w:val="0"/>
              <w:marRight w:val="0"/>
              <w:marTop w:val="0"/>
              <w:marBottom w:val="0"/>
              <w:divBdr>
                <w:top w:val="none" w:sz="0" w:space="0" w:color="auto"/>
                <w:left w:val="none" w:sz="0" w:space="0" w:color="auto"/>
                <w:bottom w:val="none" w:sz="0" w:space="0" w:color="auto"/>
                <w:right w:val="none" w:sz="0" w:space="0" w:color="auto"/>
              </w:divBdr>
              <w:divsChild>
                <w:div w:id="483933756">
                  <w:marLeft w:val="0"/>
                  <w:marRight w:val="0"/>
                  <w:marTop w:val="0"/>
                  <w:marBottom w:val="0"/>
                  <w:divBdr>
                    <w:top w:val="none" w:sz="0" w:space="0" w:color="auto"/>
                    <w:left w:val="none" w:sz="0" w:space="0" w:color="auto"/>
                    <w:bottom w:val="none" w:sz="0" w:space="0" w:color="auto"/>
                    <w:right w:val="none" w:sz="0" w:space="0" w:color="auto"/>
                  </w:divBdr>
                  <w:divsChild>
                    <w:div w:id="4132795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02425337">
      <w:bodyDiv w:val="1"/>
      <w:marLeft w:val="0"/>
      <w:marRight w:val="0"/>
      <w:marTop w:val="0"/>
      <w:marBottom w:val="0"/>
      <w:divBdr>
        <w:top w:val="none" w:sz="0" w:space="0" w:color="auto"/>
        <w:left w:val="none" w:sz="0" w:space="0" w:color="auto"/>
        <w:bottom w:val="none" w:sz="0" w:space="0" w:color="auto"/>
        <w:right w:val="none" w:sz="0" w:space="0" w:color="auto"/>
      </w:divBdr>
      <w:divsChild>
        <w:div w:id="310795640">
          <w:marLeft w:val="547"/>
          <w:marRight w:val="0"/>
          <w:marTop w:val="86"/>
          <w:marBottom w:val="0"/>
          <w:divBdr>
            <w:top w:val="none" w:sz="0" w:space="0" w:color="auto"/>
            <w:left w:val="none" w:sz="0" w:space="0" w:color="auto"/>
            <w:bottom w:val="none" w:sz="0" w:space="0" w:color="auto"/>
            <w:right w:val="none" w:sz="0" w:space="0" w:color="auto"/>
          </w:divBdr>
        </w:div>
        <w:div w:id="1662197834">
          <w:marLeft w:val="547"/>
          <w:marRight w:val="0"/>
          <w:marTop w:val="86"/>
          <w:marBottom w:val="0"/>
          <w:divBdr>
            <w:top w:val="none" w:sz="0" w:space="0" w:color="auto"/>
            <w:left w:val="none" w:sz="0" w:space="0" w:color="auto"/>
            <w:bottom w:val="none" w:sz="0" w:space="0" w:color="auto"/>
            <w:right w:val="none" w:sz="0" w:space="0" w:color="auto"/>
          </w:divBdr>
        </w:div>
        <w:div w:id="637304655">
          <w:marLeft w:val="547"/>
          <w:marRight w:val="0"/>
          <w:marTop w:val="86"/>
          <w:marBottom w:val="0"/>
          <w:divBdr>
            <w:top w:val="none" w:sz="0" w:space="0" w:color="auto"/>
            <w:left w:val="none" w:sz="0" w:space="0" w:color="auto"/>
            <w:bottom w:val="none" w:sz="0" w:space="0" w:color="auto"/>
            <w:right w:val="none" w:sz="0" w:space="0" w:color="auto"/>
          </w:divBdr>
        </w:div>
        <w:div w:id="1448506484">
          <w:marLeft w:val="547"/>
          <w:marRight w:val="0"/>
          <w:marTop w:val="86"/>
          <w:marBottom w:val="0"/>
          <w:divBdr>
            <w:top w:val="none" w:sz="0" w:space="0" w:color="auto"/>
            <w:left w:val="none" w:sz="0" w:space="0" w:color="auto"/>
            <w:bottom w:val="none" w:sz="0" w:space="0" w:color="auto"/>
            <w:right w:val="none" w:sz="0" w:space="0" w:color="auto"/>
          </w:divBdr>
        </w:div>
        <w:div w:id="1427530717">
          <w:marLeft w:val="547"/>
          <w:marRight w:val="0"/>
          <w:marTop w:val="86"/>
          <w:marBottom w:val="0"/>
          <w:divBdr>
            <w:top w:val="none" w:sz="0" w:space="0" w:color="auto"/>
            <w:left w:val="none" w:sz="0" w:space="0" w:color="auto"/>
            <w:bottom w:val="none" w:sz="0" w:space="0" w:color="auto"/>
            <w:right w:val="none" w:sz="0" w:space="0" w:color="auto"/>
          </w:divBdr>
        </w:div>
      </w:divsChild>
    </w:div>
    <w:div w:id="831456604">
      <w:bodyDiv w:val="1"/>
      <w:marLeft w:val="0"/>
      <w:marRight w:val="0"/>
      <w:marTop w:val="0"/>
      <w:marBottom w:val="0"/>
      <w:divBdr>
        <w:top w:val="none" w:sz="0" w:space="0" w:color="auto"/>
        <w:left w:val="none" w:sz="0" w:space="0" w:color="auto"/>
        <w:bottom w:val="none" w:sz="0" w:space="0" w:color="auto"/>
        <w:right w:val="none" w:sz="0" w:space="0" w:color="auto"/>
      </w:divBdr>
      <w:divsChild>
        <w:div w:id="717896332">
          <w:marLeft w:val="0"/>
          <w:marRight w:val="0"/>
          <w:marTop w:val="0"/>
          <w:marBottom w:val="0"/>
          <w:divBdr>
            <w:top w:val="none" w:sz="0" w:space="0" w:color="auto"/>
            <w:left w:val="none" w:sz="0" w:space="0" w:color="auto"/>
            <w:bottom w:val="none" w:sz="0" w:space="0" w:color="auto"/>
            <w:right w:val="none" w:sz="0" w:space="0" w:color="auto"/>
          </w:divBdr>
        </w:div>
      </w:divsChild>
    </w:div>
    <w:div w:id="886071018">
      <w:bodyDiv w:val="1"/>
      <w:marLeft w:val="0"/>
      <w:marRight w:val="0"/>
      <w:marTop w:val="0"/>
      <w:marBottom w:val="0"/>
      <w:divBdr>
        <w:top w:val="none" w:sz="0" w:space="0" w:color="auto"/>
        <w:left w:val="none" w:sz="0" w:space="0" w:color="auto"/>
        <w:bottom w:val="none" w:sz="0" w:space="0" w:color="auto"/>
        <w:right w:val="none" w:sz="0" w:space="0" w:color="auto"/>
      </w:divBdr>
      <w:divsChild>
        <w:div w:id="77606990">
          <w:marLeft w:val="0"/>
          <w:marRight w:val="0"/>
          <w:marTop w:val="0"/>
          <w:marBottom w:val="0"/>
          <w:divBdr>
            <w:top w:val="none" w:sz="0" w:space="0" w:color="auto"/>
            <w:left w:val="none" w:sz="0" w:space="0" w:color="auto"/>
            <w:bottom w:val="none" w:sz="0" w:space="0" w:color="auto"/>
            <w:right w:val="none" w:sz="0" w:space="0" w:color="auto"/>
          </w:divBdr>
        </w:div>
      </w:divsChild>
    </w:div>
    <w:div w:id="920336346">
      <w:bodyDiv w:val="1"/>
      <w:marLeft w:val="0"/>
      <w:marRight w:val="0"/>
      <w:marTop w:val="0"/>
      <w:marBottom w:val="0"/>
      <w:divBdr>
        <w:top w:val="none" w:sz="0" w:space="0" w:color="auto"/>
        <w:left w:val="none" w:sz="0" w:space="0" w:color="auto"/>
        <w:bottom w:val="none" w:sz="0" w:space="0" w:color="auto"/>
        <w:right w:val="none" w:sz="0" w:space="0" w:color="auto"/>
      </w:divBdr>
      <w:divsChild>
        <w:div w:id="1860198753">
          <w:marLeft w:val="0"/>
          <w:marRight w:val="0"/>
          <w:marTop w:val="0"/>
          <w:marBottom w:val="0"/>
          <w:divBdr>
            <w:top w:val="none" w:sz="0" w:space="0" w:color="auto"/>
            <w:left w:val="none" w:sz="0" w:space="0" w:color="auto"/>
            <w:bottom w:val="none" w:sz="0" w:space="0" w:color="auto"/>
            <w:right w:val="none" w:sz="0" w:space="0" w:color="auto"/>
          </w:divBdr>
        </w:div>
      </w:divsChild>
    </w:div>
    <w:div w:id="1160074508">
      <w:bodyDiv w:val="1"/>
      <w:marLeft w:val="0"/>
      <w:marRight w:val="0"/>
      <w:marTop w:val="0"/>
      <w:marBottom w:val="0"/>
      <w:divBdr>
        <w:top w:val="none" w:sz="0" w:space="0" w:color="auto"/>
        <w:left w:val="none" w:sz="0" w:space="0" w:color="auto"/>
        <w:bottom w:val="none" w:sz="0" w:space="0" w:color="auto"/>
        <w:right w:val="none" w:sz="0" w:space="0" w:color="auto"/>
      </w:divBdr>
      <w:divsChild>
        <w:div w:id="2726700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253975425">
      <w:bodyDiv w:val="1"/>
      <w:marLeft w:val="0"/>
      <w:marRight w:val="0"/>
      <w:marTop w:val="0"/>
      <w:marBottom w:val="0"/>
      <w:divBdr>
        <w:top w:val="none" w:sz="0" w:space="0" w:color="auto"/>
        <w:left w:val="none" w:sz="0" w:space="0" w:color="auto"/>
        <w:bottom w:val="none" w:sz="0" w:space="0" w:color="auto"/>
        <w:right w:val="none" w:sz="0" w:space="0" w:color="auto"/>
      </w:divBdr>
      <w:divsChild>
        <w:div w:id="53699006">
          <w:marLeft w:val="0"/>
          <w:marRight w:val="0"/>
          <w:marTop w:val="0"/>
          <w:marBottom w:val="0"/>
          <w:divBdr>
            <w:top w:val="none" w:sz="0" w:space="0" w:color="auto"/>
            <w:left w:val="none" w:sz="0" w:space="0" w:color="auto"/>
            <w:bottom w:val="none" w:sz="0" w:space="0" w:color="auto"/>
            <w:right w:val="none" w:sz="0" w:space="0" w:color="auto"/>
          </w:divBdr>
        </w:div>
        <w:div w:id="344091697">
          <w:marLeft w:val="0"/>
          <w:marRight w:val="0"/>
          <w:marTop w:val="0"/>
          <w:marBottom w:val="0"/>
          <w:divBdr>
            <w:top w:val="none" w:sz="0" w:space="0" w:color="auto"/>
            <w:left w:val="none" w:sz="0" w:space="0" w:color="auto"/>
            <w:bottom w:val="none" w:sz="0" w:space="0" w:color="auto"/>
            <w:right w:val="none" w:sz="0" w:space="0" w:color="auto"/>
          </w:divBdr>
        </w:div>
        <w:div w:id="953557384">
          <w:marLeft w:val="0"/>
          <w:marRight w:val="0"/>
          <w:marTop w:val="0"/>
          <w:marBottom w:val="0"/>
          <w:divBdr>
            <w:top w:val="none" w:sz="0" w:space="0" w:color="auto"/>
            <w:left w:val="none" w:sz="0" w:space="0" w:color="auto"/>
            <w:bottom w:val="none" w:sz="0" w:space="0" w:color="auto"/>
            <w:right w:val="none" w:sz="0" w:space="0" w:color="auto"/>
          </w:divBdr>
        </w:div>
        <w:div w:id="1421684044">
          <w:marLeft w:val="0"/>
          <w:marRight w:val="0"/>
          <w:marTop w:val="0"/>
          <w:marBottom w:val="0"/>
          <w:divBdr>
            <w:top w:val="none" w:sz="0" w:space="0" w:color="auto"/>
            <w:left w:val="none" w:sz="0" w:space="0" w:color="auto"/>
            <w:bottom w:val="none" w:sz="0" w:space="0" w:color="auto"/>
            <w:right w:val="none" w:sz="0" w:space="0" w:color="auto"/>
          </w:divBdr>
        </w:div>
        <w:div w:id="1588150620">
          <w:marLeft w:val="0"/>
          <w:marRight w:val="0"/>
          <w:marTop w:val="0"/>
          <w:marBottom w:val="0"/>
          <w:divBdr>
            <w:top w:val="none" w:sz="0" w:space="0" w:color="auto"/>
            <w:left w:val="none" w:sz="0" w:space="0" w:color="auto"/>
            <w:bottom w:val="none" w:sz="0" w:space="0" w:color="auto"/>
            <w:right w:val="none" w:sz="0" w:space="0" w:color="auto"/>
          </w:divBdr>
        </w:div>
      </w:divsChild>
    </w:div>
    <w:div w:id="1309283509">
      <w:bodyDiv w:val="1"/>
      <w:marLeft w:val="0"/>
      <w:marRight w:val="0"/>
      <w:marTop w:val="0"/>
      <w:marBottom w:val="0"/>
      <w:divBdr>
        <w:top w:val="none" w:sz="0" w:space="0" w:color="auto"/>
        <w:left w:val="none" w:sz="0" w:space="0" w:color="auto"/>
        <w:bottom w:val="none" w:sz="0" w:space="0" w:color="auto"/>
        <w:right w:val="none" w:sz="0" w:space="0" w:color="auto"/>
      </w:divBdr>
      <w:divsChild>
        <w:div w:id="1721005657">
          <w:marLeft w:val="547"/>
          <w:marRight w:val="0"/>
          <w:marTop w:val="86"/>
          <w:marBottom w:val="0"/>
          <w:divBdr>
            <w:top w:val="none" w:sz="0" w:space="0" w:color="auto"/>
            <w:left w:val="none" w:sz="0" w:space="0" w:color="auto"/>
            <w:bottom w:val="none" w:sz="0" w:space="0" w:color="auto"/>
            <w:right w:val="none" w:sz="0" w:space="0" w:color="auto"/>
          </w:divBdr>
        </w:div>
      </w:divsChild>
    </w:div>
    <w:div w:id="1317806579">
      <w:bodyDiv w:val="1"/>
      <w:marLeft w:val="0"/>
      <w:marRight w:val="0"/>
      <w:marTop w:val="0"/>
      <w:marBottom w:val="0"/>
      <w:divBdr>
        <w:top w:val="none" w:sz="0" w:space="0" w:color="auto"/>
        <w:left w:val="none" w:sz="0" w:space="0" w:color="auto"/>
        <w:bottom w:val="none" w:sz="0" w:space="0" w:color="auto"/>
        <w:right w:val="none" w:sz="0" w:space="0" w:color="auto"/>
      </w:divBdr>
      <w:divsChild>
        <w:div w:id="623536344">
          <w:marLeft w:val="0"/>
          <w:marRight w:val="0"/>
          <w:marTop w:val="0"/>
          <w:marBottom w:val="0"/>
          <w:divBdr>
            <w:top w:val="none" w:sz="0" w:space="0" w:color="auto"/>
            <w:left w:val="none" w:sz="0" w:space="0" w:color="auto"/>
            <w:bottom w:val="none" w:sz="0" w:space="0" w:color="auto"/>
            <w:right w:val="none" w:sz="0" w:space="0" w:color="auto"/>
          </w:divBdr>
          <w:divsChild>
            <w:div w:id="2108692089">
              <w:marLeft w:val="0"/>
              <w:marRight w:val="0"/>
              <w:marTop w:val="0"/>
              <w:marBottom w:val="0"/>
              <w:divBdr>
                <w:top w:val="none" w:sz="0" w:space="0" w:color="auto"/>
                <w:left w:val="none" w:sz="0" w:space="0" w:color="auto"/>
                <w:bottom w:val="none" w:sz="0" w:space="0" w:color="auto"/>
                <w:right w:val="none" w:sz="0" w:space="0" w:color="auto"/>
              </w:divBdr>
              <w:divsChild>
                <w:div w:id="218636694">
                  <w:marLeft w:val="0"/>
                  <w:marRight w:val="-95"/>
                  <w:marTop w:val="0"/>
                  <w:marBottom w:val="0"/>
                  <w:divBdr>
                    <w:top w:val="none" w:sz="0" w:space="0" w:color="auto"/>
                    <w:left w:val="none" w:sz="0" w:space="0" w:color="auto"/>
                    <w:bottom w:val="none" w:sz="0" w:space="0" w:color="auto"/>
                    <w:right w:val="none" w:sz="0" w:space="0" w:color="auto"/>
                  </w:divBdr>
                  <w:divsChild>
                    <w:div w:id="1927230665">
                      <w:marLeft w:val="2445"/>
                      <w:marRight w:val="2850"/>
                      <w:marTop w:val="0"/>
                      <w:marBottom w:val="0"/>
                      <w:divBdr>
                        <w:top w:val="none" w:sz="0" w:space="0" w:color="auto"/>
                        <w:left w:val="none" w:sz="0" w:space="0" w:color="auto"/>
                        <w:bottom w:val="none" w:sz="0" w:space="0" w:color="auto"/>
                        <w:right w:val="single" w:sz="6" w:space="18" w:color="E5E5E5"/>
                      </w:divBdr>
                    </w:div>
                  </w:divsChild>
                </w:div>
              </w:divsChild>
            </w:div>
          </w:divsChild>
        </w:div>
      </w:divsChild>
    </w:div>
    <w:div w:id="1434088177">
      <w:bodyDiv w:val="1"/>
      <w:marLeft w:val="0"/>
      <w:marRight w:val="0"/>
      <w:marTop w:val="0"/>
      <w:marBottom w:val="0"/>
      <w:divBdr>
        <w:top w:val="none" w:sz="0" w:space="0" w:color="auto"/>
        <w:left w:val="none" w:sz="0" w:space="0" w:color="auto"/>
        <w:bottom w:val="none" w:sz="0" w:space="0" w:color="auto"/>
        <w:right w:val="none" w:sz="0" w:space="0" w:color="auto"/>
      </w:divBdr>
      <w:divsChild>
        <w:div w:id="167695992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445340596">
      <w:bodyDiv w:val="1"/>
      <w:marLeft w:val="0"/>
      <w:marRight w:val="0"/>
      <w:marTop w:val="0"/>
      <w:marBottom w:val="0"/>
      <w:divBdr>
        <w:top w:val="none" w:sz="0" w:space="0" w:color="auto"/>
        <w:left w:val="none" w:sz="0" w:space="0" w:color="auto"/>
        <w:bottom w:val="none" w:sz="0" w:space="0" w:color="auto"/>
        <w:right w:val="none" w:sz="0" w:space="0" w:color="auto"/>
      </w:divBdr>
      <w:divsChild>
        <w:div w:id="1306818647">
          <w:marLeft w:val="0"/>
          <w:marRight w:val="0"/>
          <w:marTop w:val="0"/>
          <w:marBottom w:val="0"/>
          <w:divBdr>
            <w:top w:val="none" w:sz="0" w:space="0" w:color="auto"/>
            <w:left w:val="none" w:sz="0" w:space="0" w:color="auto"/>
            <w:bottom w:val="none" w:sz="0" w:space="0" w:color="auto"/>
            <w:right w:val="none" w:sz="0" w:space="0" w:color="auto"/>
          </w:divBdr>
          <w:divsChild>
            <w:div w:id="1627153530">
              <w:marLeft w:val="0"/>
              <w:marRight w:val="0"/>
              <w:marTop w:val="0"/>
              <w:marBottom w:val="0"/>
              <w:divBdr>
                <w:top w:val="none" w:sz="0" w:space="0" w:color="auto"/>
                <w:left w:val="none" w:sz="0" w:space="0" w:color="auto"/>
                <w:bottom w:val="none" w:sz="0" w:space="0" w:color="auto"/>
                <w:right w:val="none" w:sz="0" w:space="0" w:color="auto"/>
              </w:divBdr>
              <w:divsChild>
                <w:div w:id="1434936246">
                  <w:marLeft w:val="0"/>
                  <w:marRight w:val="0"/>
                  <w:marTop w:val="0"/>
                  <w:marBottom w:val="0"/>
                  <w:divBdr>
                    <w:top w:val="none" w:sz="0" w:space="0" w:color="auto"/>
                    <w:left w:val="none" w:sz="0" w:space="0" w:color="auto"/>
                    <w:bottom w:val="none" w:sz="0" w:space="0" w:color="auto"/>
                    <w:right w:val="none" w:sz="0" w:space="0" w:color="auto"/>
                  </w:divBdr>
                  <w:divsChild>
                    <w:div w:id="81920623">
                      <w:marLeft w:val="0"/>
                      <w:marRight w:val="0"/>
                      <w:marTop w:val="0"/>
                      <w:marBottom w:val="0"/>
                      <w:divBdr>
                        <w:top w:val="none" w:sz="0" w:space="0" w:color="auto"/>
                        <w:left w:val="none" w:sz="0" w:space="0" w:color="auto"/>
                        <w:bottom w:val="none" w:sz="0" w:space="0" w:color="auto"/>
                        <w:right w:val="none" w:sz="0" w:space="0" w:color="auto"/>
                      </w:divBdr>
                      <w:divsChild>
                        <w:div w:id="273557854">
                          <w:marLeft w:val="0"/>
                          <w:marRight w:val="0"/>
                          <w:marTop w:val="0"/>
                          <w:marBottom w:val="0"/>
                          <w:divBdr>
                            <w:top w:val="none" w:sz="0" w:space="0" w:color="auto"/>
                            <w:left w:val="none" w:sz="0" w:space="0" w:color="auto"/>
                            <w:bottom w:val="none" w:sz="0" w:space="0" w:color="auto"/>
                            <w:right w:val="none" w:sz="0" w:space="0" w:color="auto"/>
                          </w:divBdr>
                          <w:divsChild>
                            <w:div w:id="970791208">
                              <w:marLeft w:val="0"/>
                              <w:marRight w:val="0"/>
                              <w:marTop w:val="0"/>
                              <w:marBottom w:val="0"/>
                              <w:divBdr>
                                <w:top w:val="none" w:sz="0" w:space="0" w:color="auto"/>
                                <w:left w:val="none" w:sz="0" w:space="0" w:color="auto"/>
                                <w:bottom w:val="none" w:sz="0" w:space="0" w:color="auto"/>
                                <w:right w:val="none" w:sz="0" w:space="0" w:color="auto"/>
                              </w:divBdr>
                              <w:divsChild>
                                <w:div w:id="2119987683">
                                  <w:marLeft w:val="0"/>
                                  <w:marRight w:val="0"/>
                                  <w:marTop w:val="0"/>
                                  <w:marBottom w:val="0"/>
                                  <w:divBdr>
                                    <w:top w:val="none" w:sz="0" w:space="0" w:color="auto"/>
                                    <w:left w:val="none" w:sz="0" w:space="0" w:color="auto"/>
                                    <w:bottom w:val="none" w:sz="0" w:space="0" w:color="auto"/>
                                    <w:right w:val="none" w:sz="0" w:space="0" w:color="auto"/>
                                  </w:divBdr>
                                  <w:divsChild>
                                    <w:div w:id="26371065">
                                      <w:marLeft w:val="0"/>
                                      <w:marRight w:val="0"/>
                                      <w:marTop w:val="0"/>
                                      <w:marBottom w:val="0"/>
                                      <w:divBdr>
                                        <w:top w:val="none" w:sz="0" w:space="0" w:color="auto"/>
                                        <w:left w:val="none" w:sz="0" w:space="0" w:color="auto"/>
                                        <w:bottom w:val="none" w:sz="0" w:space="0" w:color="auto"/>
                                        <w:right w:val="none" w:sz="0" w:space="0" w:color="auto"/>
                                      </w:divBdr>
                                      <w:divsChild>
                                        <w:div w:id="760612140">
                                          <w:marLeft w:val="0"/>
                                          <w:marRight w:val="0"/>
                                          <w:marTop w:val="0"/>
                                          <w:marBottom w:val="0"/>
                                          <w:divBdr>
                                            <w:top w:val="none" w:sz="0" w:space="0" w:color="auto"/>
                                            <w:left w:val="none" w:sz="0" w:space="0" w:color="auto"/>
                                            <w:bottom w:val="none" w:sz="0" w:space="0" w:color="auto"/>
                                            <w:right w:val="none" w:sz="0" w:space="0" w:color="auto"/>
                                          </w:divBdr>
                                          <w:divsChild>
                                            <w:div w:id="1400638916">
                                              <w:marLeft w:val="0"/>
                                              <w:marRight w:val="0"/>
                                              <w:marTop w:val="0"/>
                                              <w:marBottom w:val="0"/>
                                              <w:divBdr>
                                                <w:top w:val="none" w:sz="0" w:space="0" w:color="auto"/>
                                                <w:left w:val="none" w:sz="0" w:space="0" w:color="auto"/>
                                                <w:bottom w:val="none" w:sz="0" w:space="0" w:color="auto"/>
                                                <w:right w:val="none" w:sz="0" w:space="0" w:color="auto"/>
                                              </w:divBdr>
                                              <w:divsChild>
                                                <w:div w:id="155577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2843872">
      <w:bodyDiv w:val="1"/>
      <w:marLeft w:val="0"/>
      <w:marRight w:val="0"/>
      <w:marTop w:val="0"/>
      <w:marBottom w:val="0"/>
      <w:divBdr>
        <w:top w:val="none" w:sz="0" w:space="0" w:color="auto"/>
        <w:left w:val="none" w:sz="0" w:space="0" w:color="auto"/>
        <w:bottom w:val="none" w:sz="0" w:space="0" w:color="auto"/>
        <w:right w:val="none" w:sz="0" w:space="0" w:color="auto"/>
      </w:divBdr>
    </w:div>
    <w:div w:id="202004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header" Target="header23.xml"/><Relationship Id="rId21" Type="http://schemas.openxmlformats.org/officeDocument/2006/relationships/header" Target="header5.xml"/><Relationship Id="rId42" Type="http://schemas.openxmlformats.org/officeDocument/2006/relationships/hyperlink" Target="http://www3.imperial.ac.uk/ict/services/training" TargetMode="External"/><Relationship Id="rId47" Type="http://schemas.openxmlformats.org/officeDocument/2006/relationships/hyperlink" Target="http://www.scit.wlv.ac.uk/ukinfo/index.php" TargetMode="External"/><Relationship Id="rId63" Type="http://schemas.openxmlformats.org/officeDocument/2006/relationships/hyperlink" Target="http://www1.imperial.ac.uk/medicine/teaching/elearning/blackboard/" TargetMode="External"/><Relationship Id="rId68" Type="http://schemas.openxmlformats.org/officeDocument/2006/relationships/hyperlink" Target="https://groups.google.com/a/chelwestedu.com/group/year3students/topics?ln" TargetMode="External"/><Relationship Id="rId84" Type="http://schemas.openxmlformats.org/officeDocument/2006/relationships/hyperlink" Target="http://www3.imperial.ac.uk/ict/services/newstudents" TargetMode="External"/><Relationship Id="rId89" Type="http://schemas.openxmlformats.org/officeDocument/2006/relationships/hyperlink" Target="http://www3.imperial.ac.uk/ict/services/newstudents" TargetMode="External"/><Relationship Id="rId112" Type="http://schemas.openxmlformats.org/officeDocument/2006/relationships/image" Target="media/image15.png"/><Relationship Id="rId133" Type="http://schemas.openxmlformats.org/officeDocument/2006/relationships/image" Target="media/image24.png"/><Relationship Id="rId138" Type="http://schemas.openxmlformats.org/officeDocument/2006/relationships/hyperlink" Target="http://www.hse.gov.uk/" TargetMode="External"/><Relationship Id="rId154" Type="http://schemas.openxmlformats.org/officeDocument/2006/relationships/fontTable" Target="fontTable.xml"/><Relationship Id="rId16" Type="http://schemas.openxmlformats.org/officeDocument/2006/relationships/header" Target="header3.xml"/><Relationship Id="rId107" Type="http://schemas.openxmlformats.org/officeDocument/2006/relationships/header" Target="header21.xml"/><Relationship Id="rId11" Type="http://schemas.openxmlformats.org/officeDocument/2006/relationships/header" Target="header1.xml"/><Relationship Id="rId32" Type="http://schemas.openxmlformats.org/officeDocument/2006/relationships/image" Target="media/image3.png"/><Relationship Id="rId37" Type="http://schemas.openxmlformats.org/officeDocument/2006/relationships/footer" Target="footer9.xml"/><Relationship Id="rId53" Type="http://schemas.openxmlformats.org/officeDocument/2006/relationships/header" Target="header13.xml"/><Relationship Id="rId58" Type="http://schemas.openxmlformats.org/officeDocument/2006/relationships/hyperlink" Target="https://fileexchange.imperial.ac.uk" TargetMode="External"/><Relationship Id="rId74" Type="http://schemas.openxmlformats.org/officeDocument/2006/relationships/hyperlink" Target="http://www.pebblepad.co.uk/imperial" TargetMode="External"/><Relationship Id="rId79" Type="http://schemas.openxmlformats.org/officeDocument/2006/relationships/hyperlink" Target="http://www3.imperial.ac.uk/library/subjectsandsupport/medicine" TargetMode="External"/><Relationship Id="rId102" Type="http://schemas.openxmlformats.org/officeDocument/2006/relationships/hyperlink" Target="http://www.imperial.ac.uk/ict/services/documents" TargetMode="External"/><Relationship Id="rId123" Type="http://schemas.openxmlformats.org/officeDocument/2006/relationships/hyperlink" Target="http://www3.imperial.ac.uk/occhealth/guidanceandadvice/computerhealth/computerhealthgeneralguidance" TargetMode="External"/><Relationship Id="rId128" Type="http://schemas.openxmlformats.org/officeDocument/2006/relationships/image" Target="media/image19.png"/><Relationship Id="rId144" Type="http://schemas.openxmlformats.org/officeDocument/2006/relationships/hyperlink" Target="http://www3.imperial.ac.uk/legalservicesoffice/dataprotection/codesofpractice/cop2" TargetMode="External"/><Relationship Id="rId149" Type="http://schemas.openxmlformats.org/officeDocument/2006/relationships/header" Target="header28.xml"/><Relationship Id="rId5" Type="http://schemas.openxmlformats.org/officeDocument/2006/relationships/footnotes" Target="footnotes.xml"/><Relationship Id="rId90" Type="http://schemas.openxmlformats.org/officeDocument/2006/relationships/hyperlink" Target="http://www3.imperial.ac.uk/ict/secureaware" TargetMode="External"/><Relationship Id="rId95" Type="http://schemas.openxmlformats.org/officeDocument/2006/relationships/hyperlink" Target="http://www3.imperial.ac.uk/ict/services/securitynetworkdatacentreandtelephonyservices/collegenetwork/networkconnections/vpnconnection" TargetMode="External"/><Relationship Id="rId22" Type="http://schemas.openxmlformats.org/officeDocument/2006/relationships/header" Target="header6.xml"/><Relationship Id="rId27" Type="http://schemas.openxmlformats.org/officeDocument/2006/relationships/hyperlink" Target="http://www1.imperial.ac.uk/medicine/teaching/elearning/blackboard/" TargetMode="External"/><Relationship Id="rId43" Type="http://schemas.openxmlformats.org/officeDocument/2006/relationships/hyperlink" Target="https://exchange.imperial.ac.uk" TargetMode="External"/><Relationship Id="rId48" Type="http://schemas.openxmlformats.org/officeDocument/2006/relationships/image" Target="media/image7.png"/><Relationship Id="rId64" Type="http://schemas.openxmlformats.org/officeDocument/2006/relationships/header" Target="header16.xml"/><Relationship Id="rId69" Type="http://schemas.openxmlformats.org/officeDocument/2006/relationships/image" Target="media/image11.png"/><Relationship Id="rId113" Type="http://schemas.openxmlformats.org/officeDocument/2006/relationships/image" Target="media/image16.png"/><Relationship Id="rId118" Type="http://schemas.openxmlformats.org/officeDocument/2006/relationships/header" Target="header24.xml"/><Relationship Id="rId134" Type="http://schemas.openxmlformats.org/officeDocument/2006/relationships/image" Target="media/image25.png"/><Relationship Id="rId139" Type="http://schemas.openxmlformats.org/officeDocument/2006/relationships/hyperlink" Target="http://www.hse.gov.uk/pubns/indg36.pdf" TargetMode="External"/><Relationship Id="rId80" Type="http://schemas.openxmlformats.org/officeDocument/2006/relationships/hyperlink" Target="http://www3.imperial.ac.uk/library/find/howto" TargetMode="External"/><Relationship Id="rId85" Type="http://schemas.openxmlformats.org/officeDocument/2006/relationships/hyperlink" Target="http://www.purchasing.ad.ic.ac.uk/Product%20Areas/Computers/index.htm" TargetMode="External"/><Relationship Id="rId150" Type="http://schemas.openxmlformats.org/officeDocument/2006/relationships/header" Target="header29.xml"/><Relationship Id="rId155" Type="http://schemas.openxmlformats.org/officeDocument/2006/relationships/theme" Target="theme/theme1.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yperlink" Target="mailto:mike.barrett@imperial.ac.uk" TargetMode="External"/><Relationship Id="rId38" Type="http://schemas.openxmlformats.org/officeDocument/2006/relationships/hyperlink" Target="https://exchange.imperial.ac.uk" TargetMode="External"/><Relationship Id="rId46" Type="http://schemas.openxmlformats.org/officeDocument/2006/relationships/image" Target="media/image6.png"/><Relationship Id="rId59" Type="http://schemas.openxmlformats.org/officeDocument/2006/relationships/hyperlink" Target="https://education.med.imperial.ac.uk" TargetMode="External"/><Relationship Id="rId67" Type="http://schemas.openxmlformats.org/officeDocument/2006/relationships/image" Target="media/image10.png"/><Relationship Id="rId103" Type="http://schemas.openxmlformats.org/officeDocument/2006/relationships/hyperlink" Target="mailto:service.desk@imperial.ac.uk" TargetMode="External"/><Relationship Id="rId108" Type="http://schemas.openxmlformats.org/officeDocument/2006/relationships/header" Target="header22.xml"/><Relationship Id="rId116" Type="http://schemas.openxmlformats.org/officeDocument/2006/relationships/hyperlink" Target="http://www.imperial.ac.uk/ICT/printservice" TargetMode="External"/><Relationship Id="rId124" Type="http://schemas.openxmlformats.org/officeDocument/2006/relationships/hyperlink" Target="http://www3.imperial.ac.uk/portal/page?_pageid=44,395019&amp;_dad=portallive&amp;_schema=PORTALLIVE" TargetMode="External"/><Relationship Id="rId129" Type="http://schemas.openxmlformats.org/officeDocument/2006/relationships/image" Target="media/image20.png"/><Relationship Id="rId137" Type="http://schemas.openxmlformats.org/officeDocument/2006/relationships/image" Target="http://www3.imperial.ac.uk/pls/portallive/docs/1/50383.JPG" TargetMode="External"/><Relationship Id="rId20" Type="http://schemas.openxmlformats.org/officeDocument/2006/relationships/footer" Target="footer6.xml"/><Relationship Id="rId41" Type="http://schemas.openxmlformats.org/officeDocument/2006/relationships/hyperlink" Target="https://fileexchange.imperial.ac.uk" TargetMode="External"/><Relationship Id="rId54" Type="http://schemas.openxmlformats.org/officeDocument/2006/relationships/hyperlink" Target="http://www.jisctechdis.ac.uk/" TargetMode="External"/><Relationship Id="rId62" Type="http://schemas.openxmlformats.org/officeDocument/2006/relationships/hyperlink" Target="http://bb.imperial.ac.uk" TargetMode="External"/><Relationship Id="rId70" Type="http://schemas.openxmlformats.org/officeDocument/2006/relationships/hyperlink" Target="https://groups.google.com/a/chelwestedu.com/group/m1/member" TargetMode="External"/><Relationship Id="rId75" Type="http://schemas.openxmlformats.org/officeDocument/2006/relationships/header" Target="header17.xml"/><Relationship Id="rId83" Type="http://schemas.openxmlformats.org/officeDocument/2006/relationships/hyperlink" Target="http://www3.imperial.ac.uk/ict/services/securitynetworkdatacentreandtelephonyservices/collegenetwork/networkconnections" TargetMode="External"/><Relationship Id="rId88" Type="http://schemas.openxmlformats.org/officeDocument/2006/relationships/hyperlink" Target="http://www3.imperial.ac.uk/ict/services/personalcomputersupportandmobileservices/softwarepurchase/softwareshop/priceindex/studentpricelist" TargetMode="External"/><Relationship Id="rId91" Type="http://schemas.openxmlformats.org/officeDocument/2006/relationships/hyperlink" Target="http://www3.imperial.ac.uk/ict/services/personalcomputersupportandmobileservices/softwarepurchase/softwareshop/priceindex/antivirus" TargetMode="External"/><Relationship Id="rId96" Type="http://schemas.openxmlformats.org/officeDocument/2006/relationships/hyperlink" Target="https://education.med.imperial.ac.uk/policies/policies.htm" TargetMode="External"/><Relationship Id="rId111" Type="http://schemas.openxmlformats.org/officeDocument/2006/relationships/image" Target="media/image14.png"/><Relationship Id="rId132" Type="http://schemas.openxmlformats.org/officeDocument/2006/relationships/image" Target="media/image23.png"/><Relationship Id="rId140" Type="http://schemas.openxmlformats.org/officeDocument/2006/relationships/header" Target="header26.xml"/><Relationship Id="rId145" Type="http://schemas.openxmlformats.org/officeDocument/2006/relationships/hyperlink" Target="http://www3.imperial.ac.uk/ict/secureaware/internetprivacy" TargetMode="External"/><Relationship Id="rId153" Type="http://schemas.openxmlformats.org/officeDocument/2006/relationships/header" Target="header3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yperlink" Target="https://www.imperial.ac.uk/ict/activateaccount" TargetMode="External"/><Relationship Id="rId36" Type="http://schemas.openxmlformats.org/officeDocument/2006/relationships/footer" Target="footer8.xml"/><Relationship Id="rId49" Type="http://schemas.openxmlformats.org/officeDocument/2006/relationships/hyperlink" Target="https://education.med.imperial.ac.uk" TargetMode="External"/><Relationship Id="rId57" Type="http://schemas.openxmlformats.org/officeDocument/2006/relationships/footer" Target="footer10.xml"/><Relationship Id="rId106" Type="http://schemas.openxmlformats.org/officeDocument/2006/relationships/hyperlink" Target="https://www.imperial.ac.uk/ict/servicedesk/locationsandopeningtimes/icsmlocalhelp/" TargetMode="External"/><Relationship Id="rId114" Type="http://schemas.openxmlformats.org/officeDocument/2006/relationships/image" Target="media/image17.jpeg"/><Relationship Id="rId119" Type="http://schemas.openxmlformats.org/officeDocument/2006/relationships/hyperlink" Target="https://exchange.imperial.ac.uk" TargetMode="External"/><Relationship Id="rId127" Type="http://schemas.openxmlformats.org/officeDocument/2006/relationships/hyperlink" Target="http://www3.imperial.ac.uk/portal/page?_pageid=44,461946&amp;_dad=portallive&amp;_schema=PORTALLIVE" TargetMode="External"/><Relationship Id="rId10" Type="http://schemas.openxmlformats.org/officeDocument/2006/relationships/hyperlink" Target="https://education.med.imperial.ac.uk" TargetMode="External"/><Relationship Id="rId31" Type="http://schemas.openxmlformats.org/officeDocument/2006/relationships/hyperlink" Target="http://bb.imperial.ac.uk" TargetMode="External"/><Relationship Id="rId44" Type="http://schemas.openxmlformats.org/officeDocument/2006/relationships/image" Target="media/image4.png"/><Relationship Id="rId52" Type="http://schemas.openxmlformats.org/officeDocument/2006/relationships/header" Target="header12.xml"/><Relationship Id="rId60" Type="http://schemas.openxmlformats.org/officeDocument/2006/relationships/image" Target="media/image8.png"/><Relationship Id="rId65" Type="http://schemas.openxmlformats.org/officeDocument/2006/relationships/image" Target="media/image9.png"/><Relationship Id="rId73" Type="http://schemas.openxmlformats.org/officeDocument/2006/relationships/image" Target="media/image13.png"/><Relationship Id="rId78" Type="http://schemas.openxmlformats.org/officeDocument/2006/relationships/hyperlink" Target="mailto:library@imperial.ac.uk" TargetMode="External"/><Relationship Id="rId81" Type="http://schemas.openxmlformats.org/officeDocument/2006/relationships/header" Target="header19.xml"/><Relationship Id="rId86" Type="http://schemas.openxmlformats.org/officeDocument/2006/relationships/hyperlink" Target="http://www3.imperial.ac.uk/ict/services/personalcomputersupportandmobileservices/softwarepurchase" TargetMode="External"/><Relationship Id="rId94" Type="http://schemas.openxmlformats.org/officeDocument/2006/relationships/hyperlink" Target="http://www.imperial.ac.uk/ict/homedirectory" TargetMode="External"/><Relationship Id="rId99" Type="http://schemas.openxmlformats.org/officeDocument/2006/relationships/hyperlink" Target="file:///C:\Documents%20and%20Settings\mikeb\Desktop\mike.barrett@imperial.ac.uk" TargetMode="External"/><Relationship Id="rId101" Type="http://schemas.openxmlformats.org/officeDocument/2006/relationships/hyperlink" Target="http://www2.imperial.ac.uk/blog/ictfaq/" TargetMode="External"/><Relationship Id="rId122" Type="http://schemas.openxmlformats.org/officeDocument/2006/relationships/header" Target="header25.xml"/><Relationship Id="rId130" Type="http://schemas.openxmlformats.org/officeDocument/2006/relationships/image" Target="media/image21.png"/><Relationship Id="rId135" Type="http://schemas.openxmlformats.org/officeDocument/2006/relationships/image" Target="media/image26.png"/><Relationship Id="rId143" Type="http://schemas.openxmlformats.org/officeDocument/2006/relationships/hyperlink" Target="http://www3.imperial.ac.uk/ict/services/security/helpandadvice/sensitivedata" TargetMode="External"/><Relationship Id="rId148" Type="http://schemas.openxmlformats.org/officeDocument/2006/relationships/hyperlink" Target="http://www3.imperial.ac.uk/ict/services/securitynetworkdatacentreandtelephonyservices/security/securitypolicies/copyrightmaterial" TargetMode="External"/><Relationship Id="rId151" Type="http://schemas.openxmlformats.org/officeDocument/2006/relationships/header" Target="header30.xml"/><Relationship Id="rId156"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mailto:mike.barrett@imperial.ac.uk" TargetMode="External"/><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hyperlink" Target="https://education.med.imperial.ac.uk" TargetMode="External"/><Relationship Id="rId109" Type="http://schemas.openxmlformats.org/officeDocument/2006/relationships/hyperlink" Target="http://www.imperial.ac.uk/ict/printservice" TargetMode="External"/><Relationship Id="rId34" Type="http://schemas.openxmlformats.org/officeDocument/2006/relationships/header" Target="header10.xml"/><Relationship Id="rId50" Type="http://schemas.openxmlformats.org/officeDocument/2006/relationships/hyperlink" Target="https://exchange.imperial.ac.uk" TargetMode="External"/><Relationship Id="rId55" Type="http://schemas.openxmlformats.org/officeDocument/2006/relationships/header" Target="header14.xml"/><Relationship Id="rId76" Type="http://schemas.openxmlformats.org/officeDocument/2006/relationships/header" Target="header18.xml"/><Relationship Id="rId97" Type="http://schemas.openxmlformats.org/officeDocument/2006/relationships/hyperlink" Target="https://fileexchange.imperial.ac.uk" TargetMode="External"/><Relationship Id="rId104" Type="http://schemas.openxmlformats.org/officeDocument/2006/relationships/hyperlink" Target="http://www.imperial.ac.uk/ict" TargetMode="External"/><Relationship Id="rId120" Type="http://schemas.openxmlformats.org/officeDocument/2006/relationships/hyperlink" Target="http://www.imperial.ac.uk/ict/services/email" TargetMode="External"/><Relationship Id="rId125" Type="http://schemas.openxmlformats.org/officeDocument/2006/relationships/hyperlink" Target="http://www3.imperial.ac.uk/portal/page?_pageid=44,461946&amp;_dad=portallive&amp;_schema=PORTALLIVE" TargetMode="External"/><Relationship Id="rId141" Type="http://schemas.openxmlformats.org/officeDocument/2006/relationships/header" Target="header27.xml"/><Relationship Id="rId146" Type="http://schemas.openxmlformats.org/officeDocument/2006/relationships/hyperlink" Target="http://www.gmc-uk.org/information_for_you/11851.asp" TargetMode="External"/><Relationship Id="rId7" Type="http://schemas.openxmlformats.org/officeDocument/2006/relationships/image" Target="media/image1.png"/><Relationship Id="rId71" Type="http://schemas.openxmlformats.org/officeDocument/2006/relationships/image" Target="media/image12.png"/><Relationship Id="rId92" Type="http://schemas.openxmlformats.org/officeDocument/2006/relationships/hyperlink" Target="http://www.imperial.ac.uk/ict/homedirectory" TargetMode="External"/><Relationship Id="rId2" Type="http://schemas.openxmlformats.org/officeDocument/2006/relationships/styles" Target="styles.xml"/><Relationship Id="rId29" Type="http://schemas.openxmlformats.org/officeDocument/2006/relationships/hyperlink" Target="mailto:mike.barrett@imperial.ac.uk" TargetMode="External"/><Relationship Id="rId24" Type="http://schemas.openxmlformats.org/officeDocument/2006/relationships/footer" Target="footer7.xml"/><Relationship Id="rId40" Type="http://schemas.openxmlformats.org/officeDocument/2006/relationships/hyperlink" Target="http://bb.imperial.ac.uk" TargetMode="External"/><Relationship Id="rId45" Type="http://schemas.openxmlformats.org/officeDocument/2006/relationships/image" Target="media/image5.png"/><Relationship Id="rId66" Type="http://schemas.openxmlformats.org/officeDocument/2006/relationships/hyperlink" Target="https://sites.google.com/a/chelwestedu.com/portal/meded/education-portal/how-to-edit-this-sit" TargetMode="External"/><Relationship Id="rId87" Type="http://schemas.openxmlformats.org/officeDocument/2006/relationships/hyperlink" Target="https://education.med.imperial.ac.uk" TargetMode="External"/><Relationship Id="rId110" Type="http://schemas.openxmlformats.org/officeDocument/2006/relationships/hyperlink" Target="mailto:Service%20Desk@imperial.ac.uk" TargetMode="External"/><Relationship Id="rId115" Type="http://schemas.openxmlformats.org/officeDocument/2006/relationships/image" Target="media/image18.jpeg"/><Relationship Id="rId131" Type="http://schemas.openxmlformats.org/officeDocument/2006/relationships/image" Target="media/image22.png"/><Relationship Id="rId136" Type="http://schemas.openxmlformats.org/officeDocument/2006/relationships/image" Target="media/image27.jpeg"/><Relationship Id="rId61" Type="http://schemas.openxmlformats.org/officeDocument/2006/relationships/hyperlink" Target="mailto:webmaster.feo@imperial.ac.uk" TargetMode="External"/><Relationship Id="rId82" Type="http://schemas.openxmlformats.org/officeDocument/2006/relationships/header" Target="header20.xml"/><Relationship Id="rId152" Type="http://schemas.openxmlformats.org/officeDocument/2006/relationships/header" Target="header31.xml"/><Relationship Id="rId19" Type="http://schemas.openxmlformats.org/officeDocument/2006/relationships/header" Target="header4.xml"/><Relationship Id="rId14" Type="http://schemas.openxmlformats.org/officeDocument/2006/relationships/footer" Target="footer3.xml"/><Relationship Id="rId30" Type="http://schemas.openxmlformats.org/officeDocument/2006/relationships/hyperlink" Target="https://education.med.imperial.ac.uk" TargetMode="External"/><Relationship Id="rId35" Type="http://schemas.openxmlformats.org/officeDocument/2006/relationships/header" Target="header11.xml"/><Relationship Id="rId56" Type="http://schemas.openxmlformats.org/officeDocument/2006/relationships/header" Target="header15.xml"/><Relationship Id="rId77" Type="http://schemas.openxmlformats.org/officeDocument/2006/relationships/hyperlink" Target="http://bb.imperial.ac.uk" TargetMode="External"/><Relationship Id="rId100" Type="http://schemas.openxmlformats.org/officeDocument/2006/relationships/hyperlink" Target="http://www3.imperial.ac.uk/ict/services/newstudents" TargetMode="External"/><Relationship Id="rId105" Type="http://schemas.openxmlformats.org/officeDocument/2006/relationships/hyperlink" Target="http://www.imperial.ac.uk/ict/" TargetMode="External"/><Relationship Id="rId126" Type="http://schemas.openxmlformats.org/officeDocument/2006/relationships/hyperlink" Target="http://www3.imperial.ac.uk/portal/page?_pageid=44,1&amp;_dad=portallive&amp;_schema=PORTALLIVE" TargetMode="External"/><Relationship Id="rId147" Type="http://schemas.openxmlformats.org/officeDocument/2006/relationships/hyperlink" Target="http://bma.org.uk/news-views-analysis/news/2012/march/discretion-the-better-part-of-social-media-valour" TargetMode="External"/><Relationship Id="rId8" Type="http://schemas.openxmlformats.org/officeDocument/2006/relationships/image" Target="media/image2.jpeg"/><Relationship Id="rId51" Type="http://schemas.openxmlformats.org/officeDocument/2006/relationships/hyperlink" Target="http://www3.imperial.ac.uk/ict/services/useremailfileanddirectoryservices/email/emailsecurity/spamfiltering" TargetMode="External"/><Relationship Id="rId72" Type="http://schemas.openxmlformats.org/officeDocument/2006/relationships/hyperlink" Target="https://sites.google.com/a/chelwestedu.com/portal/undergraduate-education/year-3/firm-pages/m1/m1-feedbac" TargetMode="External"/><Relationship Id="rId93" Type="http://schemas.openxmlformats.org/officeDocument/2006/relationships/hyperlink" Target="http://www.imperial.ac.uk/ict/homedirectory" TargetMode="External"/><Relationship Id="rId98" Type="http://schemas.openxmlformats.org/officeDocument/2006/relationships/hyperlink" Target="http://www3.imperial.ac.uk/ict/services/security/securitypolicies/passwords" TargetMode="External"/><Relationship Id="rId121" Type="http://schemas.openxmlformats.org/officeDocument/2006/relationships/hyperlink" Target="http://www3.imperial.ac.uk/ict/services/networks/networkconnections" TargetMode="External"/><Relationship Id="rId142" Type="http://schemas.openxmlformats.org/officeDocument/2006/relationships/hyperlink" Target="http://www3.imperial.ac.uk/ict/services/securitynetworkdatacentreandtelephonyservices/security/securitypolicies" TargetMode="Externa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3.imperial.ac.uk/registry/information/formsproceduresandregul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56</Pages>
  <Words>16893</Words>
  <Characters>96294</Characters>
  <Application>Microsoft Office Word</Application>
  <DocSecurity>0</DocSecurity>
  <Lines>802</Lines>
  <Paragraphs>225</Paragraphs>
  <ScaleCrop>false</ScaleCrop>
  <HeadingPairs>
    <vt:vector size="2" baseType="variant">
      <vt:variant>
        <vt:lpstr>Title</vt:lpstr>
      </vt:variant>
      <vt:variant>
        <vt:i4>1</vt:i4>
      </vt:variant>
    </vt:vector>
  </HeadingPairs>
  <TitlesOfParts>
    <vt:vector size="1" baseType="lpstr">
      <vt:lpstr>INFORMATION TECHNOLOGY COURSE</vt:lpstr>
    </vt:vector>
  </TitlesOfParts>
  <Manager>Mike Barrett</Manager>
  <Company>School of Medicine - Imperial College</Company>
  <LinksUpToDate>false</LinksUpToDate>
  <CharactersWithSpaces>112962</CharactersWithSpaces>
  <SharedDoc>false</SharedDoc>
  <HLinks>
    <vt:vector size="390" baseType="variant">
      <vt:variant>
        <vt:i4>4390919</vt:i4>
      </vt:variant>
      <vt:variant>
        <vt:i4>189</vt:i4>
      </vt:variant>
      <vt:variant>
        <vt:i4>0</vt:i4>
      </vt:variant>
      <vt:variant>
        <vt:i4>5</vt:i4>
      </vt:variant>
      <vt:variant>
        <vt:lpwstr>https://education.med.imperial.ac.uk/Years/BB/train/Student/train.htm</vt:lpwstr>
      </vt:variant>
      <vt:variant>
        <vt:lpwstr/>
      </vt:variant>
      <vt:variant>
        <vt:i4>2818088</vt:i4>
      </vt:variant>
      <vt:variant>
        <vt:i4>183</vt:i4>
      </vt:variant>
      <vt:variant>
        <vt:i4>0</vt:i4>
      </vt:variant>
      <vt:variant>
        <vt:i4>5</vt:i4>
      </vt:variant>
      <vt:variant>
        <vt:lpwstr>http://www.webct.com/tuneup</vt:lpwstr>
      </vt:variant>
      <vt:variant>
        <vt:lpwstr/>
      </vt:variant>
      <vt:variant>
        <vt:i4>4259868</vt:i4>
      </vt:variant>
      <vt:variant>
        <vt:i4>180</vt:i4>
      </vt:variant>
      <vt:variant>
        <vt:i4>0</vt:i4>
      </vt:variant>
      <vt:variant>
        <vt:i4>5</vt:i4>
      </vt:variant>
      <vt:variant>
        <vt:lpwstr>https://education.med.imperial.ac.uk/ITprobs.html</vt:lpwstr>
      </vt:variant>
      <vt:variant>
        <vt:lpwstr/>
      </vt:variant>
      <vt:variant>
        <vt:i4>5570585</vt:i4>
      </vt:variant>
      <vt:variant>
        <vt:i4>177</vt:i4>
      </vt:variant>
      <vt:variant>
        <vt:i4>0</vt:i4>
      </vt:variant>
      <vt:variant>
        <vt:i4>5</vt:i4>
      </vt:variant>
      <vt:variant>
        <vt:lpwstr>http://learn.imperial.ac.uk/</vt:lpwstr>
      </vt:variant>
      <vt:variant>
        <vt:lpwstr/>
      </vt:variant>
      <vt:variant>
        <vt:i4>6815841</vt:i4>
      </vt:variant>
      <vt:variant>
        <vt:i4>174</vt:i4>
      </vt:variant>
      <vt:variant>
        <vt:i4>0</vt:i4>
      </vt:variant>
      <vt:variant>
        <vt:i4>5</vt:i4>
      </vt:variant>
      <vt:variant>
        <vt:lpwstr>http://www3.imperial.ac.uk/ict/services/documents/userdocumentation/general</vt:lpwstr>
      </vt:variant>
      <vt:variant>
        <vt:lpwstr/>
      </vt:variant>
      <vt:variant>
        <vt:i4>5111880</vt:i4>
      </vt:variant>
      <vt:variant>
        <vt:i4>171</vt:i4>
      </vt:variant>
      <vt:variant>
        <vt:i4>0</vt:i4>
      </vt:variant>
      <vt:variant>
        <vt:i4>5</vt:i4>
      </vt:variant>
      <vt:variant>
        <vt:lpwstr>https://education.med.imperial.ac.uk/policies/studentshandlingpatientdata.pdf</vt:lpwstr>
      </vt:variant>
      <vt:variant>
        <vt:lpwstr/>
      </vt:variant>
      <vt:variant>
        <vt:i4>5111880</vt:i4>
      </vt:variant>
      <vt:variant>
        <vt:i4>168</vt:i4>
      </vt:variant>
      <vt:variant>
        <vt:i4>0</vt:i4>
      </vt:variant>
      <vt:variant>
        <vt:i4>5</vt:i4>
      </vt:variant>
      <vt:variant>
        <vt:lpwstr>https://education.med.imperial.ac.uk/policies/studentshandlingpatientdata.pdf</vt:lpwstr>
      </vt:variant>
      <vt:variant>
        <vt:lpwstr/>
      </vt:variant>
      <vt:variant>
        <vt:i4>3473446</vt:i4>
      </vt:variant>
      <vt:variant>
        <vt:i4>165</vt:i4>
      </vt:variant>
      <vt:variant>
        <vt:i4>0</vt:i4>
      </vt:variant>
      <vt:variant>
        <vt:i4>5</vt:i4>
      </vt:variant>
      <vt:variant>
        <vt:lpwstr>http://www.symantec.com/avcenter/index.html</vt:lpwstr>
      </vt:variant>
      <vt:variant>
        <vt:lpwstr/>
      </vt:variant>
      <vt:variant>
        <vt:i4>5636172</vt:i4>
      </vt:variant>
      <vt:variant>
        <vt:i4>162</vt:i4>
      </vt:variant>
      <vt:variant>
        <vt:i4>0</vt:i4>
      </vt:variant>
      <vt:variant>
        <vt:i4>5</vt:i4>
      </vt:variant>
      <vt:variant>
        <vt:lpwstr>http://www.imperial.ac.uk/ict/services/documents/userdocumentation/pc/norton</vt:lpwstr>
      </vt:variant>
      <vt:variant>
        <vt:lpwstr/>
      </vt:variant>
      <vt:variant>
        <vt:i4>655437</vt:i4>
      </vt:variant>
      <vt:variant>
        <vt:i4>159</vt:i4>
      </vt:variant>
      <vt:variant>
        <vt:i4>0</vt:i4>
      </vt:variant>
      <vt:variant>
        <vt:i4>5</vt:i4>
      </vt:variant>
      <vt:variant>
        <vt:lpwstr>http://www.imperial.ac.uk/ict/services/desktopprocurement</vt:lpwstr>
      </vt:variant>
      <vt:variant>
        <vt:lpwstr/>
      </vt:variant>
      <vt:variant>
        <vt:i4>7077898</vt:i4>
      </vt:variant>
      <vt:variant>
        <vt:i4>156</vt:i4>
      </vt:variant>
      <vt:variant>
        <vt:i4>0</vt:i4>
      </vt:variant>
      <vt:variant>
        <vt:i4>5</vt:i4>
      </vt:variant>
      <vt:variant>
        <vt:lpwstr>https://www3.imperial.ac.uk/portal/page?_pageid=35,50998&amp;_dad=portallive&amp;_schema=PORTALLIVE</vt:lpwstr>
      </vt:variant>
      <vt:variant>
        <vt:lpwstr/>
      </vt:variant>
      <vt:variant>
        <vt:i4>2293761</vt:i4>
      </vt:variant>
      <vt:variant>
        <vt:i4>153</vt:i4>
      </vt:variant>
      <vt:variant>
        <vt:i4>0</vt:i4>
      </vt:variant>
      <vt:variant>
        <vt:i4>5</vt:i4>
      </vt:variant>
      <vt:variant>
        <vt:lpwstr>https://www.imperial.ac.uk/spectrum/ict/dynamic/homedir/homedir_location.asp</vt:lpwstr>
      </vt:variant>
      <vt:variant>
        <vt:lpwstr/>
      </vt:variant>
      <vt:variant>
        <vt:i4>2490422</vt:i4>
      </vt:variant>
      <vt:variant>
        <vt:i4>150</vt:i4>
      </vt:variant>
      <vt:variant>
        <vt:i4>0</vt:i4>
      </vt:variant>
      <vt:variant>
        <vt:i4>5</vt:i4>
      </vt:variant>
      <vt:variant>
        <vt:lpwstr>http://www.jam-software.com/software.shtml</vt:lpwstr>
      </vt:variant>
      <vt:variant>
        <vt:lpwstr/>
      </vt:variant>
      <vt:variant>
        <vt:i4>4128813</vt:i4>
      </vt:variant>
      <vt:variant>
        <vt:i4>147</vt:i4>
      </vt:variant>
      <vt:variant>
        <vt:i4>0</vt:i4>
      </vt:variant>
      <vt:variant>
        <vt:i4>5</vt:i4>
      </vt:variant>
      <vt:variant>
        <vt:lpwstr>http://www3.imperial.ac.uk/ict/services/securitynetworkdatacentreandtelephonyservices/collegenetwork/networkconnections/vpnconnection/</vt:lpwstr>
      </vt:variant>
      <vt:variant>
        <vt:lpwstr/>
      </vt:variant>
      <vt:variant>
        <vt:i4>1507403</vt:i4>
      </vt:variant>
      <vt:variant>
        <vt:i4>144</vt:i4>
      </vt:variant>
      <vt:variant>
        <vt:i4>0</vt:i4>
      </vt:variant>
      <vt:variant>
        <vt:i4>5</vt:i4>
      </vt:variant>
      <vt:variant>
        <vt:lpwstr>https://icex.imperial.ac.uk/</vt:lpwstr>
      </vt:variant>
      <vt:variant>
        <vt:lpwstr/>
      </vt:variant>
      <vt:variant>
        <vt:i4>5242887</vt:i4>
      </vt:variant>
      <vt:variant>
        <vt:i4>141</vt:i4>
      </vt:variant>
      <vt:variant>
        <vt:i4>0</vt:i4>
      </vt:variant>
      <vt:variant>
        <vt:i4>5</vt:i4>
      </vt:variant>
      <vt:variant>
        <vt:lpwstr>http://www3.imperial.ac.uk/ict/aboutict/ictslaandkpis/sla/appendixb/</vt:lpwstr>
      </vt:variant>
      <vt:variant>
        <vt:lpwstr/>
      </vt:variant>
      <vt:variant>
        <vt:i4>65622</vt:i4>
      </vt:variant>
      <vt:variant>
        <vt:i4>138</vt:i4>
      </vt:variant>
      <vt:variant>
        <vt:i4>0</vt:i4>
      </vt:variant>
      <vt:variant>
        <vt:i4>5</vt:i4>
      </vt:variant>
      <vt:variant>
        <vt:lpwstr>http://www.imperial.ac.uk/ict/services/email/emailmanagement/quotalevels</vt:lpwstr>
      </vt:variant>
      <vt:variant>
        <vt:lpwstr/>
      </vt:variant>
      <vt:variant>
        <vt:i4>7012473</vt:i4>
      </vt:variant>
      <vt:variant>
        <vt:i4>135</vt:i4>
      </vt:variant>
      <vt:variant>
        <vt:i4>0</vt:i4>
      </vt:variant>
      <vt:variant>
        <vt:i4>5</vt:i4>
      </vt:variant>
      <vt:variant>
        <vt:lpwstr>http://www.imperial.ac.uk/ICT/printservice</vt:lpwstr>
      </vt:variant>
      <vt:variant>
        <vt:lpwstr/>
      </vt:variant>
      <vt:variant>
        <vt:i4>7995492</vt:i4>
      </vt:variant>
      <vt:variant>
        <vt:i4>132</vt:i4>
      </vt:variant>
      <vt:variant>
        <vt:i4>0</vt:i4>
      </vt:variant>
      <vt:variant>
        <vt:i4>5</vt:i4>
      </vt:variant>
      <vt:variant>
        <vt:lpwstr>http://www.imperial.ac.uk/ict/</vt:lpwstr>
      </vt:variant>
      <vt:variant>
        <vt:lpwstr/>
      </vt:variant>
      <vt:variant>
        <vt:i4>2621499</vt:i4>
      </vt:variant>
      <vt:variant>
        <vt:i4>129</vt:i4>
      </vt:variant>
      <vt:variant>
        <vt:i4>0</vt:i4>
      </vt:variant>
      <vt:variant>
        <vt:i4>5</vt:i4>
      </vt:variant>
      <vt:variant>
        <vt:lpwstr>http://www.imperial.ac.uk/ICT/Services/Security/SecurityPolicies/Passwords/ChangingYourPassword</vt:lpwstr>
      </vt:variant>
      <vt:variant>
        <vt:lpwstr/>
      </vt:variant>
      <vt:variant>
        <vt:i4>6357112</vt:i4>
      </vt:variant>
      <vt:variant>
        <vt:i4>126</vt:i4>
      </vt:variant>
      <vt:variant>
        <vt:i4>0</vt:i4>
      </vt:variant>
      <vt:variant>
        <vt:i4>5</vt:i4>
      </vt:variant>
      <vt:variant>
        <vt:lpwstr>http://www3.imperial.ac.uk/ict/services/newstudents</vt:lpwstr>
      </vt:variant>
      <vt:variant>
        <vt:lpwstr/>
      </vt:variant>
      <vt:variant>
        <vt:i4>3932268</vt:i4>
      </vt:variant>
      <vt:variant>
        <vt:i4>123</vt:i4>
      </vt:variant>
      <vt:variant>
        <vt:i4>0</vt:i4>
      </vt:variant>
      <vt:variant>
        <vt:i4>5</vt:i4>
      </vt:variant>
      <vt:variant>
        <vt:lpwstr>https://servicedesk.ict.imperial.ac.uk/</vt:lpwstr>
      </vt:variant>
      <vt:variant>
        <vt:lpwstr/>
      </vt:variant>
      <vt:variant>
        <vt:i4>1114152</vt:i4>
      </vt:variant>
      <vt:variant>
        <vt:i4>120</vt:i4>
      </vt:variant>
      <vt:variant>
        <vt:i4>0</vt:i4>
      </vt:variant>
      <vt:variant>
        <vt:i4>5</vt:i4>
      </vt:variant>
      <vt:variant>
        <vt:lpwstr>mailto:Service.Desk@imperial.ac.uk</vt:lpwstr>
      </vt:variant>
      <vt:variant>
        <vt:lpwstr/>
      </vt:variant>
      <vt:variant>
        <vt:i4>5373967</vt:i4>
      </vt:variant>
      <vt:variant>
        <vt:i4>117</vt:i4>
      </vt:variant>
      <vt:variant>
        <vt:i4>0</vt:i4>
      </vt:variant>
      <vt:variant>
        <vt:i4>5</vt:i4>
      </vt:variant>
      <vt:variant>
        <vt:lpwstr>https://servicedesk.ict.ic.ac.uk/</vt:lpwstr>
      </vt:variant>
      <vt:variant>
        <vt:lpwstr/>
      </vt:variant>
      <vt:variant>
        <vt:i4>3211302</vt:i4>
      </vt:variant>
      <vt:variant>
        <vt:i4>114</vt:i4>
      </vt:variant>
      <vt:variant>
        <vt:i4>0</vt:i4>
      </vt:variant>
      <vt:variant>
        <vt:i4>5</vt:i4>
      </vt:variant>
      <vt:variant>
        <vt:lpwstr>http://www3.imperial.ac.uk/ict/services/securitynetworkdatacentreandtelephonyservices/security/securitypolicies</vt:lpwstr>
      </vt:variant>
      <vt:variant>
        <vt:lpwstr/>
      </vt:variant>
      <vt:variant>
        <vt:i4>5767169</vt:i4>
      </vt:variant>
      <vt:variant>
        <vt:i4>111</vt:i4>
      </vt:variant>
      <vt:variant>
        <vt:i4>0</vt:i4>
      </vt:variant>
      <vt:variant>
        <vt:i4>5</vt:i4>
      </vt:variant>
      <vt:variant>
        <vt:lpwstr>http://www3.imperial.ac.uk/secretariat/policiesandpublications/informationsystemssecurity/policy/policy2</vt:lpwstr>
      </vt:variant>
      <vt:variant>
        <vt:lpwstr/>
      </vt:variant>
      <vt:variant>
        <vt:i4>7340082</vt:i4>
      </vt:variant>
      <vt:variant>
        <vt:i4>108</vt:i4>
      </vt:variant>
      <vt:variant>
        <vt:i4>0</vt:i4>
      </vt:variant>
      <vt:variant>
        <vt:i4>5</vt:i4>
      </vt:variant>
      <vt:variant>
        <vt:lpwstr>http://www.hse.gov.uk/pubns/indg36.pdf</vt:lpwstr>
      </vt:variant>
      <vt:variant>
        <vt:lpwstr/>
      </vt:variant>
      <vt:variant>
        <vt:i4>7143463</vt:i4>
      </vt:variant>
      <vt:variant>
        <vt:i4>105</vt:i4>
      </vt:variant>
      <vt:variant>
        <vt:i4>0</vt:i4>
      </vt:variant>
      <vt:variant>
        <vt:i4>5</vt:i4>
      </vt:variant>
      <vt:variant>
        <vt:lpwstr>http://www.hse.gov.uk/</vt:lpwstr>
      </vt:variant>
      <vt:variant>
        <vt:lpwstr/>
      </vt:variant>
      <vt:variant>
        <vt:i4>4391013</vt:i4>
      </vt:variant>
      <vt:variant>
        <vt:i4>102</vt:i4>
      </vt:variant>
      <vt:variant>
        <vt:i4>0</vt:i4>
      </vt:variant>
      <vt:variant>
        <vt:i4>5</vt:i4>
      </vt:variant>
      <vt:variant>
        <vt:lpwstr>http://www3.imperial.ac.uk/portal/page?_pageid=44,461946&amp;_dad=portallive&amp;_schema=PORTALLIVE</vt:lpwstr>
      </vt:variant>
      <vt:variant>
        <vt:lpwstr/>
      </vt:variant>
      <vt:variant>
        <vt:i4>655472</vt:i4>
      </vt:variant>
      <vt:variant>
        <vt:i4>99</vt:i4>
      </vt:variant>
      <vt:variant>
        <vt:i4>0</vt:i4>
      </vt:variant>
      <vt:variant>
        <vt:i4>5</vt:i4>
      </vt:variant>
      <vt:variant>
        <vt:lpwstr>http://www3.imperial.ac.uk/portal/page?_pageid=44,1&amp;_dad=portallive&amp;_schema=PORTALLIVE</vt:lpwstr>
      </vt:variant>
      <vt:variant>
        <vt:lpwstr/>
      </vt:variant>
      <vt:variant>
        <vt:i4>4391013</vt:i4>
      </vt:variant>
      <vt:variant>
        <vt:i4>96</vt:i4>
      </vt:variant>
      <vt:variant>
        <vt:i4>0</vt:i4>
      </vt:variant>
      <vt:variant>
        <vt:i4>5</vt:i4>
      </vt:variant>
      <vt:variant>
        <vt:lpwstr>http://www3.imperial.ac.uk/portal/page?_pageid=44,461946&amp;_dad=portallive&amp;_schema=PORTALLIVE</vt:lpwstr>
      </vt:variant>
      <vt:variant>
        <vt:lpwstr/>
      </vt:variant>
      <vt:variant>
        <vt:i4>4849763</vt:i4>
      </vt:variant>
      <vt:variant>
        <vt:i4>93</vt:i4>
      </vt:variant>
      <vt:variant>
        <vt:i4>0</vt:i4>
      </vt:variant>
      <vt:variant>
        <vt:i4>5</vt:i4>
      </vt:variant>
      <vt:variant>
        <vt:lpwstr>http://www3.imperial.ac.uk/portal/page?_pageid=44,395019&amp;_dad=portallive&amp;_schema=PORTALLIVE</vt:lpwstr>
      </vt:variant>
      <vt:variant>
        <vt:lpwstr/>
      </vt:variant>
      <vt:variant>
        <vt:i4>65624</vt:i4>
      </vt:variant>
      <vt:variant>
        <vt:i4>90</vt:i4>
      </vt:variant>
      <vt:variant>
        <vt:i4>0</vt:i4>
      </vt:variant>
      <vt:variant>
        <vt:i4>5</vt:i4>
      </vt:variant>
      <vt:variant>
        <vt:lpwstr>https://www.imperial.ac.uk/ict/services/networkservices/networkconnections/VPNconnection</vt:lpwstr>
      </vt:variant>
      <vt:variant>
        <vt:lpwstr/>
      </vt:variant>
      <vt:variant>
        <vt:i4>8126526</vt:i4>
      </vt:variant>
      <vt:variant>
        <vt:i4>87</vt:i4>
      </vt:variant>
      <vt:variant>
        <vt:i4>0</vt:i4>
      </vt:variant>
      <vt:variant>
        <vt:i4>5</vt:i4>
      </vt:variant>
      <vt:variant>
        <vt:lpwstr>https://www.imperial.ac.uk/ICT/</vt:lpwstr>
      </vt:variant>
      <vt:variant>
        <vt:lpwstr/>
      </vt:variant>
      <vt:variant>
        <vt:i4>1114178</vt:i4>
      </vt:variant>
      <vt:variant>
        <vt:i4>84</vt:i4>
      </vt:variant>
      <vt:variant>
        <vt:i4>0</vt:i4>
      </vt:variant>
      <vt:variant>
        <vt:i4>5</vt:i4>
      </vt:variant>
      <vt:variant>
        <vt:lpwstr>http://www.imperial.ac.uk/ict/services/email</vt:lpwstr>
      </vt:variant>
      <vt:variant>
        <vt:lpwstr/>
      </vt:variant>
      <vt:variant>
        <vt:i4>1507403</vt:i4>
      </vt:variant>
      <vt:variant>
        <vt:i4>81</vt:i4>
      </vt:variant>
      <vt:variant>
        <vt:i4>0</vt:i4>
      </vt:variant>
      <vt:variant>
        <vt:i4>5</vt:i4>
      </vt:variant>
      <vt:variant>
        <vt:lpwstr>https://icex.imperial.ac.uk/</vt:lpwstr>
      </vt:variant>
      <vt:variant>
        <vt:lpwstr/>
      </vt:variant>
      <vt:variant>
        <vt:i4>7995427</vt:i4>
      </vt:variant>
      <vt:variant>
        <vt:i4>78</vt:i4>
      </vt:variant>
      <vt:variant>
        <vt:i4>0</vt:i4>
      </vt:variant>
      <vt:variant>
        <vt:i4>5</vt:i4>
      </vt:variant>
      <vt:variant>
        <vt:lpwstr>https://www.imperial.ac.uk/ict/servicedesk/locationsandopeningtimes/icsmlocalhelp/</vt:lpwstr>
      </vt:variant>
      <vt:variant>
        <vt:lpwstr/>
      </vt:variant>
      <vt:variant>
        <vt:i4>3932195</vt:i4>
      </vt:variant>
      <vt:variant>
        <vt:i4>75</vt:i4>
      </vt:variant>
      <vt:variant>
        <vt:i4>0</vt:i4>
      </vt:variant>
      <vt:variant>
        <vt:i4>5</vt:i4>
      </vt:variant>
      <vt:variant>
        <vt:lpwstr>http://www3.imperial.ac.uk/ict/services/securitynetworkdatacentreandtelephonyservices/collegenetwork/networkconnections</vt:lpwstr>
      </vt:variant>
      <vt:variant>
        <vt:lpwstr/>
      </vt:variant>
      <vt:variant>
        <vt:i4>6357112</vt:i4>
      </vt:variant>
      <vt:variant>
        <vt:i4>72</vt:i4>
      </vt:variant>
      <vt:variant>
        <vt:i4>0</vt:i4>
      </vt:variant>
      <vt:variant>
        <vt:i4>5</vt:i4>
      </vt:variant>
      <vt:variant>
        <vt:lpwstr>http://www3.imperial.ac.uk/ict/services/newstudents</vt:lpwstr>
      </vt:variant>
      <vt:variant>
        <vt:lpwstr/>
      </vt:variant>
      <vt:variant>
        <vt:i4>6750328</vt:i4>
      </vt:variant>
      <vt:variant>
        <vt:i4>69</vt:i4>
      </vt:variant>
      <vt:variant>
        <vt:i4>0</vt:i4>
      </vt:variant>
      <vt:variant>
        <vt:i4>5</vt:i4>
      </vt:variant>
      <vt:variant>
        <vt:lpwstr>http://www3.imperial.ac.uk/ict/services/personalcomputersupportandmobileservices/softwarepurchase/softwareshop/software/norton</vt:lpwstr>
      </vt:variant>
      <vt:variant>
        <vt:lpwstr/>
      </vt:variant>
      <vt:variant>
        <vt:i4>327762</vt:i4>
      </vt:variant>
      <vt:variant>
        <vt:i4>66</vt:i4>
      </vt:variant>
      <vt:variant>
        <vt:i4>0</vt:i4>
      </vt:variant>
      <vt:variant>
        <vt:i4>5</vt:i4>
      </vt:variant>
      <vt:variant>
        <vt:lpwstr>http://www3.imperial.ac.uk/ict/services/personalcomputersupportandmobileservices/softwarepurchase</vt:lpwstr>
      </vt:variant>
      <vt:variant>
        <vt:lpwstr/>
      </vt:variant>
      <vt:variant>
        <vt:i4>7012473</vt:i4>
      </vt:variant>
      <vt:variant>
        <vt:i4>63</vt:i4>
      </vt:variant>
      <vt:variant>
        <vt:i4>0</vt:i4>
      </vt:variant>
      <vt:variant>
        <vt:i4>5</vt:i4>
      </vt:variant>
      <vt:variant>
        <vt:lpwstr>http://www.imperial.ac.uk/ICT/printservice</vt:lpwstr>
      </vt:variant>
      <vt:variant>
        <vt:lpwstr/>
      </vt:variant>
      <vt:variant>
        <vt:i4>1114150</vt:i4>
      </vt:variant>
      <vt:variant>
        <vt:i4>60</vt:i4>
      </vt:variant>
      <vt:variant>
        <vt:i4>0</vt:i4>
      </vt:variant>
      <vt:variant>
        <vt:i4>5</vt:i4>
      </vt:variant>
      <vt:variant>
        <vt:lpwstr>mailto:Service Desk@imperial.ac.uk</vt:lpwstr>
      </vt:variant>
      <vt:variant>
        <vt:lpwstr/>
      </vt:variant>
      <vt:variant>
        <vt:i4>7012473</vt:i4>
      </vt:variant>
      <vt:variant>
        <vt:i4>57</vt:i4>
      </vt:variant>
      <vt:variant>
        <vt:i4>0</vt:i4>
      </vt:variant>
      <vt:variant>
        <vt:i4>5</vt:i4>
      </vt:variant>
      <vt:variant>
        <vt:lpwstr>http://www.imperial.ac.uk/ict/printservice</vt:lpwstr>
      </vt:variant>
      <vt:variant>
        <vt:lpwstr/>
      </vt:variant>
      <vt:variant>
        <vt:i4>5570643</vt:i4>
      </vt:variant>
      <vt:variant>
        <vt:i4>54</vt:i4>
      </vt:variant>
      <vt:variant>
        <vt:i4>0</vt:i4>
      </vt:variant>
      <vt:variant>
        <vt:i4>5</vt:i4>
      </vt:variant>
      <vt:variant>
        <vt:lpwstr>https://www.imperial.ac.uk/ict/servicedesk/locationsandopeningtimes/icsmlocalhelp</vt:lpwstr>
      </vt:variant>
      <vt:variant>
        <vt:lpwstr/>
      </vt:variant>
      <vt:variant>
        <vt:i4>7995492</vt:i4>
      </vt:variant>
      <vt:variant>
        <vt:i4>51</vt:i4>
      </vt:variant>
      <vt:variant>
        <vt:i4>0</vt:i4>
      </vt:variant>
      <vt:variant>
        <vt:i4>5</vt:i4>
      </vt:variant>
      <vt:variant>
        <vt:lpwstr>http://www.imperial.ac.uk/ict/</vt:lpwstr>
      </vt:variant>
      <vt:variant>
        <vt:lpwstr/>
      </vt:variant>
      <vt:variant>
        <vt:i4>4784226</vt:i4>
      </vt:variant>
      <vt:variant>
        <vt:i4>48</vt:i4>
      </vt:variant>
      <vt:variant>
        <vt:i4>0</vt:i4>
      </vt:variant>
      <vt:variant>
        <vt:i4>5</vt:i4>
      </vt:variant>
      <vt:variant>
        <vt:lpwstr>\\Do-mikeb2\e$\working temp files\0708-IT Guides\IT\2005-6\mike.barrett@imperial.ac.uk</vt:lpwstr>
      </vt:variant>
      <vt:variant>
        <vt:lpwstr/>
      </vt:variant>
      <vt:variant>
        <vt:i4>7143550</vt:i4>
      </vt:variant>
      <vt:variant>
        <vt:i4>45</vt:i4>
      </vt:variant>
      <vt:variant>
        <vt:i4>0</vt:i4>
      </vt:variant>
      <vt:variant>
        <vt:i4>5</vt:i4>
      </vt:variant>
      <vt:variant>
        <vt:lpwstr>https://education.med.imperial.ac.uk/policies/policies.htm</vt:lpwstr>
      </vt:variant>
      <vt:variant>
        <vt:lpwstr/>
      </vt:variant>
      <vt:variant>
        <vt:i4>7864370</vt:i4>
      </vt:variant>
      <vt:variant>
        <vt:i4>42</vt:i4>
      </vt:variant>
      <vt:variant>
        <vt:i4>0</vt:i4>
      </vt:variant>
      <vt:variant>
        <vt:i4>5</vt:i4>
      </vt:variant>
      <vt:variant>
        <vt:lpwstr>http://www3.imperial.ac.uk/secretariat/policiesandpublications/informationsystemssecurity/codesofpractice/cop12</vt:lpwstr>
      </vt:variant>
      <vt:variant>
        <vt:lpwstr/>
      </vt:variant>
      <vt:variant>
        <vt:i4>4522001</vt:i4>
      </vt:variant>
      <vt:variant>
        <vt:i4>39</vt:i4>
      </vt:variant>
      <vt:variant>
        <vt:i4>0</vt:i4>
      </vt:variant>
      <vt:variant>
        <vt:i4>5</vt:i4>
      </vt:variant>
      <vt:variant>
        <vt:lpwstr>https://www.imperial.ac.uk/ict/Security/</vt:lpwstr>
      </vt:variant>
      <vt:variant>
        <vt:lpwstr/>
      </vt:variant>
      <vt:variant>
        <vt:i4>1769549</vt:i4>
      </vt:variant>
      <vt:variant>
        <vt:i4>36</vt:i4>
      </vt:variant>
      <vt:variant>
        <vt:i4>0</vt:i4>
      </vt:variant>
      <vt:variant>
        <vt:i4>5</vt:i4>
      </vt:variant>
      <vt:variant>
        <vt:lpwstr>https://fileexchange.imperial.ac.uk/</vt:lpwstr>
      </vt:variant>
      <vt:variant>
        <vt:lpwstr/>
      </vt:variant>
      <vt:variant>
        <vt:i4>5570576</vt:i4>
      </vt:variant>
      <vt:variant>
        <vt:i4>33</vt:i4>
      </vt:variant>
      <vt:variant>
        <vt:i4>0</vt:i4>
      </vt:variant>
      <vt:variant>
        <vt:i4>5</vt:i4>
      </vt:variant>
      <vt:variant>
        <vt:lpwstr>http://www.imperial.ac.uk/ict</vt:lpwstr>
      </vt:variant>
      <vt:variant>
        <vt:lpwstr/>
      </vt:variant>
      <vt:variant>
        <vt:i4>1114152</vt:i4>
      </vt:variant>
      <vt:variant>
        <vt:i4>30</vt:i4>
      </vt:variant>
      <vt:variant>
        <vt:i4>0</vt:i4>
      </vt:variant>
      <vt:variant>
        <vt:i4>5</vt:i4>
      </vt:variant>
      <vt:variant>
        <vt:lpwstr>mailto:service.desk@imperial.ac.uk</vt:lpwstr>
      </vt:variant>
      <vt:variant>
        <vt:lpwstr/>
      </vt:variant>
      <vt:variant>
        <vt:i4>917581</vt:i4>
      </vt:variant>
      <vt:variant>
        <vt:i4>27</vt:i4>
      </vt:variant>
      <vt:variant>
        <vt:i4>0</vt:i4>
      </vt:variant>
      <vt:variant>
        <vt:i4>5</vt:i4>
      </vt:variant>
      <vt:variant>
        <vt:lpwstr>http://www.imperial.ac.uk/ict/services/documents</vt:lpwstr>
      </vt:variant>
      <vt:variant>
        <vt:lpwstr/>
      </vt:variant>
      <vt:variant>
        <vt:i4>6357112</vt:i4>
      </vt:variant>
      <vt:variant>
        <vt:i4>24</vt:i4>
      </vt:variant>
      <vt:variant>
        <vt:i4>0</vt:i4>
      </vt:variant>
      <vt:variant>
        <vt:i4>5</vt:i4>
      </vt:variant>
      <vt:variant>
        <vt:lpwstr>http://www3.imperial.ac.uk/ict/services/newstudents</vt:lpwstr>
      </vt:variant>
      <vt:variant>
        <vt:lpwstr/>
      </vt:variant>
      <vt:variant>
        <vt:i4>6684770</vt:i4>
      </vt:variant>
      <vt:variant>
        <vt:i4>21</vt:i4>
      </vt:variant>
      <vt:variant>
        <vt:i4>0</vt:i4>
      </vt:variant>
      <vt:variant>
        <vt:i4>5</vt:i4>
      </vt:variant>
      <vt:variant>
        <vt:lpwstr>http://www.adobe.co.uk/</vt:lpwstr>
      </vt:variant>
      <vt:variant>
        <vt:lpwstr/>
      </vt:variant>
      <vt:variant>
        <vt:i4>327762</vt:i4>
      </vt:variant>
      <vt:variant>
        <vt:i4>18</vt:i4>
      </vt:variant>
      <vt:variant>
        <vt:i4>0</vt:i4>
      </vt:variant>
      <vt:variant>
        <vt:i4>5</vt:i4>
      </vt:variant>
      <vt:variant>
        <vt:lpwstr>http://www3.imperial.ac.uk/ict/services/personalcomputersupportandmobileservices/softwarepurchase</vt:lpwstr>
      </vt:variant>
      <vt:variant>
        <vt:lpwstr/>
      </vt:variant>
      <vt:variant>
        <vt:i4>6684728</vt:i4>
      </vt:variant>
      <vt:variant>
        <vt:i4>15</vt:i4>
      </vt:variant>
      <vt:variant>
        <vt:i4>0</vt:i4>
      </vt:variant>
      <vt:variant>
        <vt:i4>5</vt:i4>
      </vt:variant>
      <vt:variant>
        <vt:lpwstr>http://www.purchasing.ad.ic.ac.uk/Product Areas/Computers/index.htm</vt:lpwstr>
      </vt:variant>
      <vt:variant>
        <vt:lpwstr/>
      </vt:variant>
      <vt:variant>
        <vt:i4>3211315</vt:i4>
      </vt:variant>
      <vt:variant>
        <vt:i4>12</vt:i4>
      </vt:variant>
      <vt:variant>
        <vt:i4>0</vt:i4>
      </vt:variant>
      <vt:variant>
        <vt:i4>5</vt:i4>
      </vt:variant>
      <vt:variant>
        <vt:lpwstr>http://www3.imperial.ac.uk/ict</vt:lpwstr>
      </vt:variant>
      <vt:variant>
        <vt:lpwstr/>
      </vt:variant>
      <vt:variant>
        <vt:i4>3932195</vt:i4>
      </vt:variant>
      <vt:variant>
        <vt:i4>9</vt:i4>
      </vt:variant>
      <vt:variant>
        <vt:i4>0</vt:i4>
      </vt:variant>
      <vt:variant>
        <vt:i4>5</vt:i4>
      </vt:variant>
      <vt:variant>
        <vt:lpwstr>http://www3.imperial.ac.uk/ict/services/securitynetworkdatacentreandtelephonyservices/collegenetwork/networkconnections</vt:lpwstr>
      </vt:variant>
      <vt:variant>
        <vt:lpwstr/>
      </vt:variant>
      <vt:variant>
        <vt:i4>5374017</vt:i4>
      </vt:variant>
      <vt:variant>
        <vt:i4>6</vt:i4>
      </vt:variant>
      <vt:variant>
        <vt:i4>0</vt:i4>
      </vt:variant>
      <vt:variant>
        <vt:i4>5</vt:i4>
      </vt:variant>
      <vt:variant>
        <vt:lpwstr>http://learningstylesid.co.uk/tryout/</vt:lpwstr>
      </vt:variant>
      <vt:variant>
        <vt:lpwstr/>
      </vt:variant>
      <vt:variant>
        <vt:i4>4259853</vt:i4>
      </vt:variant>
      <vt:variant>
        <vt:i4>3</vt:i4>
      </vt:variant>
      <vt:variant>
        <vt:i4>0</vt:i4>
      </vt:variant>
      <vt:variant>
        <vt:i4>5</vt:i4>
      </vt:variant>
      <vt:variant>
        <vt:lpwstr>https://education.med.imperial.ac.uk/</vt:lpwstr>
      </vt:variant>
      <vt:variant>
        <vt:lpwstr/>
      </vt:variant>
      <vt:variant>
        <vt:i4>4456565</vt:i4>
      </vt:variant>
      <vt:variant>
        <vt:i4>0</vt:i4>
      </vt:variant>
      <vt:variant>
        <vt:i4>0</vt:i4>
      </vt:variant>
      <vt:variant>
        <vt:i4>5</vt:i4>
      </vt:variant>
      <vt:variant>
        <vt:lpwstr>mailto:mike.barrett@imperial.ac.uk</vt:lpwstr>
      </vt:variant>
      <vt:variant>
        <vt:lpwstr/>
      </vt:variant>
      <vt:variant>
        <vt:i4>5505109</vt:i4>
      </vt:variant>
      <vt:variant>
        <vt:i4>0</vt:i4>
      </vt:variant>
      <vt:variant>
        <vt:i4>0</vt:i4>
      </vt:variant>
      <vt:variant>
        <vt:i4>5</vt:i4>
      </vt:variant>
      <vt:variant>
        <vt:lpwstr>http://www3.imperial.ac.uk/registry/information/formsproceduresandregulations</vt:lpwstr>
      </vt:variant>
      <vt:variant>
        <vt:lpwstr/>
      </vt:variant>
      <vt:variant>
        <vt:i4>7077945</vt:i4>
      </vt:variant>
      <vt:variant>
        <vt:i4>-1</vt:i4>
      </vt:variant>
      <vt:variant>
        <vt:i4>2279</vt:i4>
      </vt:variant>
      <vt:variant>
        <vt:i4>1</vt:i4>
      </vt:variant>
      <vt:variant>
        <vt:lpwstr>http://www3.imperial.ac.uk/pls/portallive/docs/1/50383.JPG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TECHNOLOGY COURSE</dc:title>
  <dc:subject>Year 1</dc:subject>
  <dc:creator>various</dc:creator>
  <cp:lastModifiedBy>mikeb</cp:lastModifiedBy>
  <cp:revision>3</cp:revision>
  <cp:lastPrinted>2012-09-28T16:25:00Z</cp:lastPrinted>
  <dcterms:created xsi:type="dcterms:W3CDTF">2012-09-28T16:25:00Z</dcterms:created>
  <dcterms:modified xsi:type="dcterms:W3CDTF">2012-09-28T16:26:00Z</dcterms:modified>
</cp:coreProperties>
</file>