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703" w:rsidRPr="009C4CB5" w:rsidRDefault="00674703" w:rsidP="002F68C6">
      <w:pPr>
        <w:jc w:val="both"/>
        <w:rPr>
          <w:rFonts w:ascii="Arial" w:hAnsi="Arial" w:cs="Arial"/>
          <w:color w:val="0000FF"/>
          <w:sz w:val="32"/>
          <w:szCs w:val="32"/>
        </w:rPr>
      </w:pPr>
      <w:r w:rsidRPr="009C4CB5">
        <w:rPr>
          <w:rFonts w:ascii="Arial" w:hAnsi="Arial" w:cs="Arial"/>
          <w:color w:val="0000FF"/>
          <w:sz w:val="32"/>
          <w:szCs w:val="32"/>
        </w:rPr>
        <w:t xml:space="preserve">Graduate Entry </w:t>
      </w:r>
      <w:r w:rsidR="00491234" w:rsidRPr="009C4CB5">
        <w:rPr>
          <w:rFonts w:ascii="Arial" w:hAnsi="Arial" w:cs="Arial"/>
          <w:color w:val="0000FF"/>
          <w:sz w:val="32"/>
          <w:szCs w:val="32"/>
        </w:rPr>
        <w:t>Year 1</w:t>
      </w:r>
    </w:p>
    <w:p w:rsidR="000E1372" w:rsidRPr="000E1372" w:rsidRDefault="000E1372" w:rsidP="002F68C6">
      <w:pPr>
        <w:jc w:val="both"/>
        <w:rPr>
          <w:rFonts w:ascii="Arial" w:hAnsi="Arial" w:cs="Arial"/>
          <w:color w:val="0000FF"/>
          <w:sz w:val="16"/>
          <w:szCs w:val="16"/>
        </w:rPr>
      </w:pPr>
    </w:p>
    <w:p w:rsidR="00B602EB" w:rsidRPr="009C4CB5" w:rsidRDefault="00B602EB" w:rsidP="002F68C6">
      <w:pPr>
        <w:jc w:val="both"/>
        <w:rPr>
          <w:rFonts w:ascii="Arial" w:hAnsi="Arial" w:cs="Arial"/>
          <w:color w:val="0000FF"/>
          <w:sz w:val="36"/>
          <w:szCs w:val="36"/>
        </w:rPr>
      </w:pPr>
      <w:r w:rsidRPr="009C4CB5">
        <w:rPr>
          <w:rFonts w:ascii="Arial" w:hAnsi="Arial" w:cs="Arial"/>
          <w:color w:val="0000FF"/>
          <w:sz w:val="36"/>
          <w:szCs w:val="36"/>
        </w:rPr>
        <w:t xml:space="preserve">Formative </w:t>
      </w:r>
      <w:r w:rsidR="004E0066" w:rsidRPr="009C4CB5">
        <w:rPr>
          <w:rFonts w:ascii="Arial" w:hAnsi="Arial" w:cs="Arial"/>
          <w:color w:val="0000FF"/>
          <w:sz w:val="36"/>
          <w:szCs w:val="36"/>
        </w:rPr>
        <w:t>assessment</w:t>
      </w:r>
      <w:r w:rsidRPr="009C4CB5">
        <w:rPr>
          <w:rFonts w:ascii="Arial" w:hAnsi="Arial" w:cs="Arial"/>
          <w:color w:val="0000FF"/>
          <w:sz w:val="36"/>
          <w:szCs w:val="36"/>
        </w:rPr>
        <w:t xml:space="preserve"> in </w:t>
      </w:r>
      <w:r w:rsidR="00487DC9" w:rsidRPr="009C4CB5">
        <w:rPr>
          <w:rFonts w:ascii="Arial" w:hAnsi="Arial" w:cs="Arial"/>
          <w:color w:val="0000FF"/>
          <w:sz w:val="36"/>
          <w:szCs w:val="36"/>
        </w:rPr>
        <w:t>January 2012</w:t>
      </w:r>
    </w:p>
    <w:p w:rsidR="000E1372" w:rsidRPr="000E1372" w:rsidRDefault="000E1372" w:rsidP="002F68C6">
      <w:pPr>
        <w:jc w:val="both"/>
        <w:rPr>
          <w:rFonts w:ascii="Arial" w:hAnsi="Arial" w:cs="Arial"/>
          <w:color w:val="0000FF"/>
          <w:sz w:val="32"/>
          <w:szCs w:val="32"/>
        </w:rPr>
      </w:pPr>
    </w:p>
    <w:p w:rsidR="00B602EB" w:rsidRPr="00E87087" w:rsidRDefault="00B602EB" w:rsidP="00BB77BF">
      <w:pPr>
        <w:rPr>
          <w:rFonts w:ascii="Arial" w:hAnsi="Arial" w:cs="Arial"/>
          <w:sz w:val="22"/>
          <w:szCs w:val="22"/>
        </w:rPr>
      </w:pPr>
    </w:p>
    <w:p w:rsidR="00B602EB" w:rsidRPr="009F6301" w:rsidRDefault="00B602EB" w:rsidP="00BB77BF">
      <w:pPr>
        <w:rPr>
          <w:rFonts w:ascii="Arial" w:hAnsi="Arial" w:cs="Arial"/>
        </w:rPr>
      </w:pPr>
      <w:r w:rsidRPr="009F6301">
        <w:rPr>
          <w:rFonts w:ascii="Arial" w:hAnsi="Arial" w:cs="Arial"/>
        </w:rPr>
        <w:t xml:space="preserve">There will be </w:t>
      </w:r>
      <w:r w:rsidR="009F6301" w:rsidRPr="009F6301">
        <w:rPr>
          <w:rFonts w:ascii="Arial" w:hAnsi="Arial" w:cs="Arial"/>
        </w:rPr>
        <w:t>a</w:t>
      </w:r>
      <w:r w:rsidR="002D10A4" w:rsidRPr="009F6301">
        <w:rPr>
          <w:rFonts w:ascii="Arial" w:hAnsi="Arial" w:cs="Arial"/>
        </w:rPr>
        <w:t xml:space="preserve"> </w:t>
      </w:r>
      <w:r w:rsidRPr="009F6301">
        <w:rPr>
          <w:rFonts w:ascii="Arial" w:hAnsi="Arial" w:cs="Arial"/>
        </w:rPr>
        <w:t xml:space="preserve">formative </w:t>
      </w:r>
      <w:r w:rsidR="00BE391E">
        <w:rPr>
          <w:rFonts w:ascii="Arial" w:hAnsi="Arial" w:cs="Arial"/>
        </w:rPr>
        <w:t xml:space="preserve">assessment </w:t>
      </w:r>
      <w:r w:rsidR="00487DC9">
        <w:rPr>
          <w:rFonts w:ascii="Arial" w:hAnsi="Arial" w:cs="Arial"/>
        </w:rPr>
        <w:t xml:space="preserve">on </w:t>
      </w:r>
      <w:r w:rsidR="006A424C" w:rsidRPr="006A424C">
        <w:rPr>
          <w:rFonts w:ascii="Arial" w:hAnsi="Arial" w:cs="Arial"/>
          <w:b/>
        </w:rPr>
        <w:t>Tuesday</w:t>
      </w:r>
      <w:r w:rsidR="006A424C">
        <w:rPr>
          <w:rFonts w:ascii="Arial" w:hAnsi="Arial" w:cs="Arial"/>
        </w:rPr>
        <w:t xml:space="preserve"> </w:t>
      </w:r>
      <w:r w:rsidR="00487DC9" w:rsidRPr="00B62F09">
        <w:rPr>
          <w:rFonts w:ascii="Arial" w:hAnsi="Arial" w:cs="Arial"/>
          <w:b/>
        </w:rPr>
        <w:t>31 January 2012</w:t>
      </w:r>
      <w:r w:rsidR="00487DC9">
        <w:rPr>
          <w:rFonts w:ascii="Arial" w:hAnsi="Arial" w:cs="Arial"/>
        </w:rPr>
        <w:t xml:space="preserve"> f</w:t>
      </w:r>
      <w:r w:rsidRPr="009F6301">
        <w:rPr>
          <w:rFonts w:ascii="Arial" w:hAnsi="Arial" w:cs="Arial"/>
        </w:rPr>
        <w:t xml:space="preserve">or </w:t>
      </w:r>
      <w:r w:rsidR="004E0066">
        <w:rPr>
          <w:rFonts w:ascii="Arial" w:hAnsi="Arial" w:cs="Arial"/>
        </w:rPr>
        <w:t xml:space="preserve">GE </w:t>
      </w:r>
      <w:r w:rsidRPr="009F6301">
        <w:rPr>
          <w:rFonts w:ascii="Arial" w:hAnsi="Arial" w:cs="Arial"/>
        </w:rPr>
        <w:t>Year 1 students</w:t>
      </w:r>
      <w:r w:rsidR="00D85071" w:rsidRPr="009F6301">
        <w:rPr>
          <w:rFonts w:ascii="Arial" w:hAnsi="Arial" w:cs="Arial"/>
        </w:rPr>
        <w:t xml:space="preserve">, covering Term </w:t>
      </w:r>
      <w:r w:rsidR="004E0066">
        <w:rPr>
          <w:rFonts w:ascii="Arial" w:hAnsi="Arial" w:cs="Arial"/>
        </w:rPr>
        <w:t xml:space="preserve">1 and 2 teaching.  </w:t>
      </w:r>
      <w:r w:rsidR="002D10A4" w:rsidRPr="009F6301">
        <w:rPr>
          <w:rFonts w:ascii="Arial" w:hAnsi="Arial" w:cs="Arial"/>
        </w:rPr>
        <w:t xml:space="preserve">The </w:t>
      </w:r>
      <w:r w:rsidR="00487DC9">
        <w:rPr>
          <w:rFonts w:ascii="Arial" w:hAnsi="Arial" w:cs="Arial"/>
        </w:rPr>
        <w:t xml:space="preserve">assessment will run from </w:t>
      </w:r>
      <w:r w:rsidR="00D335BD">
        <w:rPr>
          <w:rFonts w:ascii="Arial" w:hAnsi="Arial" w:cs="Arial"/>
        </w:rPr>
        <w:t>2</w:t>
      </w:r>
      <w:r w:rsidR="00DA240E">
        <w:rPr>
          <w:rFonts w:ascii="Arial" w:hAnsi="Arial" w:cs="Arial"/>
        </w:rPr>
        <w:t xml:space="preserve"> pm to </w:t>
      </w:r>
      <w:r w:rsidR="00D335BD">
        <w:rPr>
          <w:rFonts w:ascii="Arial" w:hAnsi="Arial" w:cs="Arial"/>
        </w:rPr>
        <w:t>5</w:t>
      </w:r>
      <w:r w:rsidR="00DA240E">
        <w:rPr>
          <w:rFonts w:ascii="Arial" w:hAnsi="Arial" w:cs="Arial"/>
        </w:rPr>
        <w:t xml:space="preserve"> </w:t>
      </w:r>
      <w:r w:rsidR="004E0066">
        <w:rPr>
          <w:rFonts w:ascii="Arial" w:hAnsi="Arial" w:cs="Arial"/>
        </w:rPr>
        <w:t>pm</w:t>
      </w:r>
      <w:r w:rsidR="00DC762B">
        <w:rPr>
          <w:rFonts w:ascii="Arial" w:hAnsi="Arial" w:cs="Arial"/>
        </w:rPr>
        <w:t xml:space="preserve">, </w:t>
      </w:r>
      <w:r w:rsidR="00DA240E">
        <w:rPr>
          <w:rFonts w:ascii="Arial" w:hAnsi="Arial" w:cs="Arial"/>
        </w:rPr>
        <w:t>in the Drewe Lecture Theatre, Charing Cross Campus.</w:t>
      </w:r>
      <w:r w:rsidR="008C5C1D" w:rsidRPr="009F6301">
        <w:rPr>
          <w:rFonts w:ascii="Arial" w:hAnsi="Arial" w:cs="Arial"/>
        </w:rPr>
        <w:t xml:space="preserve">  </w:t>
      </w:r>
      <w:r w:rsidRPr="009F6301">
        <w:rPr>
          <w:rFonts w:ascii="Arial" w:hAnsi="Arial" w:cs="Arial"/>
        </w:rPr>
        <w:t xml:space="preserve">  </w:t>
      </w:r>
    </w:p>
    <w:p w:rsidR="0082313D" w:rsidRDefault="0082313D" w:rsidP="00BB77BF">
      <w:pPr>
        <w:rPr>
          <w:rFonts w:ascii="Arial" w:hAnsi="Arial" w:cs="Arial"/>
        </w:rPr>
      </w:pPr>
    </w:p>
    <w:p w:rsidR="00E87087" w:rsidRDefault="00BD4151" w:rsidP="00BE391E">
      <w:pPr>
        <w:rPr>
          <w:rFonts w:ascii="Arial" w:hAnsi="Arial" w:cs="Arial"/>
        </w:rPr>
      </w:pPr>
      <w:r w:rsidRPr="009F6301">
        <w:rPr>
          <w:rFonts w:ascii="Arial" w:hAnsi="Arial" w:cs="Arial"/>
        </w:rPr>
        <w:t xml:space="preserve">The exam will </w:t>
      </w:r>
      <w:r w:rsidR="00B1765C">
        <w:rPr>
          <w:rFonts w:ascii="Arial" w:hAnsi="Arial" w:cs="Arial"/>
        </w:rPr>
        <w:t xml:space="preserve">contain </w:t>
      </w:r>
      <w:r w:rsidR="00BE391E">
        <w:rPr>
          <w:rFonts w:ascii="Arial" w:hAnsi="Arial" w:cs="Arial"/>
        </w:rPr>
        <w:t>Single Best Answer</w:t>
      </w:r>
      <w:r w:rsidR="00B1765C">
        <w:rPr>
          <w:rFonts w:ascii="Arial" w:hAnsi="Arial" w:cs="Arial"/>
        </w:rPr>
        <w:t>s</w:t>
      </w:r>
      <w:r w:rsidR="00BE391E">
        <w:rPr>
          <w:rFonts w:ascii="Arial" w:hAnsi="Arial" w:cs="Arial"/>
        </w:rPr>
        <w:t xml:space="preserve"> (SBAs)</w:t>
      </w:r>
      <w:r w:rsidR="005505EF">
        <w:rPr>
          <w:rFonts w:ascii="Arial" w:hAnsi="Arial" w:cs="Arial"/>
        </w:rPr>
        <w:t xml:space="preserve"> and Extended Ma</w:t>
      </w:r>
      <w:r w:rsidR="00EE4EA8">
        <w:rPr>
          <w:rFonts w:ascii="Arial" w:hAnsi="Arial" w:cs="Arial"/>
        </w:rPr>
        <w:t>t</w:t>
      </w:r>
      <w:r w:rsidR="005505EF">
        <w:rPr>
          <w:rFonts w:ascii="Arial" w:hAnsi="Arial" w:cs="Arial"/>
        </w:rPr>
        <w:t>ching Questions (EMQs)</w:t>
      </w:r>
      <w:r w:rsidR="000D709A">
        <w:rPr>
          <w:rFonts w:ascii="Arial" w:hAnsi="Arial" w:cs="Arial"/>
        </w:rPr>
        <w:t xml:space="preserve">, </w:t>
      </w:r>
      <w:r w:rsidR="006B1D61">
        <w:rPr>
          <w:rFonts w:ascii="Arial" w:hAnsi="Arial" w:cs="Arial"/>
        </w:rPr>
        <w:t>totalling</w:t>
      </w:r>
      <w:r w:rsidR="000D709A">
        <w:rPr>
          <w:rFonts w:ascii="Arial" w:hAnsi="Arial" w:cs="Arial"/>
        </w:rPr>
        <w:t xml:space="preserve"> </w:t>
      </w:r>
      <w:r w:rsidR="006B1D61">
        <w:rPr>
          <w:rFonts w:ascii="Arial" w:hAnsi="Arial" w:cs="Arial"/>
        </w:rPr>
        <w:t>140 items</w:t>
      </w:r>
      <w:r w:rsidR="006A424C">
        <w:rPr>
          <w:rFonts w:ascii="Arial" w:hAnsi="Arial" w:cs="Arial"/>
        </w:rPr>
        <w:t xml:space="preserve"> (</w:t>
      </w:r>
      <w:r w:rsidR="000D709A">
        <w:rPr>
          <w:rFonts w:ascii="Arial" w:hAnsi="Arial" w:cs="Arial"/>
        </w:rPr>
        <w:t>includ</w:t>
      </w:r>
      <w:r w:rsidR="006A424C">
        <w:rPr>
          <w:rFonts w:ascii="Arial" w:hAnsi="Arial" w:cs="Arial"/>
        </w:rPr>
        <w:t xml:space="preserve">ing </w:t>
      </w:r>
      <w:r w:rsidR="000D709A">
        <w:rPr>
          <w:rFonts w:ascii="Arial" w:hAnsi="Arial" w:cs="Arial"/>
        </w:rPr>
        <w:t>one SAQ</w:t>
      </w:r>
      <w:r w:rsidR="00347CF8">
        <w:rPr>
          <w:rFonts w:ascii="Arial" w:hAnsi="Arial" w:cs="Arial"/>
        </w:rPr>
        <w:t xml:space="preserve"> </w:t>
      </w:r>
      <w:r w:rsidR="006A424C">
        <w:rPr>
          <w:rFonts w:ascii="Arial" w:hAnsi="Arial" w:cs="Arial"/>
        </w:rPr>
        <w:t>[</w:t>
      </w:r>
      <w:r w:rsidR="00347CF8">
        <w:rPr>
          <w:rFonts w:ascii="Arial" w:hAnsi="Arial" w:cs="Arial"/>
        </w:rPr>
        <w:t>Short Answer Question</w:t>
      </w:r>
      <w:r w:rsidR="006A424C">
        <w:rPr>
          <w:rFonts w:ascii="Arial" w:hAnsi="Arial" w:cs="Arial"/>
        </w:rPr>
        <w:t>]</w:t>
      </w:r>
      <w:r w:rsidR="00347CF8">
        <w:rPr>
          <w:rFonts w:ascii="Arial" w:hAnsi="Arial" w:cs="Arial"/>
        </w:rPr>
        <w:t>)</w:t>
      </w:r>
      <w:r w:rsidR="000D709A">
        <w:rPr>
          <w:rFonts w:ascii="Arial" w:hAnsi="Arial" w:cs="Arial"/>
        </w:rPr>
        <w:t xml:space="preserve"> from Support Systems.  </w:t>
      </w:r>
    </w:p>
    <w:p w:rsidR="0082313D" w:rsidRDefault="0082313D" w:rsidP="00BE391E">
      <w:pPr>
        <w:rPr>
          <w:rFonts w:ascii="Arial" w:hAnsi="Arial" w:cs="Arial"/>
        </w:rPr>
      </w:pPr>
    </w:p>
    <w:p w:rsidR="00875297" w:rsidRPr="009F6301" w:rsidRDefault="008C5C1D" w:rsidP="00BB77BF">
      <w:pPr>
        <w:rPr>
          <w:rFonts w:ascii="Arial" w:hAnsi="Arial" w:cs="Arial"/>
        </w:rPr>
      </w:pPr>
      <w:r w:rsidRPr="009F6301">
        <w:rPr>
          <w:rFonts w:ascii="Arial" w:hAnsi="Arial" w:cs="Arial"/>
        </w:rPr>
        <w:t>T</w:t>
      </w:r>
      <w:r w:rsidR="00BD4151" w:rsidRPr="009F6301">
        <w:rPr>
          <w:rFonts w:ascii="Arial" w:hAnsi="Arial" w:cs="Arial"/>
        </w:rPr>
        <w:t xml:space="preserve">he </w:t>
      </w:r>
      <w:r w:rsidR="00123E93">
        <w:rPr>
          <w:rFonts w:ascii="Arial" w:hAnsi="Arial" w:cs="Arial"/>
        </w:rPr>
        <w:t xml:space="preserve">provisional split of the </w:t>
      </w:r>
      <w:r w:rsidR="00BE391E">
        <w:rPr>
          <w:rFonts w:ascii="Arial" w:hAnsi="Arial" w:cs="Arial"/>
        </w:rPr>
        <w:t xml:space="preserve">exam </w:t>
      </w:r>
      <w:r w:rsidR="00BD4151" w:rsidRPr="009F6301">
        <w:rPr>
          <w:rFonts w:ascii="Arial" w:hAnsi="Arial" w:cs="Arial"/>
        </w:rPr>
        <w:t xml:space="preserve">questions </w:t>
      </w:r>
      <w:r w:rsidR="00123E93">
        <w:rPr>
          <w:rFonts w:ascii="Arial" w:hAnsi="Arial" w:cs="Arial"/>
        </w:rPr>
        <w:t xml:space="preserve">per Theme is </w:t>
      </w:r>
      <w:r w:rsidR="00BD4151" w:rsidRPr="009F6301">
        <w:rPr>
          <w:rFonts w:ascii="Arial" w:hAnsi="Arial" w:cs="Arial"/>
        </w:rPr>
        <w:t>as follows:</w:t>
      </w:r>
    </w:p>
    <w:p w:rsidR="00875297" w:rsidRPr="009F6301" w:rsidRDefault="00875297" w:rsidP="00BB77BF">
      <w:pPr>
        <w:rPr>
          <w:rFonts w:ascii="Arial" w:hAnsi="Arial" w:cs="Arial"/>
        </w:rPr>
      </w:pPr>
    </w:p>
    <w:p w:rsidR="00123E93" w:rsidRDefault="00EC2C66" w:rsidP="00EC2C66">
      <w:pPr>
        <w:rPr>
          <w:rFonts w:ascii="Arial" w:hAnsi="Arial" w:cs="Arial"/>
        </w:rPr>
      </w:pPr>
      <w:r>
        <w:rPr>
          <w:rFonts w:ascii="Arial" w:hAnsi="Arial" w:cs="Arial"/>
        </w:rPr>
        <w:t>Foundations of Clinical Practice</w:t>
      </w:r>
      <w:r w:rsidR="004B4984">
        <w:rPr>
          <w:rFonts w:ascii="Arial" w:hAnsi="Arial" w:cs="Arial"/>
        </w:rPr>
        <w:t xml:space="preserve"> (Soc. &amp; Health)</w:t>
      </w:r>
      <w:r>
        <w:rPr>
          <w:rFonts w:ascii="Arial" w:hAnsi="Arial" w:cs="Arial"/>
        </w:rPr>
        <w:t xml:space="preserve">: </w:t>
      </w:r>
      <w:r w:rsidR="00123E93">
        <w:rPr>
          <w:rFonts w:ascii="Arial" w:hAnsi="Arial" w:cs="Arial"/>
        </w:rPr>
        <w:t>6 items</w:t>
      </w:r>
    </w:p>
    <w:p w:rsidR="00EC2C66" w:rsidRDefault="00EC2C66" w:rsidP="00EC2C66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Regulatory Systems: </w:t>
      </w:r>
      <w:r w:rsidR="00123E93">
        <w:rPr>
          <w:rFonts w:ascii="Arial" w:hAnsi="Arial" w:cs="Arial"/>
        </w:rPr>
        <w:t>21 items</w:t>
      </w:r>
      <w:r>
        <w:rPr>
          <w:rFonts w:ascii="Arial" w:hAnsi="Arial" w:cs="Arial"/>
        </w:rPr>
        <w:t xml:space="preserve"> </w:t>
      </w:r>
    </w:p>
    <w:p w:rsidR="00EC2C66" w:rsidRDefault="00EC2C66" w:rsidP="00EC2C6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Support Systems: </w:t>
      </w:r>
      <w:r w:rsidR="00123E93">
        <w:rPr>
          <w:rFonts w:ascii="Arial" w:hAnsi="Arial" w:cs="Arial"/>
        </w:rPr>
        <w:t>31 items</w:t>
      </w:r>
    </w:p>
    <w:p w:rsidR="00EC2C66" w:rsidRDefault="00EC2C66" w:rsidP="00EC2C66">
      <w:pPr>
        <w:rPr>
          <w:rFonts w:ascii="Arial" w:hAnsi="Arial" w:cs="Arial"/>
        </w:rPr>
      </w:pPr>
      <w:r>
        <w:rPr>
          <w:rFonts w:ascii="Arial" w:hAnsi="Arial" w:cs="Arial"/>
        </w:rPr>
        <w:t xml:space="preserve">Cellular and Molecular Science: </w:t>
      </w:r>
      <w:r w:rsidR="00123E93">
        <w:rPr>
          <w:rFonts w:ascii="Arial" w:hAnsi="Arial" w:cs="Arial"/>
        </w:rPr>
        <w:t>38 items</w:t>
      </w:r>
    </w:p>
    <w:p w:rsidR="00EC2C66" w:rsidRDefault="00EC2C66" w:rsidP="00EC2C66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Anatomy: </w:t>
      </w:r>
      <w:r w:rsidR="00123E93">
        <w:rPr>
          <w:rFonts w:ascii="Arial" w:hAnsi="Arial" w:cs="Arial"/>
        </w:rPr>
        <w:t>44 items</w:t>
      </w:r>
    </w:p>
    <w:p w:rsidR="0082313D" w:rsidRDefault="0082313D" w:rsidP="00BB77BF">
      <w:pPr>
        <w:rPr>
          <w:rFonts w:ascii="Arial" w:hAnsi="Arial" w:cs="Arial"/>
        </w:rPr>
      </w:pPr>
    </w:p>
    <w:p w:rsidR="00844633" w:rsidRDefault="00DC762B" w:rsidP="00BB77BF">
      <w:pPr>
        <w:rPr>
          <w:rFonts w:ascii="Arial" w:hAnsi="Arial" w:cs="Arial"/>
        </w:rPr>
      </w:pPr>
      <w:r>
        <w:rPr>
          <w:rFonts w:ascii="Arial" w:hAnsi="Arial" w:cs="Arial"/>
        </w:rPr>
        <w:t>An email containing further details of the exam arrangements (</w:t>
      </w:r>
      <w:r w:rsidR="00491234">
        <w:rPr>
          <w:rFonts w:ascii="Arial" w:hAnsi="Arial" w:cs="Arial"/>
        </w:rPr>
        <w:t>c</w:t>
      </w:r>
      <w:r>
        <w:rPr>
          <w:rFonts w:ascii="Arial" w:hAnsi="Arial" w:cs="Arial"/>
        </w:rPr>
        <w:t>andidate</w:t>
      </w:r>
      <w:r w:rsidR="004912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numbers etc) will be sent to all students </w:t>
      </w:r>
      <w:r w:rsidR="001254FC">
        <w:rPr>
          <w:rFonts w:ascii="Arial" w:hAnsi="Arial" w:cs="Arial"/>
        </w:rPr>
        <w:t xml:space="preserve">by </w:t>
      </w:r>
      <w:r w:rsidR="00B62F09">
        <w:rPr>
          <w:rFonts w:ascii="Arial" w:hAnsi="Arial" w:cs="Arial"/>
          <w:b/>
        </w:rPr>
        <w:t>Tuesday</w:t>
      </w:r>
      <w:r w:rsidR="0070660C">
        <w:rPr>
          <w:rFonts w:ascii="Arial" w:hAnsi="Arial" w:cs="Arial"/>
          <w:b/>
        </w:rPr>
        <w:t xml:space="preserve"> 17 </w:t>
      </w:r>
      <w:r w:rsidR="00DA240E">
        <w:rPr>
          <w:rFonts w:ascii="Arial" w:hAnsi="Arial" w:cs="Arial"/>
          <w:b/>
        </w:rPr>
        <w:t>January 201</w:t>
      </w:r>
      <w:r w:rsidR="00B62F09">
        <w:rPr>
          <w:rFonts w:ascii="Arial" w:hAnsi="Arial" w:cs="Arial"/>
          <w:b/>
        </w:rPr>
        <w:t>2</w:t>
      </w:r>
      <w:r w:rsidR="0070660C">
        <w:rPr>
          <w:rFonts w:ascii="Arial" w:hAnsi="Arial" w:cs="Arial"/>
          <w:b/>
        </w:rPr>
        <w:t xml:space="preserve">.  </w:t>
      </w:r>
    </w:p>
    <w:p w:rsidR="001254FC" w:rsidRDefault="001254FC" w:rsidP="00BB77BF">
      <w:pPr>
        <w:rPr>
          <w:rFonts w:ascii="Arial" w:hAnsi="Arial" w:cs="Arial"/>
        </w:rPr>
      </w:pPr>
    </w:p>
    <w:p w:rsidR="001254FC" w:rsidRDefault="001254FC" w:rsidP="00BB77BF">
      <w:pPr>
        <w:rPr>
          <w:rFonts w:ascii="Arial" w:hAnsi="Arial" w:cs="Arial"/>
        </w:rPr>
      </w:pPr>
    </w:p>
    <w:p w:rsidR="00D335BD" w:rsidRDefault="00D335BD" w:rsidP="00BB77BF">
      <w:pPr>
        <w:rPr>
          <w:rFonts w:ascii="Arial" w:hAnsi="Arial" w:cs="Arial"/>
        </w:rPr>
      </w:pPr>
    </w:p>
    <w:p w:rsidR="00A7738F" w:rsidRDefault="00A7738F" w:rsidP="00BB77BF">
      <w:pPr>
        <w:rPr>
          <w:rFonts w:ascii="Arial" w:hAnsi="Arial" w:cs="Arial"/>
        </w:rPr>
      </w:pPr>
    </w:p>
    <w:p w:rsidR="00A7738F" w:rsidRPr="00411FC2" w:rsidRDefault="00A7738F" w:rsidP="00A7738F">
      <w:pPr>
        <w:rPr>
          <w:rFonts w:ascii="Arial" w:hAnsi="Arial" w:cs="Arial"/>
          <w:b/>
        </w:rPr>
      </w:pPr>
      <w:r w:rsidRPr="00411FC2">
        <w:rPr>
          <w:rFonts w:ascii="Arial" w:hAnsi="Arial" w:cs="Arial"/>
          <w:b/>
        </w:rPr>
        <w:t>Note:</w:t>
      </w:r>
    </w:p>
    <w:p w:rsidR="00A7738F" w:rsidRDefault="00A7738F" w:rsidP="00A7738F">
      <w:pPr>
        <w:rPr>
          <w:rFonts w:ascii="Arial" w:hAnsi="Arial" w:cs="Arial"/>
        </w:rPr>
      </w:pPr>
      <w:r w:rsidRPr="00411FC2">
        <w:rPr>
          <w:rFonts w:ascii="Arial" w:hAnsi="Arial" w:cs="Arial"/>
        </w:rPr>
        <w:t xml:space="preserve">The purpose of the formative examination is to give you feedback about your progress on the course and to provide experience of the style of the </w:t>
      </w:r>
      <w:r>
        <w:rPr>
          <w:rFonts w:ascii="Arial" w:hAnsi="Arial" w:cs="Arial"/>
        </w:rPr>
        <w:t xml:space="preserve">summative </w:t>
      </w:r>
      <w:r w:rsidRPr="00411FC2">
        <w:rPr>
          <w:rFonts w:ascii="Arial" w:hAnsi="Arial" w:cs="Arial"/>
        </w:rPr>
        <w:t xml:space="preserve">exams.  It is therefore extremely important that you attend the formative exam.  </w:t>
      </w:r>
      <w:r>
        <w:rPr>
          <w:rFonts w:ascii="Arial" w:hAnsi="Arial" w:cs="Arial"/>
        </w:rPr>
        <w:t xml:space="preserve">Students who fail to attend the exam, without prior authorisation, will be required to explain their absence.  </w:t>
      </w:r>
    </w:p>
    <w:p w:rsidR="00A7738F" w:rsidRPr="00411FC2" w:rsidRDefault="00A7738F" w:rsidP="00A7738F">
      <w:pPr>
        <w:rPr>
          <w:rFonts w:ascii="Arial" w:hAnsi="Arial" w:cs="Arial"/>
        </w:rPr>
      </w:pPr>
    </w:p>
    <w:p w:rsidR="00A7738F" w:rsidRPr="00411FC2" w:rsidRDefault="00A7738F" w:rsidP="00A7738F">
      <w:pPr>
        <w:rPr>
          <w:rFonts w:ascii="Arial" w:hAnsi="Arial" w:cs="Arial"/>
        </w:rPr>
      </w:pPr>
      <w:r w:rsidRPr="00411FC2">
        <w:rPr>
          <w:rFonts w:ascii="Arial" w:hAnsi="Arial" w:cs="Arial"/>
        </w:rPr>
        <w:t xml:space="preserve">Marks from formative assessments do not affect your progress through the course, so a fail mark in a formative exam is simply a warning that you should take action over whatever is preventing you from achieving the required standard. </w:t>
      </w:r>
    </w:p>
    <w:p w:rsidR="00A7738F" w:rsidRDefault="00A7738F" w:rsidP="00A7738F"/>
    <w:p w:rsidR="00123E93" w:rsidRDefault="00123E93" w:rsidP="00BB77BF">
      <w:pPr>
        <w:rPr>
          <w:rFonts w:ascii="Arial" w:hAnsi="Arial" w:cs="Arial"/>
        </w:rPr>
      </w:pPr>
    </w:p>
    <w:p w:rsidR="00D335BD" w:rsidRDefault="00D335BD" w:rsidP="00D335BD">
      <w:pPr>
        <w:ind w:left="720"/>
        <w:rPr>
          <w:rFonts w:ascii="Arial" w:hAnsi="Arial" w:cs="Arial"/>
        </w:rPr>
      </w:pPr>
    </w:p>
    <w:p w:rsidR="00D335BD" w:rsidRPr="009F6301" w:rsidRDefault="00D335BD" w:rsidP="00D335BD">
      <w:pPr>
        <w:ind w:left="720"/>
        <w:rPr>
          <w:rFonts w:ascii="Arial" w:hAnsi="Arial" w:cs="Arial"/>
        </w:rPr>
      </w:pPr>
    </w:p>
    <w:sectPr w:rsidR="00D335BD" w:rsidRPr="009F6301" w:rsidSect="000E1372">
      <w:footerReference w:type="default" r:id="rId7"/>
      <w:pgSz w:w="11906" w:h="16838" w:code="9"/>
      <w:pgMar w:top="851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788" w:rsidRDefault="00A13788">
      <w:r>
        <w:separator/>
      </w:r>
    </w:p>
  </w:endnote>
  <w:endnote w:type="continuationSeparator" w:id="0">
    <w:p w:rsidR="00A13788" w:rsidRDefault="00A13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DFA" w:rsidRPr="00E46DFA" w:rsidRDefault="00E46DFA" w:rsidP="00E46DFA">
    <w:pPr>
      <w:pStyle w:val="Footer"/>
      <w:tabs>
        <w:tab w:val="clear" w:pos="8306"/>
        <w:tab w:val="right" w:pos="8931"/>
      </w:tabs>
      <w:rPr>
        <w:rFonts w:ascii="Arial" w:hAnsi="Arial" w:cs="Arial"/>
        <w:sz w:val="18"/>
        <w:szCs w:val="18"/>
      </w:rPr>
    </w:pPr>
    <w:r w:rsidRPr="00E46DFA">
      <w:rPr>
        <w:rFonts w:ascii="Arial" w:hAnsi="Arial" w:cs="Arial"/>
        <w:sz w:val="18"/>
        <w:szCs w:val="18"/>
      </w:rPr>
      <w:t xml:space="preserve">Page </w:t>
    </w:r>
    <w:r w:rsidR="00A5391F" w:rsidRPr="00E46DFA">
      <w:rPr>
        <w:rFonts w:ascii="Arial" w:hAnsi="Arial" w:cs="Arial"/>
        <w:sz w:val="18"/>
        <w:szCs w:val="18"/>
      </w:rPr>
      <w:fldChar w:fldCharType="begin"/>
    </w:r>
    <w:r w:rsidRPr="00E46DFA">
      <w:rPr>
        <w:rFonts w:ascii="Arial" w:hAnsi="Arial" w:cs="Arial"/>
        <w:sz w:val="18"/>
        <w:szCs w:val="18"/>
      </w:rPr>
      <w:instrText xml:space="preserve"> PAGE </w:instrText>
    </w:r>
    <w:r w:rsidR="00A5391F" w:rsidRPr="00E46DFA">
      <w:rPr>
        <w:rFonts w:ascii="Arial" w:hAnsi="Arial" w:cs="Arial"/>
        <w:sz w:val="18"/>
        <w:szCs w:val="18"/>
      </w:rPr>
      <w:fldChar w:fldCharType="separate"/>
    </w:r>
    <w:r w:rsidR="009C4CB5">
      <w:rPr>
        <w:rFonts w:ascii="Arial" w:hAnsi="Arial" w:cs="Arial"/>
        <w:noProof/>
        <w:sz w:val="18"/>
        <w:szCs w:val="18"/>
      </w:rPr>
      <w:t>1</w:t>
    </w:r>
    <w:r w:rsidR="00A5391F" w:rsidRPr="00E46DFA">
      <w:rPr>
        <w:rFonts w:ascii="Arial" w:hAnsi="Arial" w:cs="Arial"/>
        <w:sz w:val="18"/>
        <w:szCs w:val="18"/>
      </w:rPr>
      <w:fldChar w:fldCharType="end"/>
    </w:r>
    <w:r w:rsidRPr="00E46DFA">
      <w:rPr>
        <w:rFonts w:ascii="Arial" w:hAnsi="Arial" w:cs="Arial"/>
        <w:sz w:val="18"/>
        <w:szCs w:val="18"/>
      </w:rPr>
      <w:t xml:space="preserve"> of </w:t>
    </w:r>
    <w:r w:rsidR="00A5391F" w:rsidRPr="00E46DFA">
      <w:rPr>
        <w:rFonts w:ascii="Arial" w:hAnsi="Arial" w:cs="Arial"/>
        <w:sz w:val="18"/>
        <w:szCs w:val="18"/>
      </w:rPr>
      <w:fldChar w:fldCharType="begin"/>
    </w:r>
    <w:r w:rsidRPr="00E46DFA">
      <w:rPr>
        <w:rFonts w:ascii="Arial" w:hAnsi="Arial" w:cs="Arial"/>
        <w:sz w:val="18"/>
        <w:szCs w:val="18"/>
      </w:rPr>
      <w:instrText xml:space="preserve"> NUMPAGES  </w:instrText>
    </w:r>
    <w:r w:rsidR="00A5391F" w:rsidRPr="00E46DFA">
      <w:rPr>
        <w:rFonts w:ascii="Arial" w:hAnsi="Arial" w:cs="Arial"/>
        <w:sz w:val="18"/>
        <w:szCs w:val="18"/>
      </w:rPr>
      <w:fldChar w:fldCharType="separate"/>
    </w:r>
    <w:r w:rsidR="009C4CB5">
      <w:rPr>
        <w:rFonts w:ascii="Arial" w:hAnsi="Arial" w:cs="Arial"/>
        <w:noProof/>
        <w:sz w:val="18"/>
        <w:szCs w:val="18"/>
      </w:rPr>
      <w:t>1</w:t>
    </w:r>
    <w:r w:rsidR="00A5391F" w:rsidRPr="00E46DFA">
      <w:rPr>
        <w:rFonts w:ascii="Arial" w:hAnsi="Arial" w:cs="Arial"/>
        <w:sz w:val="18"/>
        <w:szCs w:val="18"/>
      </w:rPr>
      <w:fldChar w:fldCharType="end"/>
    </w:r>
    <w:r w:rsidRPr="00E46DFA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  <w:p w:rsidR="0082313D" w:rsidRPr="001B68C5" w:rsidRDefault="0082313D" w:rsidP="00E46DFA">
    <w:pPr>
      <w:pStyle w:val="Foo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788" w:rsidRDefault="00A13788">
      <w:r>
        <w:separator/>
      </w:r>
    </w:p>
  </w:footnote>
  <w:footnote w:type="continuationSeparator" w:id="0">
    <w:p w:rsidR="00A13788" w:rsidRDefault="00A137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16798"/>
    <w:multiLevelType w:val="hybridMultilevel"/>
    <w:tmpl w:val="C03E8A74"/>
    <w:lvl w:ilvl="0" w:tplc="8B9C52E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37700"/>
    <w:multiLevelType w:val="hybridMultilevel"/>
    <w:tmpl w:val="FF7E2920"/>
    <w:lvl w:ilvl="0" w:tplc="5CFA50B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73032F"/>
    <w:multiLevelType w:val="hybridMultilevel"/>
    <w:tmpl w:val="8646D3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1D328C"/>
    <w:multiLevelType w:val="hybridMultilevel"/>
    <w:tmpl w:val="AA68E77C"/>
    <w:lvl w:ilvl="0" w:tplc="772665C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F03560"/>
    <w:multiLevelType w:val="hybridMultilevel"/>
    <w:tmpl w:val="A5427448"/>
    <w:lvl w:ilvl="0" w:tplc="7BA4C61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1E5A"/>
    <w:rsid w:val="00011C6B"/>
    <w:rsid w:val="000312F8"/>
    <w:rsid w:val="000C1978"/>
    <w:rsid w:val="000D709A"/>
    <w:rsid w:val="000E1372"/>
    <w:rsid w:val="001103D6"/>
    <w:rsid w:val="00123E93"/>
    <w:rsid w:val="00124778"/>
    <w:rsid w:val="001254FC"/>
    <w:rsid w:val="0019499F"/>
    <w:rsid w:val="001B68C5"/>
    <w:rsid w:val="00204C2C"/>
    <w:rsid w:val="002124C3"/>
    <w:rsid w:val="00251749"/>
    <w:rsid w:val="002C14FD"/>
    <w:rsid w:val="002D10A4"/>
    <w:rsid w:val="002F68C6"/>
    <w:rsid w:val="00343FC0"/>
    <w:rsid w:val="00347CF8"/>
    <w:rsid w:val="0035376D"/>
    <w:rsid w:val="00362A89"/>
    <w:rsid w:val="00370A7A"/>
    <w:rsid w:val="00387FEA"/>
    <w:rsid w:val="003D4B3E"/>
    <w:rsid w:val="004013EE"/>
    <w:rsid w:val="00414C41"/>
    <w:rsid w:val="004475FA"/>
    <w:rsid w:val="0048491B"/>
    <w:rsid w:val="00487DC9"/>
    <w:rsid w:val="00491234"/>
    <w:rsid w:val="004B4984"/>
    <w:rsid w:val="004E0066"/>
    <w:rsid w:val="004F6A1D"/>
    <w:rsid w:val="005171AA"/>
    <w:rsid w:val="0053264D"/>
    <w:rsid w:val="005505EF"/>
    <w:rsid w:val="005663D3"/>
    <w:rsid w:val="005677BC"/>
    <w:rsid w:val="005A3C70"/>
    <w:rsid w:val="005D749B"/>
    <w:rsid w:val="005E3342"/>
    <w:rsid w:val="006219A4"/>
    <w:rsid w:val="00652CDF"/>
    <w:rsid w:val="00674703"/>
    <w:rsid w:val="0069133F"/>
    <w:rsid w:val="006A424C"/>
    <w:rsid w:val="006B1D61"/>
    <w:rsid w:val="006D4974"/>
    <w:rsid w:val="006F65E7"/>
    <w:rsid w:val="00702A30"/>
    <w:rsid w:val="0070660C"/>
    <w:rsid w:val="007255F6"/>
    <w:rsid w:val="00781E5A"/>
    <w:rsid w:val="007A35F5"/>
    <w:rsid w:val="008036A4"/>
    <w:rsid w:val="0082313D"/>
    <w:rsid w:val="00844633"/>
    <w:rsid w:val="00875297"/>
    <w:rsid w:val="00876095"/>
    <w:rsid w:val="008C40B9"/>
    <w:rsid w:val="008C5C1D"/>
    <w:rsid w:val="00926585"/>
    <w:rsid w:val="00944723"/>
    <w:rsid w:val="00973231"/>
    <w:rsid w:val="009B44FA"/>
    <w:rsid w:val="009C4CB5"/>
    <w:rsid w:val="009C5525"/>
    <w:rsid w:val="009F6301"/>
    <w:rsid w:val="00A13788"/>
    <w:rsid w:val="00A26CFF"/>
    <w:rsid w:val="00A5391F"/>
    <w:rsid w:val="00A546DD"/>
    <w:rsid w:val="00A55970"/>
    <w:rsid w:val="00A7738F"/>
    <w:rsid w:val="00A81271"/>
    <w:rsid w:val="00AA1401"/>
    <w:rsid w:val="00AA2FB5"/>
    <w:rsid w:val="00AA6667"/>
    <w:rsid w:val="00AB0597"/>
    <w:rsid w:val="00AC150E"/>
    <w:rsid w:val="00B1765C"/>
    <w:rsid w:val="00B349E1"/>
    <w:rsid w:val="00B602EB"/>
    <w:rsid w:val="00B6064C"/>
    <w:rsid w:val="00B62F09"/>
    <w:rsid w:val="00BB77BF"/>
    <w:rsid w:val="00BC4778"/>
    <w:rsid w:val="00BC648E"/>
    <w:rsid w:val="00BD4151"/>
    <w:rsid w:val="00BE391E"/>
    <w:rsid w:val="00C14C94"/>
    <w:rsid w:val="00C43BEF"/>
    <w:rsid w:val="00C82BAF"/>
    <w:rsid w:val="00C85123"/>
    <w:rsid w:val="00C95BF6"/>
    <w:rsid w:val="00CA0A1C"/>
    <w:rsid w:val="00CA1261"/>
    <w:rsid w:val="00CB07B8"/>
    <w:rsid w:val="00CB34AA"/>
    <w:rsid w:val="00D27F10"/>
    <w:rsid w:val="00D335BD"/>
    <w:rsid w:val="00D44D1B"/>
    <w:rsid w:val="00D85071"/>
    <w:rsid w:val="00DA240E"/>
    <w:rsid w:val="00DC762B"/>
    <w:rsid w:val="00E137CD"/>
    <w:rsid w:val="00E3234F"/>
    <w:rsid w:val="00E34F86"/>
    <w:rsid w:val="00E46DFA"/>
    <w:rsid w:val="00E665D1"/>
    <w:rsid w:val="00E73DFD"/>
    <w:rsid w:val="00E87087"/>
    <w:rsid w:val="00EB762B"/>
    <w:rsid w:val="00EC2C66"/>
    <w:rsid w:val="00ED6CA6"/>
    <w:rsid w:val="00EE4EA8"/>
    <w:rsid w:val="00F12CC7"/>
    <w:rsid w:val="00F4712B"/>
    <w:rsid w:val="00FB13E6"/>
    <w:rsid w:val="00FC713F"/>
    <w:rsid w:val="00FD7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02E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B68C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1B68C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6747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74703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46DFA"/>
    <w:rPr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7A35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Formative exams in January 2004</vt:lpstr>
    </vt:vector>
  </TitlesOfParts>
  <Company>Imperial College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Formative exams in January 2004</dc:title>
  <dc:subject/>
  <dc:creator>mrodger</dc:creator>
  <cp:keywords/>
  <dc:description/>
  <cp:lastModifiedBy>nshiel</cp:lastModifiedBy>
  <cp:revision>2</cp:revision>
  <cp:lastPrinted>2011-12-15T16:46:00Z</cp:lastPrinted>
  <dcterms:created xsi:type="dcterms:W3CDTF">2011-12-16T12:57:00Z</dcterms:created>
  <dcterms:modified xsi:type="dcterms:W3CDTF">2011-12-16T12:57:00Z</dcterms:modified>
</cp:coreProperties>
</file>