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99" w:rsidRPr="00082C30" w:rsidRDefault="00AE23A0" w:rsidP="00044F66">
      <w:pPr>
        <w:jc w:val="center"/>
        <w:rPr>
          <w:rFonts w:ascii="Arial" w:hAnsi="Arial" w:cs="Arial"/>
          <w:sz w:val="32"/>
          <w:szCs w:val="32"/>
          <w:lang w:val="en-GB"/>
        </w:rPr>
      </w:pPr>
      <w:bookmarkStart w:id="0" w:name="_GoBack"/>
      <w:bookmarkEnd w:id="0"/>
      <w:r w:rsidRPr="00082C30">
        <w:rPr>
          <w:rFonts w:ascii="Arial" w:hAnsi="Arial" w:cs="Arial"/>
          <w:sz w:val="32"/>
          <w:szCs w:val="32"/>
          <w:lang w:val="en-GB"/>
        </w:rPr>
        <w:t>Expectations for Y</w:t>
      </w:r>
      <w:r w:rsidR="00963699" w:rsidRPr="00082C30">
        <w:rPr>
          <w:rFonts w:ascii="Arial" w:hAnsi="Arial" w:cs="Arial"/>
          <w:sz w:val="32"/>
          <w:szCs w:val="32"/>
          <w:lang w:val="en-GB"/>
        </w:rPr>
        <w:t xml:space="preserve">ear 6 </w:t>
      </w:r>
      <w:r w:rsidRPr="00082C30">
        <w:rPr>
          <w:rFonts w:ascii="Arial" w:hAnsi="Arial" w:cs="Arial"/>
          <w:sz w:val="32"/>
          <w:szCs w:val="32"/>
          <w:lang w:val="en-GB"/>
        </w:rPr>
        <w:t>Cardiology attachment</w:t>
      </w:r>
    </w:p>
    <w:p w:rsidR="00082C30" w:rsidRPr="00082C30" w:rsidRDefault="00082C30">
      <w:pPr>
        <w:rPr>
          <w:rFonts w:ascii="Arial" w:hAnsi="Arial" w:cs="Arial"/>
          <w:b/>
          <w:sz w:val="22"/>
          <w:szCs w:val="22"/>
          <w:lang w:val="en-GB"/>
        </w:rPr>
      </w:pPr>
    </w:p>
    <w:p w:rsidR="00963699" w:rsidRPr="00082C30" w:rsidRDefault="00963699">
      <w:pPr>
        <w:rPr>
          <w:rFonts w:ascii="Arial" w:hAnsi="Arial" w:cs="Arial"/>
          <w:b/>
          <w:sz w:val="22"/>
          <w:szCs w:val="22"/>
          <w:lang w:val="en-GB"/>
        </w:rPr>
      </w:pPr>
      <w:r w:rsidRPr="00082C30">
        <w:rPr>
          <w:rFonts w:ascii="Arial" w:hAnsi="Arial" w:cs="Arial"/>
          <w:b/>
          <w:sz w:val="22"/>
          <w:szCs w:val="22"/>
          <w:lang w:val="en-GB"/>
        </w:rPr>
        <w:t>The following should already be familiar at the START of the attachment</w:t>
      </w:r>
    </w:p>
    <w:p w:rsidR="00963699" w:rsidRPr="00082C30" w:rsidRDefault="00963699">
      <w:pPr>
        <w:rPr>
          <w:rFonts w:ascii="Arial" w:hAnsi="Arial" w:cs="Arial"/>
          <w:sz w:val="22"/>
          <w:szCs w:val="22"/>
          <w:lang w:val="en-GB"/>
        </w:rPr>
      </w:pPr>
    </w:p>
    <w:p w:rsidR="00963699" w:rsidRPr="00082C30" w:rsidRDefault="00963699">
      <w:pPr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ANATOMY</w:t>
      </w:r>
    </w:p>
    <w:p w:rsidR="00963699" w:rsidRPr="00082C30" w:rsidRDefault="00304E32" w:rsidP="002544F1">
      <w:pPr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The heart</w:t>
      </w:r>
    </w:p>
    <w:p w:rsidR="00963699" w:rsidRPr="00082C30" w:rsidRDefault="00304E32" w:rsidP="002544F1">
      <w:pPr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Anatomy of arteries and veins</w:t>
      </w:r>
    </w:p>
    <w:p w:rsidR="00963699" w:rsidRPr="00082C30" w:rsidRDefault="00304E32" w:rsidP="002544F1">
      <w:pPr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The anatomical course of large arterials arising from the aorta</w:t>
      </w:r>
    </w:p>
    <w:p w:rsidR="00963699" w:rsidRPr="00082C30" w:rsidRDefault="00963699">
      <w:pPr>
        <w:rPr>
          <w:rFonts w:ascii="Arial" w:hAnsi="Arial" w:cs="Arial"/>
          <w:sz w:val="22"/>
          <w:szCs w:val="22"/>
          <w:lang w:val="en-GB"/>
        </w:rPr>
      </w:pPr>
    </w:p>
    <w:p w:rsidR="00963699" w:rsidRPr="00082C30" w:rsidRDefault="00963699">
      <w:pPr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PHYSIOLOGY</w:t>
      </w:r>
    </w:p>
    <w:p w:rsidR="00963699" w:rsidRPr="00082C30" w:rsidRDefault="00304E32" w:rsidP="002544F1">
      <w:pPr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Physiology of heart f</w:t>
      </w:r>
      <w:r w:rsidR="00DA0063" w:rsidRPr="00082C30">
        <w:rPr>
          <w:rFonts w:ascii="Arial" w:hAnsi="Arial" w:cs="Arial"/>
          <w:sz w:val="22"/>
          <w:szCs w:val="22"/>
          <w:lang w:val="en-GB"/>
        </w:rPr>
        <w:t>unction and valv</w:t>
      </w:r>
      <w:r w:rsidRPr="00082C30">
        <w:rPr>
          <w:rFonts w:ascii="Arial" w:hAnsi="Arial" w:cs="Arial"/>
          <w:sz w:val="22"/>
          <w:szCs w:val="22"/>
          <w:lang w:val="en-GB"/>
        </w:rPr>
        <w:t>es</w:t>
      </w:r>
    </w:p>
    <w:p w:rsidR="00304E32" w:rsidRPr="00082C30" w:rsidRDefault="00304E32" w:rsidP="002544F1">
      <w:pPr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Physiology and components of arterial blood flow</w:t>
      </w:r>
    </w:p>
    <w:p w:rsidR="00963699" w:rsidRPr="00082C30" w:rsidRDefault="00304E32" w:rsidP="002544F1">
      <w:pPr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 xml:space="preserve">Physiology of the </w:t>
      </w:r>
      <w:r w:rsidR="002558C7" w:rsidRPr="00082C30">
        <w:rPr>
          <w:rFonts w:ascii="Arial" w:hAnsi="Arial" w:cs="Arial"/>
          <w:sz w:val="22"/>
          <w:szCs w:val="22"/>
          <w:lang w:val="en-GB"/>
        </w:rPr>
        <w:t>heart conducting</w:t>
      </w:r>
      <w:r w:rsidRPr="00082C30">
        <w:rPr>
          <w:rFonts w:ascii="Arial" w:hAnsi="Arial" w:cs="Arial"/>
          <w:sz w:val="22"/>
          <w:szCs w:val="22"/>
          <w:lang w:val="en-GB"/>
        </w:rPr>
        <w:t xml:space="preserve"> system</w:t>
      </w:r>
    </w:p>
    <w:p w:rsidR="00963699" w:rsidRPr="00082C30" w:rsidRDefault="00963699">
      <w:pPr>
        <w:rPr>
          <w:rFonts w:ascii="Arial" w:hAnsi="Arial" w:cs="Arial"/>
          <w:sz w:val="22"/>
          <w:szCs w:val="22"/>
          <w:lang w:val="en-GB"/>
        </w:rPr>
      </w:pPr>
    </w:p>
    <w:p w:rsidR="00963699" w:rsidRPr="00082C30" w:rsidRDefault="00963699">
      <w:pPr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PHARMACOLOGY</w:t>
      </w:r>
    </w:p>
    <w:p w:rsidR="00963699" w:rsidRPr="00082C30" w:rsidRDefault="00304E32" w:rsidP="002544F1">
      <w:pPr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Antihypertensive and antianginal drugs and their modification</w:t>
      </w:r>
    </w:p>
    <w:p w:rsidR="00304E32" w:rsidRPr="00082C30" w:rsidRDefault="002558C7" w:rsidP="002544F1">
      <w:pPr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 xml:space="preserve">Anti-arrhythmic drugs </w:t>
      </w:r>
      <w:r w:rsidR="00304E32" w:rsidRPr="00082C30">
        <w:rPr>
          <w:rFonts w:ascii="Arial" w:hAnsi="Arial" w:cs="Arial"/>
          <w:sz w:val="22"/>
          <w:szCs w:val="22"/>
          <w:lang w:val="en-GB"/>
        </w:rPr>
        <w:t>and their mode of action</w:t>
      </w:r>
    </w:p>
    <w:p w:rsidR="00963699" w:rsidRPr="00082C30" w:rsidRDefault="00304E32" w:rsidP="002544F1">
      <w:pPr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Heart failure drugs and their mode of action</w:t>
      </w:r>
    </w:p>
    <w:p w:rsidR="004663FF" w:rsidRPr="00082C30" w:rsidRDefault="004663FF" w:rsidP="002544F1">
      <w:pPr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Anti-platelets, anti-coagulants and hypolipidaemic medications</w:t>
      </w:r>
    </w:p>
    <w:p w:rsidR="00963699" w:rsidRPr="00082C30" w:rsidRDefault="00963699">
      <w:pPr>
        <w:rPr>
          <w:rFonts w:ascii="Arial" w:hAnsi="Arial" w:cs="Arial"/>
          <w:sz w:val="22"/>
          <w:szCs w:val="22"/>
          <w:lang w:val="en-GB"/>
        </w:rPr>
      </w:pPr>
    </w:p>
    <w:p w:rsidR="00963699" w:rsidRPr="00082C30" w:rsidRDefault="00963699">
      <w:pPr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CLINICAL SCENARIOS / ILLNESS SCRIPTS RELEVANT TO THIS SPECIALITY</w:t>
      </w:r>
    </w:p>
    <w:p w:rsidR="00963699" w:rsidRPr="00082C30" w:rsidRDefault="00304E32" w:rsidP="002544F1">
      <w:pPr>
        <w:numPr>
          <w:ilvl w:val="0"/>
          <w:numId w:val="4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Chronic and unstable angina, myocardial infarction</w:t>
      </w:r>
      <w:r w:rsidR="004663FF" w:rsidRPr="00082C30">
        <w:rPr>
          <w:rFonts w:ascii="Arial" w:hAnsi="Arial" w:cs="Arial"/>
          <w:sz w:val="22"/>
          <w:szCs w:val="22"/>
          <w:lang w:val="en-GB"/>
        </w:rPr>
        <w:t>,</w:t>
      </w:r>
      <w:r w:rsidRPr="00082C30">
        <w:rPr>
          <w:rFonts w:ascii="Arial" w:hAnsi="Arial" w:cs="Arial"/>
          <w:sz w:val="22"/>
          <w:szCs w:val="22"/>
          <w:lang w:val="en-GB"/>
        </w:rPr>
        <w:t xml:space="preserve"> differential </w:t>
      </w:r>
      <w:r w:rsidR="002558C7" w:rsidRPr="00082C30">
        <w:rPr>
          <w:rFonts w:ascii="Arial" w:hAnsi="Arial" w:cs="Arial"/>
          <w:sz w:val="22"/>
          <w:szCs w:val="22"/>
          <w:lang w:val="en-GB"/>
        </w:rPr>
        <w:t xml:space="preserve">diagnosis of chest </w:t>
      </w:r>
      <w:r w:rsidRPr="00082C30">
        <w:rPr>
          <w:rFonts w:ascii="Arial" w:hAnsi="Arial" w:cs="Arial"/>
          <w:sz w:val="22"/>
          <w:szCs w:val="22"/>
          <w:lang w:val="en-GB"/>
        </w:rPr>
        <w:t>pain</w:t>
      </w:r>
    </w:p>
    <w:p w:rsidR="00963699" w:rsidRPr="00082C30" w:rsidRDefault="00304E32" w:rsidP="002544F1">
      <w:pPr>
        <w:numPr>
          <w:ilvl w:val="0"/>
          <w:numId w:val="4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Acute arrhythmia presentation and management</w:t>
      </w:r>
    </w:p>
    <w:p w:rsidR="00963699" w:rsidRPr="00082C30" w:rsidRDefault="00304E32" w:rsidP="002544F1">
      <w:pPr>
        <w:numPr>
          <w:ilvl w:val="0"/>
          <w:numId w:val="4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Valvular disease and its presentation</w:t>
      </w:r>
    </w:p>
    <w:p w:rsidR="00963699" w:rsidRPr="00082C30" w:rsidRDefault="002558C7" w:rsidP="002544F1">
      <w:pPr>
        <w:numPr>
          <w:ilvl w:val="0"/>
          <w:numId w:val="4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Acute and chronic heart failure presentation and management</w:t>
      </w:r>
    </w:p>
    <w:p w:rsidR="004663FF" w:rsidRPr="00082C30" w:rsidRDefault="004663FF" w:rsidP="002544F1">
      <w:pPr>
        <w:numPr>
          <w:ilvl w:val="0"/>
          <w:numId w:val="4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Syncope, dyspnoea</w:t>
      </w:r>
    </w:p>
    <w:p w:rsidR="00963699" w:rsidRPr="00082C30" w:rsidRDefault="00963699">
      <w:pPr>
        <w:rPr>
          <w:rFonts w:ascii="Arial" w:hAnsi="Arial" w:cs="Arial"/>
          <w:sz w:val="22"/>
          <w:szCs w:val="22"/>
          <w:lang w:val="en-GB"/>
        </w:rPr>
      </w:pPr>
    </w:p>
    <w:p w:rsidR="00963699" w:rsidRPr="00082C30" w:rsidRDefault="00963699">
      <w:pPr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CLINICAL EXAMINATION SKILLS RELEVANT TO THIS SPECIALITY</w:t>
      </w:r>
    </w:p>
    <w:p w:rsidR="00963699" w:rsidRPr="00082C30" w:rsidRDefault="00304E32" w:rsidP="002544F1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Examination of the CV system including BP management</w:t>
      </w:r>
    </w:p>
    <w:p w:rsidR="00963699" w:rsidRPr="00082C30" w:rsidRDefault="00304E32" w:rsidP="002544F1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Assessment of arterial and venous system</w:t>
      </w:r>
      <w:r w:rsidR="00A9241B" w:rsidRPr="00082C30">
        <w:rPr>
          <w:rFonts w:ascii="Arial" w:hAnsi="Arial" w:cs="Arial"/>
          <w:sz w:val="22"/>
          <w:szCs w:val="22"/>
          <w:lang w:val="en-GB"/>
        </w:rPr>
        <w:t>s</w:t>
      </w:r>
    </w:p>
    <w:p w:rsidR="00963699" w:rsidRPr="00082C30" w:rsidRDefault="00963699">
      <w:pPr>
        <w:rPr>
          <w:rFonts w:ascii="Arial" w:hAnsi="Arial" w:cs="Arial"/>
          <w:sz w:val="22"/>
          <w:szCs w:val="22"/>
          <w:lang w:val="en-GB"/>
        </w:rPr>
      </w:pPr>
    </w:p>
    <w:p w:rsidR="00963699" w:rsidRPr="00082C30" w:rsidRDefault="00304E32">
      <w:pPr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 xml:space="preserve">ADDITIONAL SKILLS </w:t>
      </w:r>
      <w:r w:rsidR="00963699" w:rsidRPr="00082C30">
        <w:rPr>
          <w:rFonts w:ascii="Arial" w:hAnsi="Arial" w:cs="Arial"/>
          <w:sz w:val="22"/>
          <w:szCs w:val="22"/>
          <w:lang w:val="en-GB"/>
        </w:rPr>
        <w:t>RELEVANT TO THIS SPECIALITY</w:t>
      </w:r>
    </w:p>
    <w:p w:rsidR="00963699" w:rsidRPr="00082C30" w:rsidRDefault="00304E32" w:rsidP="002544F1">
      <w:pPr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Communication skills</w:t>
      </w:r>
    </w:p>
    <w:p w:rsidR="00963699" w:rsidRPr="00082C30" w:rsidRDefault="00304E32" w:rsidP="002544F1">
      <w:pPr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Some knowledge of assessment of congenital</w:t>
      </w:r>
      <w:r w:rsidR="00D74C31" w:rsidRPr="00082C30">
        <w:rPr>
          <w:rFonts w:ascii="Arial" w:hAnsi="Arial" w:cs="Arial"/>
          <w:sz w:val="22"/>
          <w:szCs w:val="22"/>
          <w:lang w:val="en-GB"/>
        </w:rPr>
        <w:t xml:space="preserve"> heart disease in the young and </w:t>
      </w:r>
      <w:r w:rsidRPr="00082C30">
        <w:rPr>
          <w:rFonts w:ascii="Arial" w:hAnsi="Arial" w:cs="Arial"/>
          <w:sz w:val="22"/>
          <w:szCs w:val="22"/>
          <w:lang w:val="en-GB"/>
        </w:rPr>
        <w:t>grown up</w:t>
      </w:r>
    </w:p>
    <w:p w:rsidR="004663FF" w:rsidRPr="00082C30" w:rsidRDefault="004663FF" w:rsidP="002544F1">
      <w:pPr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History taking</w:t>
      </w:r>
    </w:p>
    <w:p w:rsidR="00963699" w:rsidRPr="00082C30" w:rsidRDefault="00963699">
      <w:pPr>
        <w:rPr>
          <w:rFonts w:ascii="Arial" w:hAnsi="Arial" w:cs="Arial"/>
          <w:sz w:val="22"/>
          <w:szCs w:val="22"/>
          <w:lang w:val="en-GB"/>
        </w:rPr>
      </w:pPr>
    </w:p>
    <w:p w:rsidR="00963699" w:rsidRPr="00082C30" w:rsidRDefault="00963699">
      <w:pPr>
        <w:rPr>
          <w:rFonts w:ascii="Arial" w:hAnsi="Arial" w:cs="Arial"/>
          <w:sz w:val="22"/>
          <w:szCs w:val="22"/>
          <w:lang w:val="en-GB"/>
        </w:rPr>
      </w:pPr>
    </w:p>
    <w:p w:rsidR="00963699" w:rsidRPr="00082C30" w:rsidRDefault="00963699" w:rsidP="00516E51">
      <w:pPr>
        <w:rPr>
          <w:rFonts w:ascii="Arial" w:hAnsi="Arial" w:cs="Arial"/>
          <w:b/>
          <w:sz w:val="22"/>
          <w:szCs w:val="22"/>
          <w:lang w:val="en-GB"/>
        </w:rPr>
      </w:pPr>
      <w:r w:rsidRPr="00082C30">
        <w:rPr>
          <w:rFonts w:ascii="Arial" w:hAnsi="Arial" w:cs="Arial"/>
          <w:b/>
          <w:sz w:val="22"/>
          <w:szCs w:val="22"/>
          <w:lang w:val="en-GB"/>
        </w:rPr>
        <w:t xml:space="preserve">On this attachment </w:t>
      </w:r>
      <w:r w:rsidR="002544F1">
        <w:rPr>
          <w:rFonts w:ascii="Arial" w:hAnsi="Arial" w:cs="Arial"/>
          <w:b/>
          <w:sz w:val="22"/>
          <w:szCs w:val="22"/>
          <w:lang w:val="en-GB"/>
        </w:rPr>
        <w:t xml:space="preserve">additional </w:t>
      </w:r>
      <w:r w:rsidRPr="00082C30">
        <w:rPr>
          <w:rFonts w:ascii="Arial" w:hAnsi="Arial" w:cs="Arial"/>
          <w:b/>
          <w:sz w:val="22"/>
          <w:szCs w:val="22"/>
          <w:lang w:val="en-GB"/>
        </w:rPr>
        <w:t>experience will be gained in the following:</w:t>
      </w:r>
    </w:p>
    <w:p w:rsidR="00963699" w:rsidRPr="00082C30" w:rsidRDefault="00963699">
      <w:pPr>
        <w:rPr>
          <w:rFonts w:ascii="Arial" w:hAnsi="Arial" w:cs="Arial"/>
          <w:sz w:val="22"/>
          <w:szCs w:val="22"/>
          <w:lang w:val="en-GB"/>
        </w:rPr>
      </w:pPr>
    </w:p>
    <w:p w:rsidR="00963699" w:rsidRDefault="00963699">
      <w:pPr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PHARMACOLOGY</w:t>
      </w:r>
    </w:p>
    <w:p w:rsidR="002544F1" w:rsidRDefault="002544F1" w:rsidP="002544F1">
      <w:pPr>
        <w:pStyle w:val="ListParagraph"/>
        <w:numPr>
          <w:ilvl w:val="0"/>
          <w:numId w:val="9"/>
        </w:numPr>
        <w:ind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Anti-arrhythmic drugs and their mode of action</w:t>
      </w:r>
    </w:p>
    <w:p w:rsidR="002544F1" w:rsidRDefault="002544F1" w:rsidP="002544F1">
      <w:pPr>
        <w:pStyle w:val="ListParagraph"/>
        <w:numPr>
          <w:ilvl w:val="0"/>
          <w:numId w:val="9"/>
        </w:numPr>
        <w:ind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Heart failure drugs and their mode of action</w:t>
      </w:r>
    </w:p>
    <w:p w:rsidR="00082C30" w:rsidRDefault="002544F1" w:rsidP="002544F1">
      <w:pPr>
        <w:pStyle w:val="ListParagraph"/>
        <w:numPr>
          <w:ilvl w:val="0"/>
          <w:numId w:val="9"/>
        </w:numPr>
        <w:ind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Anti-platelets, anti-coagulants and hypolipidaemic drugs</w:t>
      </w:r>
    </w:p>
    <w:p w:rsidR="002544F1" w:rsidRPr="002544F1" w:rsidRDefault="002544F1" w:rsidP="002544F1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:rsidR="00963699" w:rsidRPr="00082C30" w:rsidRDefault="00963699">
      <w:pPr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>ADDITIONAL CLINICAL SCENARIOS / ILLNESS SCRIPTS</w:t>
      </w:r>
    </w:p>
    <w:p w:rsidR="002544F1" w:rsidRDefault="002544F1" w:rsidP="002544F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2544F1">
        <w:rPr>
          <w:rFonts w:ascii="Arial" w:hAnsi="Arial" w:cs="Arial"/>
          <w:sz w:val="22"/>
          <w:szCs w:val="22"/>
          <w:lang w:val="en-GB"/>
        </w:rPr>
        <w:t>Chronic and unstable angina, myocardial infarction, differential diagnosis of chest pain</w:t>
      </w:r>
    </w:p>
    <w:p w:rsidR="002544F1" w:rsidRPr="002544F1" w:rsidRDefault="002544F1" w:rsidP="002544F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2544F1">
        <w:rPr>
          <w:rFonts w:ascii="Arial" w:hAnsi="Arial" w:cs="Arial"/>
          <w:sz w:val="22"/>
          <w:szCs w:val="22"/>
          <w:lang w:val="en-GB"/>
        </w:rPr>
        <w:t>Acute arrhythmia presentation and management</w:t>
      </w:r>
    </w:p>
    <w:p w:rsidR="002544F1" w:rsidRDefault="002544F1" w:rsidP="002544F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2544F1">
        <w:rPr>
          <w:rFonts w:ascii="Arial" w:hAnsi="Arial" w:cs="Arial"/>
          <w:sz w:val="22"/>
          <w:szCs w:val="22"/>
          <w:lang w:val="en-GB"/>
        </w:rPr>
        <w:t>Acute and chronic heart failure presentation and management</w:t>
      </w:r>
    </w:p>
    <w:p w:rsidR="00963699" w:rsidRPr="00082C30" w:rsidRDefault="00963699">
      <w:pPr>
        <w:rPr>
          <w:rFonts w:ascii="Arial" w:hAnsi="Arial" w:cs="Arial"/>
          <w:sz w:val="22"/>
          <w:szCs w:val="22"/>
          <w:lang w:val="en-GB"/>
        </w:rPr>
      </w:pPr>
    </w:p>
    <w:p w:rsidR="00963699" w:rsidRPr="00082C30" w:rsidRDefault="00963699">
      <w:pPr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 xml:space="preserve">ADDITIONAL CLINICAL EXAMINATION SKILLS </w:t>
      </w:r>
    </w:p>
    <w:p w:rsidR="00963699" w:rsidRPr="002544F1" w:rsidRDefault="002544F1" w:rsidP="002544F1">
      <w:pPr>
        <w:pStyle w:val="ListParagraph"/>
        <w:numPr>
          <w:ilvl w:val="0"/>
          <w:numId w:val="11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2544F1">
        <w:rPr>
          <w:rFonts w:ascii="Arial" w:hAnsi="Arial" w:cs="Arial"/>
          <w:sz w:val="22"/>
          <w:szCs w:val="22"/>
          <w:lang w:val="en-GB"/>
        </w:rPr>
        <w:t>Clinical examination of the CVS</w:t>
      </w:r>
    </w:p>
    <w:p w:rsidR="00963699" w:rsidRPr="00082C30" w:rsidRDefault="00963699">
      <w:pPr>
        <w:rPr>
          <w:rFonts w:ascii="Arial" w:hAnsi="Arial" w:cs="Arial"/>
          <w:sz w:val="22"/>
          <w:szCs w:val="22"/>
          <w:lang w:val="en-GB"/>
        </w:rPr>
      </w:pPr>
    </w:p>
    <w:p w:rsidR="00963699" w:rsidRPr="00082C30" w:rsidRDefault="00D74C31">
      <w:pPr>
        <w:rPr>
          <w:rFonts w:ascii="Arial" w:hAnsi="Arial" w:cs="Arial"/>
          <w:sz w:val="22"/>
          <w:szCs w:val="22"/>
          <w:lang w:val="en-GB"/>
        </w:rPr>
      </w:pPr>
      <w:r w:rsidRPr="00082C30">
        <w:rPr>
          <w:rFonts w:ascii="Arial" w:hAnsi="Arial" w:cs="Arial"/>
          <w:sz w:val="22"/>
          <w:szCs w:val="22"/>
          <w:lang w:val="en-GB"/>
        </w:rPr>
        <w:t xml:space="preserve">ADDITIONAL SKILLS </w:t>
      </w:r>
      <w:r w:rsidR="00963699" w:rsidRPr="00082C30">
        <w:rPr>
          <w:rFonts w:ascii="Arial" w:hAnsi="Arial" w:cs="Arial"/>
          <w:sz w:val="22"/>
          <w:szCs w:val="22"/>
          <w:lang w:val="en-GB"/>
        </w:rPr>
        <w:t>RELEVANT TO THIS SPECIALITY</w:t>
      </w:r>
    </w:p>
    <w:p w:rsidR="00963699" w:rsidRPr="00516E51" w:rsidRDefault="002544F1" w:rsidP="00516E51">
      <w:pPr>
        <w:pStyle w:val="ListParagraph"/>
        <w:numPr>
          <w:ilvl w:val="0"/>
          <w:numId w:val="12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516E51">
        <w:rPr>
          <w:rFonts w:ascii="Arial" w:hAnsi="Arial" w:cs="Arial"/>
          <w:sz w:val="22"/>
          <w:szCs w:val="22"/>
          <w:lang w:val="en-GB"/>
        </w:rPr>
        <w:t xml:space="preserve">History taking </w:t>
      </w:r>
    </w:p>
    <w:p w:rsidR="007B172E" w:rsidRDefault="00516E51" w:rsidP="00AE23A0">
      <w:pPr>
        <w:pStyle w:val="ListParagraph"/>
        <w:numPr>
          <w:ilvl w:val="0"/>
          <w:numId w:val="12"/>
        </w:numPr>
        <w:ind w:left="709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Clinical case presentation</w:t>
      </w:r>
    </w:p>
    <w:p w:rsidR="007B172E" w:rsidRDefault="007B172E" w:rsidP="007B172E">
      <w:pPr>
        <w:rPr>
          <w:rFonts w:ascii="Arial" w:hAnsi="Arial" w:cs="Arial"/>
          <w:sz w:val="22"/>
          <w:szCs w:val="22"/>
          <w:lang w:val="en-GB"/>
        </w:rPr>
      </w:pPr>
    </w:p>
    <w:sectPr w:rsidR="007B172E" w:rsidSect="007B172E">
      <w:pgSz w:w="11907" w:h="16840" w:code="9"/>
      <w:pgMar w:top="567" w:right="1134" w:bottom="142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0E4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95051"/>
    <w:multiLevelType w:val="hybridMultilevel"/>
    <w:tmpl w:val="F55EB19C"/>
    <w:lvl w:ilvl="0" w:tplc="4A2E2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B01"/>
    <w:multiLevelType w:val="hybridMultilevel"/>
    <w:tmpl w:val="7CBC995A"/>
    <w:lvl w:ilvl="0" w:tplc="9D4E35C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052BB"/>
    <w:multiLevelType w:val="hybridMultilevel"/>
    <w:tmpl w:val="B7F4B0BE"/>
    <w:lvl w:ilvl="0" w:tplc="03B479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31A38"/>
    <w:multiLevelType w:val="hybridMultilevel"/>
    <w:tmpl w:val="59F8DB44"/>
    <w:lvl w:ilvl="0" w:tplc="69A8D36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10D2E"/>
    <w:multiLevelType w:val="hybridMultilevel"/>
    <w:tmpl w:val="AF06FEC6"/>
    <w:lvl w:ilvl="0" w:tplc="8FEA757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B4F32"/>
    <w:multiLevelType w:val="hybridMultilevel"/>
    <w:tmpl w:val="80246EDC"/>
    <w:lvl w:ilvl="0" w:tplc="917A8C7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B3FF6"/>
    <w:multiLevelType w:val="hybridMultilevel"/>
    <w:tmpl w:val="6DEC6EFA"/>
    <w:lvl w:ilvl="0" w:tplc="E2845D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D80BFB"/>
    <w:multiLevelType w:val="hybridMultilevel"/>
    <w:tmpl w:val="DA22C246"/>
    <w:lvl w:ilvl="0" w:tplc="824AF5E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F2437"/>
    <w:multiLevelType w:val="hybridMultilevel"/>
    <w:tmpl w:val="CF323C54"/>
    <w:lvl w:ilvl="0" w:tplc="1D4E803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14D5F"/>
    <w:multiLevelType w:val="hybridMultilevel"/>
    <w:tmpl w:val="FCB4457E"/>
    <w:lvl w:ilvl="0" w:tplc="6C6CE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E7CE8"/>
    <w:multiLevelType w:val="hybridMultilevel"/>
    <w:tmpl w:val="08F2AF76"/>
    <w:lvl w:ilvl="0" w:tplc="C6FEA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32"/>
    <w:rsid w:val="00044F66"/>
    <w:rsid w:val="00082C30"/>
    <w:rsid w:val="000E445D"/>
    <w:rsid w:val="002544F1"/>
    <w:rsid w:val="002558C7"/>
    <w:rsid w:val="00304E32"/>
    <w:rsid w:val="003C2C2F"/>
    <w:rsid w:val="004663FF"/>
    <w:rsid w:val="00516E51"/>
    <w:rsid w:val="006E6FB1"/>
    <w:rsid w:val="00793EAC"/>
    <w:rsid w:val="007B172E"/>
    <w:rsid w:val="00963699"/>
    <w:rsid w:val="00A9241B"/>
    <w:rsid w:val="00AE23A0"/>
    <w:rsid w:val="00C43981"/>
    <w:rsid w:val="00D74C31"/>
    <w:rsid w:val="00DA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Expectations for year 6 attachments</vt:lpstr>
    </vt:vector>
  </TitlesOfParts>
  <Company>Imperial College Healthcare NHS Trust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Expectations for year 6 attachments</dc:title>
  <dc:creator>Administrator</dc:creator>
  <cp:lastModifiedBy>Shiel, Nuala</cp:lastModifiedBy>
  <cp:revision>2</cp:revision>
  <cp:lastPrinted>2012-07-11T11:23:00Z</cp:lastPrinted>
  <dcterms:created xsi:type="dcterms:W3CDTF">2012-07-17T11:02:00Z</dcterms:created>
  <dcterms:modified xsi:type="dcterms:W3CDTF">2012-07-17T11:02:00Z</dcterms:modified>
</cp:coreProperties>
</file>