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B" w:rsidRPr="00D1006A" w:rsidRDefault="00C8622B" w:rsidP="00C8622B">
      <w:pPr>
        <w:rPr>
          <w:rFonts w:ascii="Arial" w:eastAsia="Times New Roman" w:hAnsi="Arial" w:cs="Arial"/>
          <w:b/>
          <w:color w:val="000000"/>
        </w:rPr>
      </w:pPr>
      <w:r w:rsidRPr="00D1006A">
        <w:rPr>
          <w:rFonts w:ascii="Arial" w:eastAsia="Times New Roman" w:hAnsi="Arial" w:cs="Arial"/>
          <w:b/>
          <w:color w:val="000000"/>
        </w:rPr>
        <w:t>Expectations</w:t>
      </w:r>
      <w:r w:rsidR="005312AE">
        <w:rPr>
          <w:rFonts w:ascii="Arial" w:eastAsia="Times New Roman" w:hAnsi="Arial" w:cs="Arial"/>
          <w:b/>
          <w:color w:val="000000"/>
        </w:rPr>
        <w:t xml:space="preserve"> for Year 6 Emergency Medicine a</w:t>
      </w:r>
      <w:bookmarkStart w:id="0" w:name="_GoBack"/>
      <w:bookmarkEnd w:id="0"/>
      <w:r w:rsidRPr="00D1006A">
        <w:rPr>
          <w:rFonts w:ascii="Arial" w:eastAsia="Times New Roman" w:hAnsi="Arial" w:cs="Arial"/>
          <w:b/>
          <w:color w:val="000000"/>
        </w:rPr>
        <w:t>ttachment</w:t>
      </w:r>
    </w:p>
    <w:p w:rsidR="00C8622B" w:rsidRPr="00D1006A" w:rsidRDefault="00C8622B" w:rsidP="00C8622B">
      <w:pPr>
        <w:rPr>
          <w:rFonts w:ascii="Arial" w:eastAsia="Times New Roman" w:hAnsi="Arial" w:cs="Arial"/>
          <w:b/>
          <w:color w:val="000000"/>
        </w:rPr>
      </w:pP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Emergen</w:t>
      </w:r>
      <w:r w:rsidR="00013A73" w:rsidRPr="00D1006A">
        <w:rPr>
          <w:rFonts w:ascii="Arial" w:eastAsia="Times New Roman" w:hAnsi="Arial" w:cs="Arial"/>
          <w:color w:val="000000"/>
          <w:sz w:val="22"/>
          <w:szCs w:val="22"/>
        </w:rPr>
        <w:t>cy Medicine is so broad but below are</w:t>
      </w:r>
      <w:r w:rsidRPr="00D1006A">
        <w:rPr>
          <w:rFonts w:ascii="Arial" w:eastAsia="Times New Roman" w:hAnsi="Arial" w:cs="Arial"/>
          <w:color w:val="000000"/>
          <w:sz w:val="22"/>
          <w:szCs w:val="22"/>
        </w:rPr>
        <w:t xml:space="preserve"> some points that are relevant: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PHYSIOLOGY: Cardiorespiratory physiology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 xml:space="preserve">PHARMACOLOGY: 1. Oxygen 2.  Drugs for Resuscitation refer back to ILS Course 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CLINICAL SCENARIOS 1. Review of ILS Course attended in fifth year 2. Asthma 3. Chest pain 4. Head injury 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 xml:space="preserve">CLINICAL EXAMINATION SKILLS: Broad review 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ADDITIONAL SKILLS: Understand meaning of Primary and Secondary survey in trauma and acute emergencies 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 xml:space="preserve">PHARMACOLOGY: Related to resuscitation 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ADDITIONAL CLINICAL SCENARIOS: Acute medical and surgical emergencies    </w:t>
      </w:r>
    </w:p>
    <w:p w:rsidR="00C8622B" w:rsidRPr="00D1006A" w:rsidRDefault="00C8622B" w:rsidP="00C8622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1006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733A00" w:rsidRPr="00D1006A" w:rsidRDefault="00733A00">
      <w:pPr>
        <w:rPr>
          <w:rFonts w:ascii="Arial" w:hAnsi="Arial" w:cs="Arial"/>
          <w:sz w:val="22"/>
          <w:szCs w:val="22"/>
        </w:rPr>
      </w:pPr>
    </w:p>
    <w:sectPr w:rsidR="00733A00" w:rsidRPr="00D1006A" w:rsidSect="00D1006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2B"/>
    <w:rsid w:val="00013A73"/>
    <w:rsid w:val="005312AE"/>
    <w:rsid w:val="00733A00"/>
    <w:rsid w:val="008446D1"/>
    <w:rsid w:val="00C8622B"/>
    <w:rsid w:val="00D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3</cp:revision>
  <dcterms:created xsi:type="dcterms:W3CDTF">2012-07-17T12:33:00Z</dcterms:created>
  <dcterms:modified xsi:type="dcterms:W3CDTF">2012-07-17T12:34:00Z</dcterms:modified>
</cp:coreProperties>
</file>