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8" w:rsidRPr="00D43370" w:rsidRDefault="00BF2EA8" w:rsidP="00BF2EA8">
      <w:pPr>
        <w:jc w:val="right"/>
        <w:rPr>
          <w:rFonts w:ascii="Arial" w:hAnsi="Arial" w:cs="Arial"/>
          <w:b/>
        </w:rPr>
      </w:pPr>
      <w:r w:rsidRPr="00D43370">
        <w:rPr>
          <w:rFonts w:ascii="Arial" w:hAnsi="Arial" w:cs="Arial"/>
          <w:b/>
        </w:rPr>
        <w:t>44/CM/SCM</w:t>
      </w:r>
    </w:p>
    <w:p w:rsidR="00BF2EA8" w:rsidRPr="00D43370" w:rsidRDefault="00BF2EA8" w:rsidP="00630B36">
      <w:pPr>
        <w:jc w:val="center"/>
        <w:rPr>
          <w:rFonts w:ascii="Arial" w:hAnsi="Arial" w:cs="Arial"/>
          <w:sz w:val="36"/>
          <w:szCs w:val="36"/>
        </w:rPr>
      </w:pPr>
      <w:r w:rsidRPr="00D43370">
        <w:rPr>
          <w:rFonts w:ascii="Arial" w:hAnsi="Arial" w:cs="Arial"/>
          <w:sz w:val="36"/>
          <w:szCs w:val="36"/>
        </w:rPr>
        <w:t>S</w:t>
      </w:r>
      <w:r w:rsidR="00D43370" w:rsidRPr="00D43370">
        <w:rPr>
          <w:rFonts w:ascii="Arial" w:hAnsi="Arial" w:cs="Arial"/>
          <w:sz w:val="36"/>
          <w:szCs w:val="36"/>
        </w:rPr>
        <w:t>exual Health u</w:t>
      </w:r>
      <w:r w:rsidR="00630B36" w:rsidRPr="00D43370">
        <w:rPr>
          <w:rFonts w:ascii="Arial" w:hAnsi="Arial" w:cs="Arial"/>
          <w:sz w:val="36"/>
          <w:szCs w:val="36"/>
        </w:rPr>
        <w:t>pdate</w:t>
      </w:r>
    </w:p>
    <w:p w:rsidR="00BF2EA8" w:rsidRPr="00D43370" w:rsidRDefault="00BF2EA8" w:rsidP="00BF2EA8">
      <w:pPr>
        <w:rPr>
          <w:rFonts w:ascii="Arial" w:hAnsi="Arial" w:cs="Arial"/>
          <w:b/>
          <w:sz w:val="22"/>
        </w:rPr>
      </w:pPr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b/>
          <w:sz w:val="22"/>
        </w:rPr>
        <w:t xml:space="preserve">Module Tutors: </w:t>
      </w:r>
      <w:r w:rsidRPr="00D43370">
        <w:rPr>
          <w:rFonts w:ascii="Arial" w:hAnsi="Arial" w:cs="Arial"/>
          <w:b/>
          <w:sz w:val="22"/>
        </w:rPr>
        <w:tab/>
      </w:r>
      <w:r w:rsidRPr="00D43370">
        <w:rPr>
          <w:rFonts w:ascii="Arial" w:hAnsi="Arial" w:cs="Arial"/>
          <w:sz w:val="22"/>
        </w:rPr>
        <w:t>Dr John McSorley</w:t>
      </w:r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D43370">
        <w:rPr>
          <w:rFonts w:ascii="Arial" w:hAnsi="Arial" w:cs="Arial"/>
          <w:sz w:val="22"/>
        </w:rPr>
        <w:t xml:space="preserve"> </w:t>
      </w:r>
      <w:r w:rsidRPr="00D43370">
        <w:rPr>
          <w:rFonts w:ascii="Arial" w:hAnsi="Arial" w:cs="Arial"/>
          <w:sz w:val="22"/>
        </w:rPr>
        <w:tab/>
        <w:t xml:space="preserve">Consultant in </w:t>
      </w:r>
      <w:proofErr w:type="spellStart"/>
      <w:r w:rsidRPr="00D43370">
        <w:rPr>
          <w:rFonts w:ascii="Arial" w:hAnsi="Arial" w:cs="Arial"/>
          <w:sz w:val="22"/>
        </w:rPr>
        <w:t>Genito</w:t>
      </w:r>
      <w:proofErr w:type="spellEnd"/>
      <w:r w:rsidRPr="00D43370">
        <w:rPr>
          <w:rFonts w:ascii="Arial" w:hAnsi="Arial" w:cs="Arial"/>
          <w:sz w:val="22"/>
        </w:rPr>
        <w:t xml:space="preserve"> Urinary Medicine</w:t>
      </w:r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D43370">
        <w:rPr>
          <w:rFonts w:ascii="Arial" w:hAnsi="Arial" w:cs="Arial"/>
          <w:sz w:val="22"/>
        </w:rPr>
        <w:tab/>
        <w:t xml:space="preserve">Patrick Clements Clinic </w:t>
      </w:r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D43370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D43370">
            <w:rPr>
              <w:rFonts w:ascii="Arial" w:hAnsi="Arial" w:cs="Arial"/>
              <w:sz w:val="22"/>
            </w:rPr>
            <w:t>Central</w:t>
          </w:r>
        </w:smartTag>
        <w:r w:rsidRPr="00D43370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 w:rsidRPr="00D43370">
            <w:rPr>
              <w:rFonts w:ascii="Arial" w:hAnsi="Arial" w:cs="Arial"/>
              <w:sz w:val="22"/>
            </w:rPr>
            <w:t>Middlesex</w:t>
          </w:r>
        </w:smartTag>
        <w:r w:rsidRPr="00D43370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D43370">
            <w:rPr>
              <w:rFonts w:ascii="Arial" w:hAnsi="Arial" w:cs="Arial"/>
              <w:sz w:val="22"/>
            </w:rPr>
            <w:t>Hospital</w:t>
          </w:r>
        </w:smartTag>
      </w:smartTag>
      <w:r w:rsidRPr="00D43370">
        <w:rPr>
          <w:rFonts w:ascii="Arial" w:hAnsi="Arial" w:cs="Arial"/>
          <w:sz w:val="22"/>
        </w:rPr>
        <w:t xml:space="preserve"> </w:t>
      </w:r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D43370">
        <w:rPr>
          <w:rFonts w:ascii="Arial" w:hAnsi="Arial" w:cs="Arial"/>
          <w:sz w:val="22"/>
        </w:rPr>
        <w:tab/>
        <w:t xml:space="preserve">Tel: </w:t>
      </w:r>
      <w:r w:rsidR="00D43370">
        <w:rPr>
          <w:rFonts w:ascii="Arial" w:hAnsi="Arial" w:cs="Arial"/>
          <w:sz w:val="22"/>
        </w:rPr>
        <w:t xml:space="preserve"> </w:t>
      </w:r>
      <w:r w:rsidRPr="00D43370">
        <w:rPr>
          <w:rFonts w:ascii="Arial" w:hAnsi="Arial" w:cs="Arial"/>
          <w:sz w:val="22"/>
        </w:rPr>
        <w:t xml:space="preserve">020 8453 2536  </w:t>
      </w:r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D43370">
        <w:rPr>
          <w:rFonts w:ascii="Arial" w:hAnsi="Arial" w:cs="Arial"/>
          <w:sz w:val="22"/>
        </w:rPr>
        <w:tab/>
        <w:t xml:space="preserve">Fax: </w:t>
      </w:r>
      <w:r w:rsidR="00D43370">
        <w:rPr>
          <w:rFonts w:ascii="Arial" w:hAnsi="Arial" w:cs="Arial"/>
          <w:sz w:val="22"/>
        </w:rPr>
        <w:t xml:space="preserve"> </w:t>
      </w:r>
      <w:r w:rsidRPr="00D43370">
        <w:rPr>
          <w:rFonts w:ascii="Arial" w:hAnsi="Arial" w:cs="Arial"/>
          <w:sz w:val="22"/>
        </w:rPr>
        <w:t>020 8453 2224</w:t>
      </w:r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</w:rPr>
      </w:pPr>
      <w:r w:rsidRPr="00D43370">
        <w:rPr>
          <w:rFonts w:ascii="Arial" w:hAnsi="Arial" w:cs="Arial"/>
          <w:sz w:val="22"/>
        </w:rPr>
        <w:tab/>
      </w:r>
      <w:hyperlink r:id="rId5" w:history="1">
        <w:r w:rsidR="0032393B" w:rsidRPr="00D43370">
          <w:rPr>
            <w:rStyle w:val="Hyperlink"/>
            <w:rFonts w:ascii="Arial" w:hAnsi="Arial" w:cs="Arial"/>
            <w:u w:val="none"/>
          </w:rPr>
          <w:t>john.mcsorley@nhs.net</w:t>
        </w:r>
      </w:hyperlink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  <w:sz w:val="22"/>
        </w:rPr>
      </w:pPr>
      <w:r w:rsidRPr="00D43370">
        <w:rPr>
          <w:rFonts w:ascii="Arial" w:hAnsi="Arial" w:cs="Arial"/>
          <w:b/>
          <w:sz w:val="22"/>
        </w:rPr>
        <w:t xml:space="preserve">Module Administrator:  </w:t>
      </w:r>
      <w:r w:rsidRPr="00D43370">
        <w:rPr>
          <w:rFonts w:ascii="Arial" w:hAnsi="Arial" w:cs="Arial"/>
          <w:b/>
          <w:sz w:val="22"/>
        </w:rPr>
        <w:tab/>
      </w:r>
      <w:proofErr w:type="spellStart"/>
      <w:r w:rsidR="00DC5836" w:rsidRPr="00D43370">
        <w:rPr>
          <w:rFonts w:ascii="Arial" w:hAnsi="Arial" w:cs="Arial"/>
          <w:sz w:val="22"/>
        </w:rPr>
        <w:t>Azmina</w:t>
      </w:r>
      <w:proofErr w:type="spellEnd"/>
      <w:r w:rsidR="00DC5836" w:rsidRPr="00D43370">
        <w:rPr>
          <w:rFonts w:ascii="Arial" w:hAnsi="Arial" w:cs="Arial"/>
          <w:sz w:val="22"/>
        </w:rPr>
        <w:t xml:space="preserve"> Mohammed</w:t>
      </w:r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sz w:val="22"/>
        </w:rPr>
        <w:tab/>
        <w:t>020 8453 2536</w:t>
      </w:r>
    </w:p>
    <w:p w:rsidR="00BF2EA8" w:rsidRPr="00D43370" w:rsidRDefault="00BF2EA8" w:rsidP="00BF2EA8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BF2EA8" w:rsidRPr="00D43370" w:rsidRDefault="00BF2EA8" w:rsidP="00BF2EA8">
      <w:pPr>
        <w:rPr>
          <w:rFonts w:ascii="Arial" w:hAnsi="Arial" w:cs="Arial"/>
          <w:sz w:val="22"/>
        </w:rPr>
      </w:pPr>
    </w:p>
    <w:p w:rsidR="00BF2EA8" w:rsidRPr="00D43370" w:rsidRDefault="00D43370" w:rsidP="00D43370">
      <w:pPr>
        <w:spacing w:after="10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Reporting i</w:t>
      </w:r>
      <w:r w:rsidR="00BF2EA8" w:rsidRPr="00D43370">
        <w:rPr>
          <w:rFonts w:ascii="Arial" w:hAnsi="Arial" w:cs="Arial"/>
          <w:b/>
          <w:sz w:val="22"/>
        </w:rPr>
        <w:t xml:space="preserve">nstructions </w:t>
      </w:r>
    </w:p>
    <w:p w:rsidR="00BF2EA8" w:rsidRPr="00D43370" w:rsidRDefault="00DC5836" w:rsidP="00D43370">
      <w:pPr>
        <w:numPr>
          <w:ilvl w:val="0"/>
          <w:numId w:val="3"/>
        </w:numPr>
        <w:spacing w:after="40"/>
        <w:rPr>
          <w:rFonts w:ascii="Arial" w:hAnsi="Arial" w:cs="Arial"/>
          <w:sz w:val="22"/>
        </w:rPr>
      </w:pPr>
      <w:r w:rsidRPr="00D43370">
        <w:rPr>
          <w:rFonts w:ascii="Arial" w:hAnsi="Arial" w:cs="Arial"/>
          <w:sz w:val="22"/>
        </w:rPr>
        <w:t xml:space="preserve">Please email Dr </w:t>
      </w:r>
      <w:proofErr w:type="spellStart"/>
      <w:r w:rsidRPr="00D43370">
        <w:rPr>
          <w:rFonts w:ascii="Arial" w:hAnsi="Arial" w:cs="Arial"/>
          <w:sz w:val="22"/>
        </w:rPr>
        <w:t>McSorley</w:t>
      </w:r>
      <w:proofErr w:type="spellEnd"/>
      <w:r w:rsidRPr="00D43370">
        <w:rPr>
          <w:rFonts w:ascii="Arial" w:hAnsi="Arial" w:cs="Arial"/>
          <w:sz w:val="22"/>
        </w:rPr>
        <w:t xml:space="preserve"> at least 1 week before to arrange access to Trust intranet and electronic medical records</w:t>
      </w:r>
    </w:p>
    <w:p w:rsidR="00DC5836" w:rsidRPr="00D43370" w:rsidRDefault="00DC5836" w:rsidP="00D43370">
      <w:pPr>
        <w:numPr>
          <w:ilvl w:val="0"/>
          <w:numId w:val="3"/>
        </w:numPr>
        <w:spacing w:after="40"/>
        <w:rPr>
          <w:rFonts w:ascii="Arial" w:hAnsi="Arial" w:cs="Arial"/>
          <w:sz w:val="22"/>
        </w:rPr>
      </w:pPr>
      <w:r w:rsidRPr="00D43370">
        <w:rPr>
          <w:rFonts w:ascii="Arial" w:hAnsi="Arial" w:cs="Arial"/>
          <w:sz w:val="22"/>
        </w:rPr>
        <w:t>Present to PCC Reception for 9am Monday morning</w:t>
      </w:r>
    </w:p>
    <w:p w:rsidR="00DC5836" w:rsidRPr="00D43370" w:rsidRDefault="00DC5836" w:rsidP="00D43370">
      <w:pPr>
        <w:spacing w:after="40"/>
        <w:ind w:left="720"/>
        <w:rPr>
          <w:rFonts w:ascii="Arial" w:hAnsi="Arial" w:cs="Arial"/>
          <w:b/>
          <w:sz w:val="22"/>
        </w:rPr>
      </w:pPr>
    </w:p>
    <w:p w:rsidR="00BF2EA8" w:rsidRPr="00D43370" w:rsidRDefault="00BF2EA8" w:rsidP="00D43370">
      <w:p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b/>
          <w:sz w:val="22"/>
        </w:rPr>
        <w:t xml:space="preserve">Aims </w:t>
      </w:r>
    </w:p>
    <w:p w:rsidR="00BF2EA8" w:rsidRPr="00D43370" w:rsidRDefault="00DC5836" w:rsidP="00D43370">
      <w:pPr>
        <w:numPr>
          <w:ilvl w:val="0"/>
          <w:numId w:val="1"/>
        </w:num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sz w:val="22"/>
        </w:rPr>
        <w:t>To achieve competency in</w:t>
      </w:r>
      <w:r w:rsidR="00BF2EA8" w:rsidRPr="00D43370">
        <w:rPr>
          <w:rFonts w:ascii="Arial" w:hAnsi="Arial" w:cs="Arial"/>
          <w:sz w:val="22"/>
        </w:rPr>
        <w:t xml:space="preserve"> sexual history</w:t>
      </w:r>
      <w:r w:rsidRPr="00D43370">
        <w:rPr>
          <w:rFonts w:ascii="Arial" w:hAnsi="Arial" w:cs="Arial"/>
          <w:sz w:val="22"/>
        </w:rPr>
        <w:t xml:space="preserve"> taking and risk assessment</w:t>
      </w:r>
      <w:r w:rsidR="00BF2EA8" w:rsidRPr="00D43370">
        <w:rPr>
          <w:rFonts w:ascii="Arial" w:hAnsi="Arial" w:cs="Arial"/>
          <w:sz w:val="22"/>
        </w:rPr>
        <w:t xml:space="preserve"> </w:t>
      </w:r>
    </w:p>
    <w:p w:rsidR="00BF2EA8" w:rsidRPr="00D43370" w:rsidRDefault="00DC5836" w:rsidP="00D43370">
      <w:pPr>
        <w:numPr>
          <w:ilvl w:val="0"/>
          <w:numId w:val="1"/>
        </w:num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sz w:val="22"/>
        </w:rPr>
        <w:t xml:space="preserve">To achieve competency in genital examination, </w:t>
      </w:r>
      <w:r w:rsidR="00BF2EA8" w:rsidRPr="00D43370">
        <w:rPr>
          <w:rFonts w:ascii="Arial" w:hAnsi="Arial" w:cs="Arial"/>
          <w:sz w:val="22"/>
        </w:rPr>
        <w:t>sampling</w:t>
      </w:r>
      <w:r w:rsidRPr="00D43370">
        <w:rPr>
          <w:rFonts w:ascii="Arial" w:hAnsi="Arial" w:cs="Arial"/>
          <w:sz w:val="22"/>
        </w:rPr>
        <w:t xml:space="preserve"> &amp; testing</w:t>
      </w:r>
      <w:r w:rsidR="00BF2EA8" w:rsidRPr="00D43370">
        <w:rPr>
          <w:rFonts w:ascii="Arial" w:hAnsi="Arial" w:cs="Arial"/>
          <w:sz w:val="22"/>
        </w:rPr>
        <w:t xml:space="preserve"> </w:t>
      </w:r>
    </w:p>
    <w:p w:rsidR="00BF2EA8" w:rsidRPr="00D43370" w:rsidRDefault="00BF2EA8" w:rsidP="00D43370">
      <w:pPr>
        <w:numPr>
          <w:ilvl w:val="0"/>
          <w:numId w:val="1"/>
        </w:num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sz w:val="22"/>
        </w:rPr>
        <w:t>Introduction to microscopy</w:t>
      </w:r>
      <w:r w:rsidR="00DC5836" w:rsidRPr="00D43370">
        <w:rPr>
          <w:rFonts w:ascii="Arial" w:hAnsi="Arial" w:cs="Arial"/>
          <w:sz w:val="22"/>
        </w:rPr>
        <w:t xml:space="preserve"> in GU clinical setting</w:t>
      </w:r>
    </w:p>
    <w:p w:rsidR="00BF2EA8" w:rsidRPr="00D43370" w:rsidRDefault="00BF2EA8" w:rsidP="00D43370">
      <w:pPr>
        <w:numPr>
          <w:ilvl w:val="0"/>
          <w:numId w:val="1"/>
        </w:num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sz w:val="22"/>
        </w:rPr>
        <w:t xml:space="preserve">Introduction to HIV outpatient management </w:t>
      </w:r>
    </w:p>
    <w:p w:rsidR="00BF2EA8" w:rsidRPr="00D43370" w:rsidRDefault="00BF2EA8" w:rsidP="00D43370">
      <w:pPr>
        <w:numPr>
          <w:ilvl w:val="0"/>
          <w:numId w:val="1"/>
        </w:num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sz w:val="22"/>
        </w:rPr>
        <w:t xml:space="preserve">Update on the diagnosis and management of the common sexually transmitted infections and the role of </w:t>
      </w:r>
      <w:r w:rsidR="00DC5836" w:rsidRPr="00D43370">
        <w:rPr>
          <w:rFonts w:ascii="Arial" w:hAnsi="Arial" w:cs="Arial"/>
          <w:sz w:val="22"/>
        </w:rPr>
        <w:t>GU clinical staff</w:t>
      </w:r>
    </w:p>
    <w:p w:rsidR="00BF2EA8" w:rsidRPr="00D43370" w:rsidRDefault="00BF2EA8" w:rsidP="00D43370">
      <w:pPr>
        <w:spacing w:after="40"/>
        <w:rPr>
          <w:rFonts w:ascii="Arial" w:hAnsi="Arial" w:cs="Arial"/>
          <w:b/>
          <w:sz w:val="22"/>
        </w:rPr>
      </w:pPr>
    </w:p>
    <w:p w:rsidR="00BF2EA8" w:rsidRPr="00D43370" w:rsidRDefault="00D43370" w:rsidP="00D43370">
      <w:pPr>
        <w:spacing w:after="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Background i</w:t>
      </w:r>
      <w:r w:rsidR="00BF2EA8" w:rsidRPr="00D43370">
        <w:rPr>
          <w:rFonts w:ascii="Arial" w:hAnsi="Arial" w:cs="Arial"/>
          <w:b/>
          <w:sz w:val="22"/>
        </w:rPr>
        <w:t>nformation:</w:t>
      </w:r>
    </w:p>
    <w:p w:rsidR="00BF2EA8" w:rsidRPr="00D43370" w:rsidRDefault="00DC5836" w:rsidP="00D43370">
      <w:pPr>
        <w:spacing w:after="40"/>
        <w:rPr>
          <w:rFonts w:ascii="Arial" w:hAnsi="Arial" w:cs="Arial"/>
          <w:sz w:val="22"/>
        </w:rPr>
      </w:pPr>
      <w:r w:rsidRPr="00D43370">
        <w:rPr>
          <w:rFonts w:ascii="Arial" w:hAnsi="Arial" w:cs="Arial"/>
          <w:sz w:val="22"/>
        </w:rPr>
        <w:t xml:space="preserve">This is an outpatient based module in a “walk-in” sexual health clinic. You will work within a multi-disciplinary team and will see and </w:t>
      </w:r>
      <w:proofErr w:type="spellStart"/>
      <w:r w:rsidRPr="00D43370">
        <w:rPr>
          <w:rFonts w:ascii="Arial" w:hAnsi="Arial" w:cs="Arial"/>
          <w:sz w:val="22"/>
        </w:rPr>
        <w:t>assess</w:t>
      </w:r>
      <w:proofErr w:type="spellEnd"/>
      <w:r w:rsidRPr="00D43370">
        <w:rPr>
          <w:rFonts w:ascii="Arial" w:hAnsi="Arial" w:cs="Arial"/>
          <w:sz w:val="22"/>
        </w:rPr>
        <w:t xml:space="preserve"> and manage clients within your competence under supervision. </w:t>
      </w:r>
      <w:proofErr w:type="gramStart"/>
      <w:r w:rsidRPr="00D43370">
        <w:rPr>
          <w:rFonts w:ascii="Arial" w:hAnsi="Arial" w:cs="Arial"/>
          <w:sz w:val="22"/>
        </w:rPr>
        <w:t>Generally excellent clinical opportunities.</w:t>
      </w:r>
      <w:proofErr w:type="gramEnd"/>
    </w:p>
    <w:p w:rsidR="00DC5836" w:rsidRPr="00D43370" w:rsidRDefault="00DC5836" w:rsidP="00D43370">
      <w:pPr>
        <w:spacing w:after="40"/>
        <w:rPr>
          <w:rFonts w:ascii="Arial" w:hAnsi="Arial" w:cs="Arial"/>
          <w:sz w:val="22"/>
        </w:rPr>
      </w:pPr>
    </w:p>
    <w:p w:rsidR="00BF2EA8" w:rsidRPr="00D43370" w:rsidRDefault="00BF2EA8" w:rsidP="00D43370">
      <w:p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b/>
          <w:sz w:val="22"/>
        </w:rPr>
        <w:t xml:space="preserve">Key </w:t>
      </w:r>
      <w:r w:rsidR="00D43370">
        <w:rPr>
          <w:rFonts w:ascii="Arial" w:hAnsi="Arial" w:cs="Arial"/>
          <w:b/>
          <w:sz w:val="22"/>
        </w:rPr>
        <w:t>l</w:t>
      </w:r>
      <w:r w:rsidRPr="00D43370">
        <w:rPr>
          <w:rFonts w:ascii="Arial" w:hAnsi="Arial" w:cs="Arial"/>
          <w:b/>
          <w:sz w:val="22"/>
        </w:rPr>
        <w:t xml:space="preserve">earning </w:t>
      </w:r>
      <w:r w:rsidR="00D43370">
        <w:rPr>
          <w:rFonts w:ascii="Arial" w:hAnsi="Arial" w:cs="Arial"/>
          <w:b/>
          <w:sz w:val="22"/>
        </w:rPr>
        <w:t>e</w:t>
      </w:r>
      <w:r w:rsidRPr="00D43370">
        <w:rPr>
          <w:rFonts w:ascii="Arial" w:hAnsi="Arial" w:cs="Arial"/>
          <w:b/>
          <w:sz w:val="22"/>
        </w:rPr>
        <w:t>vents</w:t>
      </w:r>
    </w:p>
    <w:p w:rsidR="00BF2EA8" w:rsidRPr="00D43370" w:rsidRDefault="00DC5836" w:rsidP="00D43370">
      <w:pPr>
        <w:numPr>
          <w:ilvl w:val="0"/>
          <w:numId w:val="4"/>
        </w:num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sz w:val="22"/>
        </w:rPr>
        <w:t>5+ clinical sessions per week</w:t>
      </w:r>
    </w:p>
    <w:p w:rsidR="00DC5836" w:rsidRPr="00D43370" w:rsidRDefault="00DC5836" w:rsidP="00D43370">
      <w:pPr>
        <w:numPr>
          <w:ilvl w:val="0"/>
          <w:numId w:val="4"/>
        </w:num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sz w:val="22"/>
        </w:rPr>
        <w:t>You will do your own clinics with supervision</w:t>
      </w:r>
    </w:p>
    <w:p w:rsidR="00DC5836" w:rsidRPr="00D43370" w:rsidRDefault="00DC5836" w:rsidP="00D43370">
      <w:pPr>
        <w:numPr>
          <w:ilvl w:val="0"/>
          <w:numId w:val="4"/>
        </w:num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sz w:val="22"/>
        </w:rPr>
        <w:t>1 hr tutorial consultant per week</w:t>
      </w:r>
    </w:p>
    <w:p w:rsidR="00DC5836" w:rsidRPr="00D43370" w:rsidRDefault="00DC5836" w:rsidP="00D43370">
      <w:pPr>
        <w:numPr>
          <w:ilvl w:val="0"/>
          <w:numId w:val="4"/>
        </w:num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sz w:val="22"/>
        </w:rPr>
        <w:t>1 hr CME per week</w:t>
      </w:r>
    </w:p>
    <w:p w:rsidR="00D43370" w:rsidRPr="00D43370" w:rsidRDefault="00D43370" w:rsidP="00D43370">
      <w:pPr>
        <w:spacing w:after="40"/>
        <w:rPr>
          <w:rFonts w:ascii="Arial" w:hAnsi="Arial" w:cs="Arial"/>
          <w:b/>
          <w:sz w:val="22"/>
        </w:rPr>
      </w:pPr>
    </w:p>
    <w:p w:rsidR="00BF2EA8" w:rsidRPr="00D43370" w:rsidRDefault="00BF2EA8" w:rsidP="00D43370">
      <w:pPr>
        <w:spacing w:after="10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b/>
          <w:sz w:val="22"/>
        </w:rPr>
        <w:t xml:space="preserve">Recommended </w:t>
      </w:r>
      <w:r w:rsidR="00D43370">
        <w:rPr>
          <w:rFonts w:ascii="Arial" w:hAnsi="Arial" w:cs="Arial"/>
          <w:b/>
          <w:sz w:val="22"/>
        </w:rPr>
        <w:t>r</w:t>
      </w:r>
      <w:r w:rsidRPr="00D43370">
        <w:rPr>
          <w:rFonts w:ascii="Arial" w:hAnsi="Arial" w:cs="Arial"/>
          <w:b/>
          <w:sz w:val="22"/>
        </w:rPr>
        <w:t>eading</w:t>
      </w:r>
    </w:p>
    <w:p w:rsidR="00BF2EA8" w:rsidRPr="00D43370" w:rsidRDefault="00BF2EA8" w:rsidP="00D43370">
      <w:pPr>
        <w:spacing w:after="40"/>
        <w:rPr>
          <w:rFonts w:ascii="Arial" w:hAnsi="Arial" w:cs="Arial"/>
          <w:sz w:val="22"/>
        </w:rPr>
      </w:pPr>
      <w:proofErr w:type="gramStart"/>
      <w:r w:rsidRPr="00D43370">
        <w:rPr>
          <w:rFonts w:ascii="Arial" w:hAnsi="Arial" w:cs="Arial"/>
          <w:sz w:val="22"/>
        </w:rPr>
        <w:t xml:space="preserve">S.E. Barton and </w:t>
      </w:r>
      <w:proofErr w:type="spellStart"/>
      <w:r w:rsidRPr="00D43370">
        <w:rPr>
          <w:rFonts w:ascii="Arial" w:hAnsi="Arial" w:cs="Arial"/>
          <w:sz w:val="22"/>
        </w:rPr>
        <w:t>P.E.Hay</w:t>
      </w:r>
      <w:proofErr w:type="spellEnd"/>
      <w:r w:rsidRPr="00D43370">
        <w:rPr>
          <w:rFonts w:ascii="Arial" w:hAnsi="Arial" w:cs="Arial"/>
          <w:sz w:val="22"/>
        </w:rPr>
        <w:t xml:space="preserve"> </w:t>
      </w:r>
      <w:r w:rsidRPr="00D43370">
        <w:rPr>
          <w:rFonts w:ascii="Arial" w:hAnsi="Arial" w:cs="Arial"/>
          <w:i/>
          <w:sz w:val="22"/>
        </w:rPr>
        <w:t xml:space="preserve">Handbook of </w:t>
      </w:r>
      <w:proofErr w:type="spellStart"/>
      <w:r w:rsidRPr="00D43370">
        <w:rPr>
          <w:rFonts w:ascii="Arial" w:hAnsi="Arial" w:cs="Arial"/>
          <w:i/>
          <w:sz w:val="22"/>
        </w:rPr>
        <w:t>Genito</w:t>
      </w:r>
      <w:proofErr w:type="spellEnd"/>
      <w:r w:rsidRPr="00D43370">
        <w:rPr>
          <w:rFonts w:ascii="Arial" w:hAnsi="Arial" w:cs="Arial"/>
          <w:i/>
          <w:sz w:val="22"/>
        </w:rPr>
        <w:t>-Urinary Medicine</w:t>
      </w:r>
      <w:r w:rsidRPr="00D43370">
        <w:rPr>
          <w:rFonts w:ascii="Arial" w:hAnsi="Arial" w:cs="Arial"/>
          <w:sz w:val="22"/>
        </w:rPr>
        <w:t>.</w:t>
      </w:r>
      <w:proofErr w:type="gramEnd"/>
    </w:p>
    <w:p w:rsidR="00BF2EA8" w:rsidRPr="00D43370" w:rsidRDefault="00BF2EA8" w:rsidP="00D43370">
      <w:pPr>
        <w:spacing w:after="40"/>
        <w:rPr>
          <w:rFonts w:ascii="Arial" w:hAnsi="Arial" w:cs="Arial"/>
          <w:sz w:val="22"/>
        </w:rPr>
      </w:pPr>
      <w:r w:rsidRPr="00D43370">
        <w:rPr>
          <w:rFonts w:ascii="Arial" w:hAnsi="Arial" w:cs="Arial"/>
          <w:sz w:val="22"/>
        </w:rPr>
        <w:t xml:space="preserve">K.K. Holmes </w:t>
      </w:r>
      <w:r w:rsidRPr="00D43370">
        <w:rPr>
          <w:rFonts w:ascii="Arial" w:hAnsi="Arial" w:cs="Arial"/>
          <w:i/>
          <w:sz w:val="22"/>
        </w:rPr>
        <w:t>et al.,</w:t>
      </w:r>
      <w:r w:rsidRPr="00D43370">
        <w:rPr>
          <w:rFonts w:ascii="Arial" w:hAnsi="Arial" w:cs="Arial"/>
          <w:sz w:val="22"/>
        </w:rPr>
        <w:t xml:space="preserve"> </w:t>
      </w:r>
      <w:r w:rsidRPr="00D43370">
        <w:rPr>
          <w:rFonts w:ascii="Arial" w:hAnsi="Arial" w:cs="Arial"/>
          <w:i/>
          <w:sz w:val="22"/>
        </w:rPr>
        <w:t>Sexually Transmitted Diseases</w:t>
      </w:r>
      <w:r w:rsidRPr="00D43370">
        <w:rPr>
          <w:rFonts w:ascii="Arial" w:hAnsi="Arial" w:cs="Arial"/>
          <w:sz w:val="22"/>
        </w:rPr>
        <w:t>.</w:t>
      </w:r>
    </w:p>
    <w:p w:rsidR="00BF2EA8" w:rsidRPr="00D43370" w:rsidRDefault="00BF2EA8" w:rsidP="00D43370">
      <w:pPr>
        <w:spacing w:after="40"/>
        <w:rPr>
          <w:rFonts w:ascii="Arial" w:hAnsi="Arial" w:cs="Arial"/>
          <w:sz w:val="22"/>
        </w:rPr>
      </w:pPr>
      <w:proofErr w:type="spellStart"/>
      <w:r w:rsidRPr="00D43370">
        <w:rPr>
          <w:rFonts w:ascii="Arial" w:hAnsi="Arial" w:cs="Arial"/>
          <w:sz w:val="22"/>
        </w:rPr>
        <w:t>Brodie</w:t>
      </w:r>
      <w:proofErr w:type="spellEnd"/>
      <w:r w:rsidRPr="00D43370">
        <w:rPr>
          <w:rFonts w:ascii="Arial" w:hAnsi="Arial" w:cs="Arial"/>
          <w:sz w:val="22"/>
        </w:rPr>
        <w:t xml:space="preserve">, </w:t>
      </w:r>
      <w:proofErr w:type="spellStart"/>
      <w:r w:rsidRPr="00D43370">
        <w:rPr>
          <w:rFonts w:ascii="Arial" w:hAnsi="Arial" w:cs="Arial"/>
          <w:sz w:val="22"/>
        </w:rPr>
        <w:t>Mergan</w:t>
      </w:r>
      <w:proofErr w:type="spellEnd"/>
      <w:r w:rsidRPr="00D43370">
        <w:rPr>
          <w:rFonts w:ascii="Arial" w:hAnsi="Arial" w:cs="Arial"/>
          <w:sz w:val="22"/>
        </w:rPr>
        <w:t xml:space="preserve"> and </w:t>
      </w:r>
      <w:proofErr w:type="spellStart"/>
      <w:r w:rsidRPr="00D43370">
        <w:rPr>
          <w:rFonts w:ascii="Arial" w:hAnsi="Arial" w:cs="Arial"/>
          <w:sz w:val="22"/>
        </w:rPr>
        <w:t>Bolognesi</w:t>
      </w:r>
      <w:proofErr w:type="spellEnd"/>
      <w:r w:rsidRPr="00D43370">
        <w:rPr>
          <w:rFonts w:ascii="Arial" w:hAnsi="Arial" w:cs="Arial"/>
          <w:sz w:val="22"/>
        </w:rPr>
        <w:t xml:space="preserve">, </w:t>
      </w:r>
      <w:r w:rsidRPr="00D43370">
        <w:rPr>
          <w:rFonts w:ascii="Arial" w:hAnsi="Arial" w:cs="Arial"/>
          <w:i/>
          <w:sz w:val="22"/>
        </w:rPr>
        <w:t>Textbook of AIDS Medicine</w:t>
      </w:r>
      <w:r w:rsidRPr="00D43370">
        <w:rPr>
          <w:rFonts w:ascii="Arial" w:hAnsi="Arial" w:cs="Arial"/>
          <w:sz w:val="22"/>
        </w:rPr>
        <w:t xml:space="preserve">. </w:t>
      </w:r>
    </w:p>
    <w:p w:rsidR="00BF2EA8" w:rsidRPr="00D43370" w:rsidRDefault="00BF2EA8" w:rsidP="00D43370">
      <w:pPr>
        <w:spacing w:after="40"/>
        <w:rPr>
          <w:rFonts w:ascii="Arial" w:hAnsi="Arial" w:cs="Arial"/>
          <w:b/>
          <w:sz w:val="22"/>
        </w:rPr>
      </w:pPr>
    </w:p>
    <w:p w:rsidR="00BF2EA8" w:rsidRPr="00D43370" w:rsidRDefault="00BF2EA8" w:rsidP="00D43370">
      <w:pPr>
        <w:spacing w:after="40"/>
        <w:rPr>
          <w:rFonts w:ascii="Arial" w:hAnsi="Arial" w:cs="Arial"/>
          <w:b/>
          <w:sz w:val="22"/>
        </w:rPr>
      </w:pPr>
      <w:r w:rsidRPr="00D43370">
        <w:rPr>
          <w:rFonts w:ascii="Arial" w:hAnsi="Arial" w:cs="Arial"/>
          <w:b/>
          <w:sz w:val="22"/>
        </w:rPr>
        <w:t xml:space="preserve">Assessment </w:t>
      </w:r>
    </w:p>
    <w:p w:rsidR="00BF2EA8" w:rsidRPr="00D43370" w:rsidRDefault="00DC5836" w:rsidP="00BF2EA8">
      <w:pPr>
        <w:rPr>
          <w:rFonts w:ascii="Arial" w:hAnsi="Arial" w:cs="Arial"/>
          <w:sz w:val="22"/>
        </w:rPr>
      </w:pPr>
      <w:r w:rsidRPr="00D43370">
        <w:rPr>
          <w:rFonts w:ascii="Arial" w:hAnsi="Arial" w:cs="Arial"/>
          <w:sz w:val="22"/>
        </w:rPr>
        <w:t>2 case studies, 1 GU, 1 HIV related topic of your choice. Option to undertake an audit if preferred.</w:t>
      </w:r>
    </w:p>
    <w:p w:rsidR="00DC5836" w:rsidRPr="00D43370" w:rsidRDefault="00DC5836" w:rsidP="00BF2EA8">
      <w:pPr>
        <w:rPr>
          <w:rFonts w:ascii="Arial" w:hAnsi="Arial" w:cs="Arial"/>
          <w:sz w:val="22"/>
        </w:rPr>
      </w:pPr>
    </w:p>
    <w:p w:rsidR="00BF2EA8" w:rsidRPr="00D43370" w:rsidRDefault="00BF2EA8" w:rsidP="00BF2EA8">
      <w:pPr>
        <w:rPr>
          <w:rFonts w:ascii="Arial" w:hAnsi="Arial" w:cs="Arial"/>
          <w:sz w:val="22"/>
        </w:rPr>
      </w:pPr>
      <w:r w:rsidRPr="00D43370">
        <w:rPr>
          <w:rFonts w:ascii="Arial" w:hAnsi="Arial" w:cs="Arial"/>
          <w:b/>
          <w:sz w:val="22"/>
        </w:rPr>
        <w:t>Periods when the module is available:</w:t>
      </w:r>
      <w:r w:rsidRPr="00D43370">
        <w:rPr>
          <w:rFonts w:ascii="Arial" w:hAnsi="Arial" w:cs="Arial"/>
          <w:sz w:val="22"/>
        </w:rPr>
        <w:t xml:space="preserve"> </w:t>
      </w:r>
      <w:r w:rsidR="00D43370" w:rsidRPr="00D43370">
        <w:rPr>
          <w:rFonts w:ascii="Arial" w:hAnsi="Arial" w:cs="Arial"/>
          <w:sz w:val="22"/>
        </w:rPr>
        <w:t xml:space="preserve"> </w:t>
      </w:r>
      <w:r w:rsidR="000D1B6E" w:rsidRPr="00D43370">
        <w:rPr>
          <w:rFonts w:ascii="Arial" w:hAnsi="Arial" w:cs="Arial"/>
          <w:sz w:val="22"/>
        </w:rPr>
        <w:t>1,2,4,5,6,7,8,9,11,12,13</w:t>
      </w:r>
    </w:p>
    <w:p w:rsidR="005C4E25" w:rsidRPr="00D43370" w:rsidRDefault="005C4E25" w:rsidP="00BF2EA8">
      <w:pPr>
        <w:rPr>
          <w:rFonts w:ascii="Arial" w:hAnsi="Arial" w:cs="Arial"/>
          <w:sz w:val="22"/>
        </w:rPr>
      </w:pPr>
    </w:p>
    <w:p w:rsidR="00BF2EA8" w:rsidRPr="00D43370" w:rsidRDefault="005C4E25">
      <w:pPr>
        <w:rPr>
          <w:rFonts w:ascii="Arial" w:hAnsi="Arial" w:cs="Arial"/>
          <w:sz w:val="22"/>
        </w:rPr>
      </w:pPr>
      <w:r w:rsidRPr="00D43370">
        <w:rPr>
          <w:rFonts w:ascii="Arial" w:hAnsi="Arial" w:cs="Arial"/>
          <w:b/>
          <w:sz w:val="22"/>
        </w:rPr>
        <w:t>Maximum number of students:</w:t>
      </w:r>
      <w:r w:rsidR="00D43370" w:rsidRPr="00D43370">
        <w:rPr>
          <w:rFonts w:ascii="Arial" w:hAnsi="Arial" w:cs="Arial"/>
          <w:b/>
          <w:sz w:val="22"/>
        </w:rPr>
        <w:t xml:space="preserve">  </w:t>
      </w:r>
      <w:r w:rsidRPr="00D43370">
        <w:rPr>
          <w:rFonts w:ascii="Arial" w:hAnsi="Arial" w:cs="Arial"/>
          <w:sz w:val="22"/>
        </w:rPr>
        <w:t>2</w:t>
      </w:r>
    </w:p>
    <w:p w:rsidR="00D43370" w:rsidRPr="00D43370" w:rsidRDefault="00D43370">
      <w:pPr>
        <w:rPr>
          <w:rFonts w:ascii="Arial" w:hAnsi="Arial" w:cs="Arial"/>
          <w:sz w:val="22"/>
        </w:rPr>
      </w:pPr>
    </w:p>
    <w:sectPr w:rsidR="00D43370" w:rsidRPr="00D43370" w:rsidSect="00D43370">
      <w:pgSz w:w="11906" w:h="16838" w:code="9"/>
      <w:pgMar w:top="1134" w:right="170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B6736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02377B"/>
    <w:multiLevelType w:val="hybridMultilevel"/>
    <w:tmpl w:val="30FE0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76EB2"/>
    <w:multiLevelType w:val="hybridMultilevel"/>
    <w:tmpl w:val="DD9A0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BF2EA8"/>
    <w:rsid w:val="000D1B6E"/>
    <w:rsid w:val="001D405F"/>
    <w:rsid w:val="002420DC"/>
    <w:rsid w:val="002C71F8"/>
    <w:rsid w:val="0032393B"/>
    <w:rsid w:val="0037652B"/>
    <w:rsid w:val="003C7B1F"/>
    <w:rsid w:val="005C4E25"/>
    <w:rsid w:val="00630B36"/>
    <w:rsid w:val="0065696A"/>
    <w:rsid w:val="00673AD3"/>
    <w:rsid w:val="008F5176"/>
    <w:rsid w:val="00A23366"/>
    <w:rsid w:val="00B06E11"/>
    <w:rsid w:val="00BF2EA8"/>
    <w:rsid w:val="00CE1C22"/>
    <w:rsid w:val="00D43370"/>
    <w:rsid w:val="00DC5836"/>
    <w:rsid w:val="00EA3C28"/>
    <w:rsid w:val="00F14931"/>
    <w:rsid w:val="00F2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2EA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2EA8"/>
    <w:rPr>
      <w:sz w:val="22"/>
    </w:rPr>
  </w:style>
  <w:style w:type="character" w:styleId="Hyperlink">
    <w:name w:val="Hyperlink"/>
    <w:basedOn w:val="DefaultParagraphFont"/>
    <w:uiPriority w:val="99"/>
    <w:unhideWhenUsed/>
    <w:rsid w:val="00323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mcsorle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44/CM/SCM</vt:lpstr>
    </vt:vector>
  </TitlesOfParts>
  <Company>Imperial College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44/CM/SCM</dc:title>
  <dc:subject/>
  <dc:creator>Emma Waite</dc:creator>
  <cp:keywords/>
  <dc:description/>
  <cp:lastModifiedBy>nshiel</cp:lastModifiedBy>
  <cp:revision>2</cp:revision>
  <dcterms:created xsi:type="dcterms:W3CDTF">2011-06-16T09:24:00Z</dcterms:created>
  <dcterms:modified xsi:type="dcterms:W3CDTF">2011-06-16T09:24:00Z</dcterms:modified>
</cp:coreProperties>
</file>