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59" w:rsidRPr="00866407" w:rsidRDefault="00AE0F49" w:rsidP="00866407">
      <w:pPr>
        <w:spacing w:after="16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66407">
        <w:rPr>
          <w:rFonts w:ascii="Arial" w:hAnsi="Arial" w:cs="Arial"/>
          <w:sz w:val="36"/>
          <w:szCs w:val="36"/>
        </w:rPr>
        <w:t>How Distinctions and Merits are normally awarded in Year 5 by the Year 5 Examination Board</w:t>
      </w: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</w:rPr>
      </w:pP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  <w:b/>
          <w:sz w:val="28"/>
          <w:szCs w:val="28"/>
        </w:rPr>
      </w:pPr>
      <w:r w:rsidRPr="00866407">
        <w:rPr>
          <w:rFonts w:ascii="Arial" w:hAnsi="Arial" w:cs="Arial"/>
          <w:b/>
          <w:sz w:val="28"/>
          <w:szCs w:val="28"/>
        </w:rPr>
        <w:t>Combined written paper</w:t>
      </w: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  <w:b/>
        </w:rPr>
      </w:pPr>
      <w:r w:rsidRPr="00866407">
        <w:rPr>
          <w:rFonts w:ascii="Arial" w:hAnsi="Arial" w:cs="Arial"/>
        </w:rPr>
        <w:t>The data from relevant sections of the Year 5 paper (</w:t>
      </w:r>
      <w:proofErr w:type="spellStart"/>
      <w:r w:rsidRPr="00866407">
        <w:rPr>
          <w:rFonts w:ascii="Arial" w:hAnsi="Arial" w:cs="Arial"/>
          <w:b/>
        </w:rPr>
        <w:t>Paeds</w:t>
      </w:r>
      <w:proofErr w:type="spellEnd"/>
      <w:r w:rsidRPr="00866407">
        <w:rPr>
          <w:rFonts w:ascii="Arial" w:hAnsi="Arial" w:cs="Arial"/>
          <w:b/>
        </w:rPr>
        <w:t>, Psych O&amp;G and GP</w:t>
      </w:r>
      <w:r w:rsidRPr="00866407">
        <w:rPr>
          <w:rFonts w:ascii="Arial" w:hAnsi="Arial" w:cs="Arial"/>
        </w:rPr>
        <w:t xml:space="preserve">) are split into their constituent parts.  Approximately the top </w:t>
      </w:r>
      <w:r w:rsidRPr="00866407">
        <w:rPr>
          <w:rFonts w:ascii="Arial" w:hAnsi="Arial" w:cs="Arial"/>
          <w:b/>
        </w:rPr>
        <w:t>20% will receive a Distinction</w:t>
      </w:r>
      <w:r w:rsidR="00CE24BF" w:rsidRPr="00866407">
        <w:rPr>
          <w:rFonts w:ascii="Arial" w:hAnsi="Arial" w:cs="Arial"/>
          <w:b/>
        </w:rPr>
        <w:t xml:space="preserve"> </w:t>
      </w:r>
      <w:r w:rsidR="00CE24BF" w:rsidRPr="00866407">
        <w:rPr>
          <w:rFonts w:ascii="Arial" w:hAnsi="Arial" w:cs="Arial"/>
        </w:rPr>
        <w:t>in that subject</w:t>
      </w:r>
      <w:r w:rsidRPr="00866407">
        <w:rPr>
          <w:rFonts w:ascii="Arial" w:hAnsi="Arial" w:cs="Arial"/>
        </w:rPr>
        <w:t xml:space="preserve"> and approximately the next </w:t>
      </w:r>
      <w:r w:rsidRPr="00866407">
        <w:rPr>
          <w:rFonts w:ascii="Arial" w:hAnsi="Arial" w:cs="Arial"/>
          <w:b/>
        </w:rPr>
        <w:t>10% will receive a Merit</w:t>
      </w:r>
      <w:r w:rsidR="00CE24BF" w:rsidRPr="00866407">
        <w:rPr>
          <w:rFonts w:ascii="Arial" w:hAnsi="Arial" w:cs="Arial"/>
          <w:b/>
        </w:rPr>
        <w:t xml:space="preserve"> </w:t>
      </w:r>
      <w:r w:rsidR="00CE24BF" w:rsidRPr="00866407">
        <w:rPr>
          <w:rFonts w:ascii="Arial" w:hAnsi="Arial" w:cs="Arial"/>
        </w:rPr>
        <w:t>in that subject</w:t>
      </w:r>
      <w:r w:rsidRPr="00866407">
        <w:rPr>
          <w:rFonts w:ascii="Arial" w:hAnsi="Arial" w:cs="Arial"/>
          <w:b/>
        </w:rPr>
        <w:t>*.</w:t>
      </w:r>
    </w:p>
    <w:p w:rsidR="00CE24BF" w:rsidRPr="00866407" w:rsidRDefault="00CE24BF" w:rsidP="00866407">
      <w:pPr>
        <w:spacing w:after="160" w:line="240" w:lineRule="auto"/>
        <w:rPr>
          <w:rFonts w:ascii="Arial" w:hAnsi="Arial" w:cs="Arial"/>
          <w:b/>
        </w:rPr>
      </w:pP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  <w:b/>
          <w:sz w:val="28"/>
          <w:szCs w:val="28"/>
        </w:rPr>
      </w:pPr>
      <w:r w:rsidRPr="00866407">
        <w:rPr>
          <w:rFonts w:ascii="Arial" w:hAnsi="Arial" w:cs="Arial"/>
          <w:b/>
          <w:sz w:val="28"/>
          <w:szCs w:val="28"/>
        </w:rPr>
        <w:t>Pathology written paper</w:t>
      </w: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  <w:i/>
        </w:rPr>
      </w:pPr>
      <w:r w:rsidRPr="00866407">
        <w:rPr>
          <w:rFonts w:ascii="Arial" w:hAnsi="Arial" w:cs="Arial"/>
        </w:rPr>
        <w:t xml:space="preserve">Approximately the top </w:t>
      </w:r>
      <w:r w:rsidRPr="00866407">
        <w:rPr>
          <w:rFonts w:ascii="Arial" w:hAnsi="Arial" w:cs="Arial"/>
          <w:b/>
        </w:rPr>
        <w:t>20% will receive a Distinction</w:t>
      </w:r>
      <w:r w:rsidRPr="00866407">
        <w:rPr>
          <w:rFonts w:ascii="Arial" w:hAnsi="Arial" w:cs="Arial"/>
        </w:rPr>
        <w:t xml:space="preserve"> and approximately the next </w:t>
      </w:r>
      <w:r w:rsidRPr="00866407">
        <w:rPr>
          <w:rFonts w:ascii="Arial" w:hAnsi="Arial" w:cs="Arial"/>
          <w:b/>
        </w:rPr>
        <w:t xml:space="preserve">10% will receive a Merit*.  </w:t>
      </w:r>
      <w:r w:rsidRPr="00866407">
        <w:rPr>
          <w:rFonts w:ascii="Arial" w:hAnsi="Arial" w:cs="Arial"/>
          <w:i/>
        </w:rPr>
        <w:t>Please note: a Distinction in Pathology will also enable you to receive the Award Distinction of Distinction in Clinical Science on graduation in Year 6.</w:t>
      </w:r>
    </w:p>
    <w:p w:rsidR="00CE24BF" w:rsidRPr="00866407" w:rsidRDefault="00CE24BF" w:rsidP="00866407">
      <w:pPr>
        <w:spacing w:after="160" w:line="240" w:lineRule="auto"/>
        <w:rPr>
          <w:rFonts w:ascii="Arial" w:hAnsi="Arial" w:cs="Arial"/>
        </w:rPr>
      </w:pP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  <w:b/>
          <w:sz w:val="28"/>
          <w:szCs w:val="28"/>
        </w:rPr>
      </w:pPr>
      <w:r w:rsidRPr="00866407">
        <w:rPr>
          <w:rFonts w:ascii="Arial" w:hAnsi="Arial" w:cs="Arial"/>
          <w:b/>
          <w:sz w:val="28"/>
          <w:szCs w:val="28"/>
        </w:rPr>
        <w:t>PACES</w:t>
      </w: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  <w:b/>
        </w:rPr>
      </w:pPr>
      <w:r w:rsidRPr="00866407">
        <w:rPr>
          <w:rFonts w:ascii="Arial" w:hAnsi="Arial" w:cs="Arial"/>
        </w:rPr>
        <w:t xml:space="preserve">Approximately the top </w:t>
      </w:r>
      <w:r w:rsidRPr="00866407">
        <w:rPr>
          <w:rFonts w:ascii="Arial" w:hAnsi="Arial" w:cs="Arial"/>
          <w:b/>
        </w:rPr>
        <w:t>20% will receive a Distinction in PACES</w:t>
      </w:r>
      <w:r w:rsidRPr="00866407">
        <w:rPr>
          <w:rFonts w:ascii="Arial" w:hAnsi="Arial" w:cs="Arial"/>
        </w:rPr>
        <w:t xml:space="preserve"> and approximately the next </w:t>
      </w:r>
      <w:r w:rsidRPr="00866407">
        <w:rPr>
          <w:rFonts w:ascii="Arial" w:hAnsi="Arial" w:cs="Arial"/>
          <w:b/>
        </w:rPr>
        <w:t>10% will receive a Merit in PACES*.</w:t>
      </w:r>
    </w:p>
    <w:p w:rsidR="002A3313" w:rsidRPr="00866407" w:rsidRDefault="002A3313" w:rsidP="00866407">
      <w:pPr>
        <w:spacing w:after="160" w:line="240" w:lineRule="auto"/>
        <w:rPr>
          <w:rFonts w:ascii="Arial" w:hAnsi="Arial" w:cs="Arial"/>
          <w:b/>
        </w:rPr>
      </w:pPr>
    </w:p>
    <w:p w:rsidR="002A3313" w:rsidRPr="00866407" w:rsidRDefault="002A3313" w:rsidP="00866407">
      <w:pPr>
        <w:spacing w:after="160" w:line="240" w:lineRule="auto"/>
        <w:rPr>
          <w:rFonts w:ascii="Arial" w:hAnsi="Arial" w:cs="Arial"/>
          <w:i/>
        </w:rPr>
      </w:pPr>
      <w:r w:rsidRPr="00866407">
        <w:rPr>
          <w:rFonts w:ascii="Arial" w:hAnsi="Arial" w:cs="Arial"/>
          <w:i/>
        </w:rPr>
        <w:t>* All Awards of Merits and Distinction are at the discretion of the Examination Board and criteria may be amended on full agreement of the Examination Board.  Please note that a failure in any examination may result in Merits and Distinctions not being awarded in all subjects.</w:t>
      </w:r>
    </w:p>
    <w:p w:rsidR="00AE0F49" w:rsidRPr="00866407" w:rsidRDefault="00AE0F49" w:rsidP="00866407">
      <w:pPr>
        <w:spacing w:after="160" w:line="240" w:lineRule="auto"/>
        <w:rPr>
          <w:rFonts w:ascii="Arial" w:hAnsi="Arial" w:cs="Arial"/>
        </w:rPr>
      </w:pPr>
    </w:p>
    <w:sectPr w:rsidR="00AE0F49" w:rsidRPr="00866407" w:rsidSect="00866407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568A"/>
    <w:multiLevelType w:val="hybridMultilevel"/>
    <w:tmpl w:val="8FB8008A"/>
    <w:lvl w:ilvl="0" w:tplc="45E6F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49"/>
    <w:rsid w:val="00205959"/>
    <w:rsid w:val="002A3313"/>
    <w:rsid w:val="00414359"/>
    <w:rsid w:val="005C6EE3"/>
    <w:rsid w:val="008054DD"/>
    <w:rsid w:val="00866407"/>
    <w:rsid w:val="00AE0F49"/>
    <w:rsid w:val="00CE24BF"/>
    <w:rsid w:val="00E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emcgover</dc:creator>
  <cp:lastModifiedBy>Shiel, Nuala</cp:lastModifiedBy>
  <cp:revision>2</cp:revision>
  <dcterms:created xsi:type="dcterms:W3CDTF">2012-07-13T12:59:00Z</dcterms:created>
  <dcterms:modified xsi:type="dcterms:W3CDTF">2012-07-13T12:59:00Z</dcterms:modified>
</cp:coreProperties>
</file>