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58" w:rsidRPr="00B179E8" w:rsidRDefault="00D72B58" w:rsidP="001A5262">
      <w:pPr>
        <w:spacing w:after="10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B179E8">
        <w:rPr>
          <w:rFonts w:ascii="Arial" w:hAnsi="Arial" w:cs="Arial"/>
          <w:b/>
          <w:bCs/>
          <w:sz w:val="22"/>
          <w:szCs w:val="22"/>
        </w:rPr>
        <w:t>Respiratory Science BSc Timetable 2012-13</w:t>
      </w:r>
    </w:p>
    <w:p w:rsidR="00D72B58" w:rsidRPr="00622F77" w:rsidRDefault="00D72B58" w:rsidP="00622F77">
      <w:pPr>
        <w:spacing w:after="100"/>
        <w:jc w:val="center"/>
        <w:rPr>
          <w:rFonts w:ascii="Arial" w:hAnsi="Arial" w:cs="Arial"/>
          <w:b/>
          <w:bCs/>
          <w:sz w:val="24"/>
          <w:szCs w:val="24"/>
        </w:rPr>
      </w:pPr>
      <w:r w:rsidRPr="00622F77">
        <w:rPr>
          <w:rFonts w:ascii="Arial" w:hAnsi="Arial" w:cs="Arial"/>
          <w:b/>
          <w:bCs/>
          <w:sz w:val="24"/>
          <w:szCs w:val="24"/>
        </w:rPr>
        <w:t>Module 2:</w:t>
      </w:r>
      <w:r w:rsidR="00B842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22F77">
        <w:rPr>
          <w:rFonts w:ascii="Arial" w:hAnsi="Arial" w:cs="Arial"/>
          <w:sz w:val="24"/>
          <w:szCs w:val="24"/>
        </w:rPr>
        <w:t xml:space="preserve"> </w:t>
      </w:r>
      <w:r w:rsidRPr="00622F77">
        <w:rPr>
          <w:rFonts w:ascii="Arial" w:hAnsi="Arial" w:cs="Arial"/>
          <w:b/>
          <w:bCs/>
          <w:sz w:val="24"/>
          <w:szCs w:val="24"/>
        </w:rPr>
        <w:t>Molecular Cell Biology of the Lung</w:t>
      </w:r>
    </w:p>
    <w:p w:rsidR="00D72B58" w:rsidRPr="00622F77" w:rsidRDefault="00D72B58" w:rsidP="00422581">
      <w:pPr>
        <w:jc w:val="both"/>
        <w:rPr>
          <w:rFonts w:ascii="Arial" w:hAnsi="Arial" w:cs="Arial"/>
          <w:bCs/>
          <w:sz w:val="22"/>
          <w:szCs w:val="22"/>
        </w:rPr>
      </w:pPr>
      <w:r w:rsidRPr="00622F77">
        <w:rPr>
          <w:rFonts w:ascii="Arial" w:hAnsi="Arial" w:cs="Arial"/>
          <w:b/>
          <w:bCs/>
          <w:sz w:val="22"/>
          <w:szCs w:val="22"/>
        </w:rPr>
        <w:t>Module leaders:</w:t>
      </w:r>
      <w:r w:rsidRPr="00622F7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000080"/>
          <w:sz w:val="22"/>
          <w:szCs w:val="22"/>
        </w:rPr>
        <w:t xml:space="preserve"> </w:t>
      </w:r>
      <w:r w:rsidRPr="004B2C7D">
        <w:rPr>
          <w:rFonts w:ascii="Arial" w:hAnsi="Arial" w:cs="Arial"/>
          <w:bCs/>
          <w:color w:val="000000"/>
          <w:sz w:val="22"/>
          <w:szCs w:val="22"/>
        </w:rPr>
        <w:t xml:space="preserve">Dr </w:t>
      </w:r>
      <w:proofErr w:type="spellStart"/>
      <w:r w:rsidRPr="004B2C7D">
        <w:rPr>
          <w:rFonts w:ascii="Arial" w:hAnsi="Arial" w:cs="Arial"/>
          <w:bCs/>
          <w:color w:val="000000"/>
          <w:sz w:val="22"/>
          <w:szCs w:val="22"/>
        </w:rPr>
        <w:t>Uta</w:t>
      </w:r>
      <w:proofErr w:type="spellEnd"/>
      <w:r w:rsidRPr="004B2C7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Pr="004B2C7D">
        <w:rPr>
          <w:rFonts w:ascii="Arial" w:hAnsi="Arial" w:cs="Arial"/>
          <w:bCs/>
          <w:color w:val="000000"/>
          <w:sz w:val="22"/>
          <w:szCs w:val="22"/>
        </w:rPr>
        <w:t>Griesenbach</w:t>
      </w:r>
      <w:proofErr w:type="spellEnd"/>
      <w:r w:rsidRPr="004B2C7D">
        <w:rPr>
          <w:rFonts w:ascii="Arial" w:hAnsi="Arial" w:cs="Arial"/>
          <w:bCs/>
          <w:color w:val="000000"/>
          <w:sz w:val="22"/>
          <w:szCs w:val="22"/>
        </w:rPr>
        <w:t xml:space="preserve">, Dr </w:t>
      </w:r>
      <w:proofErr w:type="spellStart"/>
      <w:r w:rsidRPr="004B2C7D">
        <w:rPr>
          <w:rFonts w:ascii="Arial" w:hAnsi="Arial" w:cs="Arial"/>
          <w:bCs/>
          <w:color w:val="000000"/>
          <w:sz w:val="22"/>
          <w:szCs w:val="22"/>
        </w:rPr>
        <w:t>Meinir</w:t>
      </w:r>
      <w:proofErr w:type="spellEnd"/>
      <w:r w:rsidRPr="004B2C7D">
        <w:rPr>
          <w:rFonts w:ascii="Arial" w:hAnsi="Arial" w:cs="Arial"/>
          <w:bCs/>
          <w:color w:val="000000"/>
          <w:sz w:val="22"/>
          <w:szCs w:val="22"/>
        </w:rPr>
        <w:t xml:space="preserve"> Jones, Prof Jane Mitchell, Prof Terry Tetley,</w:t>
      </w:r>
      <w:r w:rsidRPr="00622F77">
        <w:rPr>
          <w:rFonts w:ascii="Arial" w:hAnsi="Arial" w:cs="Arial"/>
          <w:bCs/>
          <w:color w:val="000080"/>
          <w:sz w:val="22"/>
          <w:szCs w:val="22"/>
        </w:rPr>
        <w:t xml:space="preserve"> </w:t>
      </w:r>
    </w:p>
    <w:p w:rsidR="00D72B58" w:rsidRPr="00F20D46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Pr="00622F77" w:rsidRDefault="00D72B58" w:rsidP="004225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2F77">
        <w:rPr>
          <w:rFonts w:ascii="Arial" w:hAnsi="Arial" w:cs="Arial"/>
          <w:b/>
          <w:bCs/>
          <w:sz w:val="24"/>
          <w:szCs w:val="24"/>
        </w:rPr>
        <w:t xml:space="preserve">WEEK 1: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22F77">
        <w:rPr>
          <w:rFonts w:ascii="Arial" w:hAnsi="Arial" w:cs="Arial"/>
          <w:b/>
          <w:bCs/>
          <w:sz w:val="24"/>
          <w:szCs w:val="24"/>
        </w:rPr>
        <w:t xml:space="preserve">Venue - Seminar room 2, </w:t>
      </w:r>
      <w:smartTag w:uri="urn:schemas-microsoft-com:office:smarttags" w:element="address">
        <w:smartTag w:uri="urn:schemas-microsoft-com:office:smarttags" w:element="Street">
          <w:r w:rsidRPr="00622F77">
            <w:rPr>
              <w:rFonts w:ascii="Arial" w:hAnsi="Arial" w:cs="Arial"/>
              <w:b/>
              <w:bCs/>
              <w:sz w:val="24"/>
              <w:szCs w:val="24"/>
            </w:rPr>
            <w:t>Sydney Street</w:t>
          </w:r>
        </w:smartTag>
      </w:smartTag>
      <w:r w:rsidRPr="00622F77">
        <w:rPr>
          <w:rFonts w:ascii="Arial" w:hAnsi="Arial" w:cs="Arial"/>
          <w:b/>
          <w:bCs/>
          <w:sz w:val="24"/>
          <w:szCs w:val="24"/>
        </w:rPr>
        <w:t xml:space="preserve">, RBH campus. </w:t>
      </w:r>
      <w:r w:rsidRPr="00622F77">
        <w:rPr>
          <w:rFonts w:ascii="Arial" w:hAnsi="Arial" w:cs="Arial"/>
          <w:b/>
          <w:bCs/>
          <w:color w:val="FF0000"/>
          <w:sz w:val="24"/>
          <w:szCs w:val="24"/>
        </w:rPr>
        <w:t>Collect key from reception and return after teaching.</w:t>
      </w:r>
    </w:p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  <w:r w:rsidRPr="00F20D46">
        <w:rPr>
          <w:rFonts w:ascii="Arial" w:hAnsi="Arial" w:cs="Arial"/>
          <w:sz w:val="21"/>
          <w:szCs w:val="2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564"/>
        <w:gridCol w:w="2865"/>
        <w:gridCol w:w="2868"/>
        <w:gridCol w:w="2715"/>
        <w:gridCol w:w="3019"/>
      </w:tblGrid>
      <w:tr w:rsidR="00D72B58" w:rsidRPr="00F20D46" w:rsidTr="001D769C">
        <w:trPr>
          <w:jc w:val="center"/>
        </w:trPr>
        <w:tc>
          <w:tcPr>
            <w:tcW w:w="431" w:type="pct"/>
          </w:tcPr>
          <w:p w:rsidR="00D72B58" w:rsidRPr="00F20D46" w:rsidRDefault="00D72B58" w:rsidP="005C3F61">
            <w:pPr>
              <w:pStyle w:val="Heading4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Week 1</w:t>
            </w:r>
          </w:p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5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 12.11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933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 13.11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934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WEDNESDAY 14.11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884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THU</w:t>
            </w:r>
            <w:r>
              <w:rPr>
                <w:rFonts w:ascii="Arial" w:hAnsi="Arial" w:cs="Arial"/>
                <w:b/>
                <w:sz w:val="21"/>
                <w:szCs w:val="21"/>
              </w:rPr>
              <w:t>RSDAY 15.11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983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 16.11.12</w:t>
            </w:r>
          </w:p>
        </w:tc>
      </w:tr>
      <w:tr w:rsidR="00D72B58" w:rsidRPr="00F20D46" w:rsidTr="001D769C">
        <w:trPr>
          <w:jc w:val="center"/>
        </w:trPr>
        <w:tc>
          <w:tcPr>
            <w:tcW w:w="431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pct"/>
          </w:tcPr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9.30-11.00</w:t>
            </w:r>
          </w:p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5C3F61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sz w:val="21"/>
                <w:szCs w:val="21"/>
              </w:rPr>
              <w:t>Introduction to course: Overview of aims, content, teaching structure, assignments</w:t>
            </w:r>
          </w:p>
          <w:p w:rsidR="00D72B58" w:rsidRDefault="00D72B58" w:rsidP="000A151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+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2B58" w:rsidRDefault="00D72B58" w:rsidP="000A151B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Quiz - Lung structure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D72B58" w:rsidRDefault="00D72B58" w:rsidP="000A151B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0A151B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F20D46">
              <w:rPr>
                <w:rFonts w:ascii="Arial" w:hAnsi="Arial" w:cs="Arial"/>
                <w:i/>
                <w:sz w:val="21"/>
                <w:szCs w:val="21"/>
              </w:rPr>
              <w:t>Not examined!!</w:t>
            </w:r>
          </w:p>
          <w:p w:rsidR="00D72B58" w:rsidRDefault="00D72B58" w:rsidP="005C3F61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:rsidR="00D72B58" w:rsidRPr="008455AB" w:rsidRDefault="00D72B58" w:rsidP="008455AB">
            <w:pPr>
              <w:pStyle w:val="BodyText2"/>
              <w:rPr>
                <w:rFonts w:ascii="Arial" w:hAnsi="Arial" w:cs="Arial"/>
                <w:color w:val="002060"/>
                <w:sz w:val="21"/>
                <w:szCs w:val="21"/>
              </w:rPr>
            </w:pPr>
            <w:proofErr w:type="spellStart"/>
            <w:r w:rsidRPr="00123C54">
              <w:rPr>
                <w:rFonts w:ascii="Arial" w:hAnsi="Arial" w:cs="Arial"/>
                <w:color w:val="002060"/>
                <w:sz w:val="21"/>
                <w:szCs w:val="21"/>
              </w:rPr>
              <w:t>Meinir</w:t>
            </w:r>
            <w:proofErr w:type="spellEnd"/>
            <w:r w:rsidRPr="00123C54">
              <w:rPr>
                <w:rFonts w:ascii="Arial" w:hAnsi="Arial" w:cs="Arial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2060"/>
                <w:sz w:val="21"/>
                <w:szCs w:val="21"/>
              </w:rPr>
              <w:t>+</w:t>
            </w:r>
            <w:proofErr w:type="spellStart"/>
            <w:r>
              <w:rPr>
                <w:rFonts w:ascii="Arial" w:hAnsi="Arial" w:cs="Arial"/>
                <w:color w:val="002060"/>
                <w:sz w:val="21"/>
                <w:szCs w:val="21"/>
              </w:rPr>
              <w:t>Uta</w:t>
            </w:r>
            <w:proofErr w:type="spellEnd"/>
          </w:p>
        </w:tc>
        <w:tc>
          <w:tcPr>
            <w:tcW w:w="933" w:type="pct"/>
          </w:tcPr>
          <w:p w:rsidR="00D72B58" w:rsidRDefault="00D72B58" w:rsidP="004373A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9.30-10.30</w:t>
            </w:r>
          </w:p>
          <w:p w:rsidR="00D72B58" w:rsidRDefault="00D72B58" w:rsidP="004373A2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422A28" w:rsidRDefault="00D72B58" w:rsidP="0086021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A28">
              <w:rPr>
                <w:rFonts w:ascii="Arial" w:hAnsi="Arial" w:cs="Arial"/>
                <w:color w:val="000000"/>
                <w:sz w:val="21"/>
                <w:szCs w:val="21"/>
              </w:rPr>
              <w:t>Retinoic acid in alveolar development and regeneration</w:t>
            </w:r>
          </w:p>
          <w:p w:rsidR="00D72B58" w:rsidRDefault="00D72B58" w:rsidP="0086021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86021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86021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86021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86021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86021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Pr="00123C54" w:rsidRDefault="00D72B58" w:rsidP="004373A2">
            <w:pPr>
              <w:rPr>
                <w:rFonts w:ascii="Arial" w:hAnsi="Arial" w:cs="Arial"/>
                <w:b/>
                <w:color w:val="244061"/>
                <w:sz w:val="21"/>
                <w:szCs w:val="21"/>
              </w:rPr>
            </w:pPr>
            <w:r w:rsidRPr="00422A28">
              <w:rPr>
                <w:rFonts w:ascii="Arial" w:hAnsi="Arial" w:cs="Arial"/>
                <w:b/>
                <w:color w:val="244061"/>
                <w:sz w:val="21"/>
                <w:szCs w:val="21"/>
              </w:rPr>
              <w:t>Matthew Hind</w:t>
            </w:r>
          </w:p>
        </w:tc>
        <w:tc>
          <w:tcPr>
            <w:tcW w:w="934" w:type="pct"/>
          </w:tcPr>
          <w:p w:rsidR="00D72B58" w:rsidRPr="0056430C" w:rsidRDefault="00D72B58" w:rsidP="005C3F6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bookmarkStart w:id="1" w:name="OLE_LINK1"/>
            <w:r w:rsidRPr="0056430C">
              <w:rPr>
                <w:rFonts w:ascii="Arial" w:hAnsi="Arial" w:cs="Arial"/>
                <w:b/>
                <w:color w:val="000000"/>
                <w:sz w:val="21"/>
                <w:szCs w:val="21"/>
              </w:rPr>
              <w:t>9.30-10.30</w:t>
            </w:r>
          </w:p>
          <w:p w:rsidR="00D72B58" w:rsidRPr="0056430C" w:rsidRDefault="00D72B58" w:rsidP="005C3F6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bookmarkEnd w:id="1"/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30C">
              <w:rPr>
                <w:rFonts w:ascii="Arial" w:hAnsi="Arial" w:cs="Arial"/>
                <w:color w:val="000000"/>
                <w:sz w:val="21"/>
                <w:szCs w:val="21"/>
              </w:rPr>
              <w:t xml:space="preserve">Cytokines, </w:t>
            </w:r>
            <w:proofErr w:type="spellStart"/>
            <w:r w:rsidRPr="0056430C">
              <w:rPr>
                <w:rFonts w:ascii="Arial" w:hAnsi="Arial" w:cs="Arial"/>
                <w:color w:val="000000"/>
                <w:sz w:val="21"/>
                <w:szCs w:val="21"/>
              </w:rPr>
              <w:t>chemokines</w:t>
            </w:r>
            <w:proofErr w:type="spellEnd"/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56430C">
              <w:rPr>
                <w:rFonts w:ascii="Arial" w:hAnsi="Arial" w:cs="Arial"/>
                <w:color w:val="000000"/>
                <w:sz w:val="21"/>
                <w:szCs w:val="21"/>
              </w:rPr>
              <w:t xml:space="preserve">and their receptors. </w:t>
            </w:r>
            <w:r w:rsidRPr="0056430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Structure </w:t>
            </w:r>
            <w:proofErr w:type="spellStart"/>
            <w:r w:rsidRPr="0056430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function</w:t>
            </w:r>
            <w:proofErr w:type="spellEnd"/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D72B58" w:rsidRDefault="00D72B58" w:rsidP="005C3F61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fr-FR"/>
              </w:rPr>
            </w:pPr>
            <w:r w:rsidRPr="0056430C">
              <w:rPr>
                <w:rFonts w:ascii="Arial" w:hAnsi="Arial" w:cs="Arial"/>
                <w:b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:rsidR="00D72B58" w:rsidRPr="00123C54" w:rsidRDefault="00D72B58" w:rsidP="005C3F61">
            <w:pPr>
              <w:rPr>
                <w:rFonts w:ascii="Arial" w:hAnsi="Arial" w:cs="Arial"/>
                <w:b/>
                <w:color w:val="002060"/>
                <w:sz w:val="21"/>
                <w:szCs w:val="21"/>
                <w:lang w:val="fr-FR"/>
              </w:rPr>
            </w:pPr>
            <w:r w:rsidRPr="00123C54">
              <w:rPr>
                <w:rFonts w:ascii="Arial" w:hAnsi="Arial" w:cs="Arial"/>
                <w:b/>
                <w:color w:val="002060"/>
                <w:sz w:val="21"/>
                <w:szCs w:val="21"/>
                <w:lang w:val="fr-FR"/>
              </w:rPr>
              <w:t>Louise Donnelly</w:t>
            </w:r>
          </w:p>
        </w:tc>
        <w:tc>
          <w:tcPr>
            <w:tcW w:w="884" w:type="pct"/>
          </w:tcPr>
          <w:p w:rsidR="00D72B58" w:rsidRPr="004373A2" w:rsidRDefault="00D72B58" w:rsidP="004373A2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9.30-11.00</w:t>
            </w:r>
          </w:p>
          <w:p w:rsidR="00D72B58" w:rsidRPr="00F20D46" w:rsidRDefault="00D72B58" w:rsidP="004373A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F20D46" w:rsidRDefault="00D72B58" w:rsidP="004373A2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Genetics of CF</w:t>
            </w:r>
          </w:p>
          <w:p w:rsidR="00D72B58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F0BA2">
              <w:rPr>
                <w:rFonts w:ascii="Arial" w:hAnsi="Arial" w:cs="Arial"/>
                <w:b/>
                <w:i/>
                <w:sz w:val="21"/>
                <w:szCs w:val="21"/>
              </w:rPr>
              <w:t>Discussion</w:t>
            </w:r>
          </w:p>
          <w:p w:rsidR="00D72B58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Pr="00BF0BA2" w:rsidRDefault="00D72B58" w:rsidP="004373A2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4373A2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4373A2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Uta Griesenbach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3" w:type="pct"/>
          </w:tcPr>
          <w:p w:rsidR="00D72B58" w:rsidRPr="004373A2" w:rsidRDefault="00D72B58" w:rsidP="00422A28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9.30-11.00</w:t>
            </w:r>
          </w:p>
          <w:p w:rsidR="00D72B58" w:rsidRPr="00F20D46" w:rsidRDefault="00D72B58" w:rsidP="007E2523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422A28" w:rsidRDefault="00D72B58" w:rsidP="00422A2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2A28">
              <w:rPr>
                <w:rFonts w:ascii="Arial" w:hAnsi="Arial" w:cs="Arial"/>
                <w:color w:val="000000"/>
                <w:sz w:val="21"/>
                <w:szCs w:val="21"/>
              </w:rPr>
              <w:t>Retinoic acid in alveolar development and regeneration</w:t>
            </w:r>
          </w:p>
          <w:p w:rsidR="00D72B58" w:rsidRDefault="00D72B58" w:rsidP="00422A2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Discussion</w:t>
            </w:r>
          </w:p>
          <w:p w:rsidR="00D72B58" w:rsidRDefault="00D72B58" w:rsidP="00422A2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422A2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422A2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422A2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422A2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Pr="00F20D46" w:rsidRDefault="00D72B58" w:rsidP="00422A28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422A28">
              <w:rPr>
                <w:rFonts w:ascii="Arial" w:hAnsi="Arial" w:cs="Arial"/>
                <w:b/>
                <w:color w:val="244061"/>
                <w:sz w:val="21"/>
                <w:szCs w:val="21"/>
              </w:rPr>
              <w:t>Matthew Hind</w:t>
            </w:r>
          </w:p>
        </w:tc>
      </w:tr>
      <w:tr w:rsidR="00D72B58" w:rsidRPr="0000645D" w:rsidTr="001D769C">
        <w:trPr>
          <w:trHeight w:val="1537"/>
          <w:jc w:val="center"/>
        </w:trPr>
        <w:tc>
          <w:tcPr>
            <w:tcW w:w="431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pct"/>
          </w:tcPr>
          <w:p w:rsidR="00D72B58" w:rsidRDefault="00D72B58" w:rsidP="00943D44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422A28">
              <w:rPr>
                <w:rFonts w:ascii="Arial" w:hAnsi="Arial" w:cs="Arial"/>
                <w:b/>
                <w:color w:val="000000"/>
                <w:sz w:val="21"/>
                <w:szCs w:val="21"/>
              </w:rPr>
              <w:t>11.00-12.00</w:t>
            </w:r>
          </w:p>
          <w:p w:rsidR="00D72B58" w:rsidRDefault="00D72B58" w:rsidP="00943D44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Genetics of CF</w:t>
            </w:r>
          </w:p>
          <w:p w:rsidR="00D72B58" w:rsidRDefault="00D72B58" w:rsidP="00943D44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4373A2" w:rsidRDefault="00D72B58" w:rsidP="00943D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Uta Griesenbach</w:t>
            </w:r>
          </w:p>
          <w:p w:rsidR="00D72B58" w:rsidRPr="00F20D46" w:rsidRDefault="00D72B58" w:rsidP="000F65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pct"/>
          </w:tcPr>
          <w:p w:rsidR="00D72B58" w:rsidRPr="00207E9E" w:rsidRDefault="00D72B58" w:rsidP="00943D44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207E9E">
              <w:rPr>
                <w:rFonts w:ascii="Arial" w:hAnsi="Arial" w:cs="Arial"/>
                <w:b/>
                <w:color w:val="FF0000"/>
                <w:sz w:val="21"/>
                <w:szCs w:val="21"/>
              </w:rPr>
              <w:t>11.00-12:00</w:t>
            </w:r>
          </w:p>
          <w:p w:rsidR="00D72B58" w:rsidRPr="00207E9E" w:rsidRDefault="00D72B58" w:rsidP="00943D44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D72B58" w:rsidRPr="00207E9E" w:rsidRDefault="00D72B58" w:rsidP="00943D44">
            <w:pPr>
              <w:pStyle w:val="BodyText2"/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</w:pPr>
            <w:r w:rsidRPr="00207E9E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 xml:space="preserve">Nitric oxide, </w:t>
            </w:r>
            <w:proofErr w:type="spellStart"/>
            <w:r w:rsidRPr="00207E9E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>endothelin</w:t>
            </w:r>
            <w:proofErr w:type="spellEnd"/>
            <w:r w:rsidRPr="00207E9E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 xml:space="preserve"> 1 and prostacyclin. Hormones to treat lung disease. Including clinical relevance.</w:t>
            </w:r>
          </w:p>
          <w:p w:rsidR="00D72B58" w:rsidRPr="00207E9E" w:rsidRDefault="00D72B58" w:rsidP="00943D44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D72B58" w:rsidRPr="00207E9E" w:rsidRDefault="00D72B58" w:rsidP="00943D44">
            <w:pPr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D72B58" w:rsidRDefault="00D72B58" w:rsidP="00943D44">
            <w:pPr>
              <w:rPr>
                <w:rFonts w:ascii="Arial" w:hAnsi="Arial" w:cs="Arial"/>
                <w:b/>
                <w:iCs/>
                <w:color w:val="FF0000"/>
                <w:sz w:val="21"/>
                <w:szCs w:val="21"/>
              </w:rPr>
            </w:pPr>
            <w:r w:rsidRPr="00207E9E">
              <w:rPr>
                <w:rFonts w:ascii="Arial" w:hAnsi="Arial" w:cs="Arial"/>
                <w:color w:val="FF0000"/>
                <w:sz w:val="21"/>
                <w:szCs w:val="21"/>
              </w:rPr>
              <w:t>J</w:t>
            </w:r>
            <w:r w:rsidRPr="00207E9E">
              <w:rPr>
                <w:rFonts w:ascii="Arial" w:hAnsi="Arial" w:cs="Arial"/>
                <w:b/>
                <w:iCs/>
                <w:color w:val="FF0000"/>
                <w:sz w:val="21"/>
                <w:szCs w:val="21"/>
              </w:rPr>
              <w:t>ane Mitchell</w:t>
            </w:r>
            <w:r>
              <w:rPr>
                <w:rFonts w:ascii="Arial" w:hAnsi="Arial" w:cs="Arial"/>
                <w:b/>
                <w:iCs/>
                <w:color w:val="FF0000"/>
                <w:sz w:val="21"/>
                <w:szCs w:val="21"/>
              </w:rPr>
              <w:t xml:space="preserve"> </w:t>
            </w:r>
          </w:p>
          <w:p w:rsidR="00D72B58" w:rsidRPr="00422A28" w:rsidRDefault="00D72B58" w:rsidP="00943D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iCs/>
                <w:color w:val="FF0000"/>
                <w:sz w:val="21"/>
                <w:szCs w:val="21"/>
              </w:rPr>
              <w:t>Postponed to Thu</w:t>
            </w:r>
          </w:p>
        </w:tc>
        <w:tc>
          <w:tcPr>
            <w:tcW w:w="934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11.00-12.00</w:t>
            </w:r>
          </w:p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F20D46" w:rsidRDefault="00D72B58" w:rsidP="00CB7C74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TLR receptors and cell signalling; role in immune defence and inflammation</w:t>
            </w:r>
          </w:p>
          <w:p w:rsidR="00D72B58" w:rsidRPr="00F20D46" w:rsidRDefault="00D72B58" w:rsidP="00CB7C7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Default="00D72B58" w:rsidP="00CB7C74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CB7C74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CB7C74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123C54" w:rsidRDefault="00D72B58" w:rsidP="005C3F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Mark Paul-Clark</w:t>
            </w:r>
          </w:p>
        </w:tc>
        <w:tc>
          <w:tcPr>
            <w:tcW w:w="884" w:type="pct"/>
          </w:tcPr>
          <w:p w:rsidR="00D72B58" w:rsidRDefault="00D72B58" w:rsidP="000F65A8">
            <w:pPr>
              <w:pStyle w:val="BodyText2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197EA8">
              <w:rPr>
                <w:rFonts w:ascii="Arial" w:hAnsi="Arial" w:cs="Arial"/>
                <w:color w:val="002060"/>
                <w:sz w:val="21"/>
                <w:szCs w:val="21"/>
              </w:rPr>
              <w:t>11.30-13:00</w:t>
            </w:r>
          </w:p>
          <w:p w:rsidR="00D72B58" w:rsidRPr="00197EA8" w:rsidRDefault="00D72B58" w:rsidP="000F65A8">
            <w:pPr>
              <w:pStyle w:val="BodyText2"/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D72B58" w:rsidRPr="00123C54" w:rsidRDefault="00D72B58" w:rsidP="000F65A8">
            <w:pPr>
              <w:pStyle w:val="BodyText2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123C54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 xml:space="preserve">Nitric oxide, </w:t>
            </w:r>
            <w:proofErr w:type="spellStart"/>
            <w:r w:rsidRPr="00123C54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endothelin</w:t>
            </w:r>
            <w:proofErr w:type="spellEnd"/>
            <w:r w:rsidRPr="00123C54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 xml:space="preserve"> 1 and prostacyclin. Hormones to treat lung disease. Including clinical relevance.</w:t>
            </w:r>
          </w:p>
          <w:p w:rsidR="00D72B58" w:rsidRPr="00123C54" w:rsidRDefault="00D72B58" w:rsidP="00207E9E">
            <w:pPr>
              <w:pStyle w:val="BodyText2"/>
              <w:rPr>
                <w:rFonts w:ascii="Arial" w:hAnsi="Arial" w:cs="Arial"/>
                <w:bCs w:val="0"/>
                <w:i/>
                <w:color w:val="000000"/>
                <w:sz w:val="21"/>
                <w:szCs w:val="21"/>
              </w:rPr>
            </w:pPr>
          </w:p>
          <w:p w:rsidR="00D72B58" w:rsidRPr="00197EA8" w:rsidRDefault="00D72B58" w:rsidP="000F65A8">
            <w:pPr>
              <w:pStyle w:val="BodyText2"/>
              <w:rPr>
                <w:rFonts w:ascii="Arial" w:hAnsi="Arial" w:cs="Arial"/>
                <w:b w:val="0"/>
                <w:bCs w:val="0"/>
                <w:color w:val="002060"/>
                <w:sz w:val="21"/>
                <w:szCs w:val="21"/>
              </w:rPr>
            </w:pPr>
          </w:p>
          <w:p w:rsidR="00D72B58" w:rsidRDefault="00D72B58" w:rsidP="00455887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197EA8">
              <w:rPr>
                <w:rFonts w:ascii="Arial" w:hAnsi="Arial" w:cs="Arial"/>
                <w:b/>
                <w:color w:val="002060"/>
                <w:sz w:val="21"/>
                <w:szCs w:val="21"/>
              </w:rPr>
              <w:t>Jane Mitchell</w:t>
            </w:r>
          </w:p>
          <w:p w:rsidR="00D72B58" w:rsidRPr="000F65A8" w:rsidRDefault="00D72B58" w:rsidP="00455887">
            <w:pPr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983" w:type="pct"/>
          </w:tcPr>
          <w:p w:rsidR="00D72B58" w:rsidRDefault="00D72B58" w:rsidP="0095087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11.30-13.00</w:t>
            </w:r>
          </w:p>
          <w:p w:rsidR="00D72B58" w:rsidRDefault="00D72B58" w:rsidP="00950875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Surgery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4373A2">
              <w:rPr>
                <w:rFonts w:ascii="Arial" w:hAnsi="Arial" w:cs="Arial"/>
                <w:b/>
                <w:sz w:val="21"/>
                <w:szCs w:val="21"/>
              </w:rPr>
              <w:t>Feedback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after first week</w:t>
            </w:r>
          </w:p>
          <w:p w:rsidR="00D72B58" w:rsidRDefault="00D72B58" w:rsidP="00950875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 xml:space="preserve">Any problems, questions, suggestions </w:t>
            </w:r>
          </w:p>
          <w:p w:rsidR="00D72B58" w:rsidRDefault="00D72B58" w:rsidP="0095087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5087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5087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95087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AD286A" w:rsidRDefault="00D72B58" w:rsidP="00950875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AD286A">
              <w:rPr>
                <w:rFonts w:ascii="Arial" w:hAnsi="Arial" w:cs="Arial"/>
                <w:b/>
                <w:color w:val="000080"/>
                <w:sz w:val="21"/>
                <w:szCs w:val="21"/>
                <w:lang w:val="de-DE"/>
              </w:rPr>
              <w:t>U Gr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  <w:lang w:val="de-DE"/>
              </w:rPr>
              <w:t xml:space="preserve">iesenbach, M Jones, </w:t>
            </w:r>
            <w:r w:rsidRPr="00AD286A">
              <w:rPr>
                <w:rFonts w:ascii="Arial" w:hAnsi="Arial" w:cs="Arial"/>
                <w:b/>
                <w:color w:val="000080"/>
                <w:sz w:val="21"/>
                <w:szCs w:val="21"/>
                <w:lang w:val="de-DE"/>
              </w:rPr>
              <w:t>T Tetley</w:t>
            </w:r>
          </w:p>
        </w:tc>
      </w:tr>
      <w:tr w:rsidR="00D72B58" w:rsidRPr="00F20D46" w:rsidTr="001D769C">
        <w:trPr>
          <w:jc w:val="center"/>
        </w:trPr>
        <w:tc>
          <w:tcPr>
            <w:tcW w:w="431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Until 13.00</w:t>
            </w: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</w:p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  <w:tc>
          <w:tcPr>
            <w:tcW w:w="933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  <w:tc>
          <w:tcPr>
            <w:tcW w:w="934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  <w:tc>
          <w:tcPr>
            <w:tcW w:w="884" w:type="pct"/>
          </w:tcPr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  <w:tc>
          <w:tcPr>
            <w:tcW w:w="983" w:type="pct"/>
          </w:tcPr>
          <w:p w:rsidR="00D72B58" w:rsidRPr="00455887" w:rsidRDefault="00D72B58" w:rsidP="005C3F61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 </w:t>
            </w:r>
          </w:p>
        </w:tc>
      </w:tr>
      <w:tr w:rsidR="00D72B58" w:rsidRPr="00F20D46" w:rsidTr="001D769C">
        <w:trPr>
          <w:jc w:val="center"/>
        </w:trPr>
        <w:tc>
          <w:tcPr>
            <w:tcW w:w="431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933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 xml:space="preserve"> LUNCH</w:t>
            </w:r>
          </w:p>
        </w:tc>
        <w:tc>
          <w:tcPr>
            <w:tcW w:w="934" w:type="pct"/>
            <w:shd w:val="clear" w:color="auto" w:fill="C0C0C0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4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983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</w:tr>
      <w:tr w:rsidR="00D72B58" w:rsidRPr="00F20D46" w:rsidTr="001D769C">
        <w:trPr>
          <w:jc w:val="center"/>
        </w:trPr>
        <w:tc>
          <w:tcPr>
            <w:tcW w:w="431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5" w:type="pct"/>
          </w:tcPr>
          <w:p w:rsidR="00D72B58" w:rsidRPr="00F20D46" w:rsidRDefault="00D72B58" w:rsidP="00943D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Default="00D72B58" w:rsidP="00943D44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Preparation for discussion 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with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U Griesenbach</w:t>
            </w:r>
          </w:p>
          <w:p w:rsidR="00D72B58" w:rsidRPr="00F20D46" w:rsidRDefault="00D72B58" w:rsidP="000F65A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33" w:type="pct"/>
          </w:tcPr>
          <w:p w:rsidR="00D72B58" w:rsidRPr="00F20D46" w:rsidRDefault="00D72B58" w:rsidP="00943D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</w:p>
          <w:p w:rsidR="00D72B58" w:rsidRPr="00F20D46" w:rsidRDefault="00D72B58" w:rsidP="00943D4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Preparation for discussion 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with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J Mitchell</w:t>
            </w:r>
          </w:p>
        </w:tc>
        <w:tc>
          <w:tcPr>
            <w:tcW w:w="934" w:type="pct"/>
            <w:shd w:val="clear" w:color="auto" w:fill="C0C0C0"/>
          </w:tcPr>
          <w:p w:rsidR="00D72B58" w:rsidRPr="00C11C27" w:rsidRDefault="00D72B58" w:rsidP="00C11C27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Receive ICA1/Essay </w:t>
            </w:r>
            <w:r w:rsidRPr="00C11C27">
              <w:rPr>
                <w:rFonts w:ascii="Arial" w:hAnsi="Arial" w:cs="Arial"/>
                <w:b/>
                <w:color w:val="FF0000"/>
                <w:sz w:val="21"/>
                <w:szCs w:val="21"/>
              </w:rPr>
              <w:t>Titles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4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Preparation for discussion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with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M Hind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3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 xml:space="preserve">Preparation for seminar with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L</w:t>
            </w:r>
            <w:r w:rsidRPr="00924FD9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 Donnelly</w:t>
            </w:r>
          </w:p>
        </w:tc>
      </w:tr>
    </w:tbl>
    <w:p w:rsidR="00D72B58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72B58" w:rsidRPr="00622F77" w:rsidRDefault="00D72B58" w:rsidP="0042258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22F77">
        <w:rPr>
          <w:rFonts w:ascii="Arial" w:hAnsi="Arial" w:cs="Arial"/>
          <w:b/>
          <w:bCs/>
          <w:sz w:val="24"/>
          <w:szCs w:val="24"/>
        </w:rPr>
        <w:t xml:space="preserve">WEEK 2:  Venue - Seminar room 2, </w:t>
      </w:r>
      <w:smartTag w:uri="urn:schemas-microsoft-com:office:smarttags" w:element="address">
        <w:smartTag w:uri="urn:schemas-microsoft-com:office:smarttags" w:element="Street">
          <w:r w:rsidRPr="00622F77">
            <w:rPr>
              <w:rFonts w:ascii="Arial" w:hAnsi="Arial" w:cs="Arial"/>
              <w:b/>
              <w:bCs/>
              <w:sz w:val="24"/>
              <w:szCs w:val="24"/>
            </w:rPr>
            <w:t>Sydney Street</w:t>
          </w:r>
        </w:smartTag>
      </w:smartTag>
      <w:r w:rsidRPr="00622F77">
        <w:rPr>
          <w:rFonts w:ascii="Arial" w:hAnsi="Arial" w:cs="Arial"/>
          <w:b/>
          <w:bCs/>
          <w:sz w:val="24"/>
          <w:szCs w:val="24"/>
        </w:rPr>
        <w:t xml:space="preserve">, RBH campus. </w:t>
      </w:r>
      <w:r w:rsidRPr="00622F77">
        <w:rPr>
          <w:rFonts w:ascii="Arial" w:hAnsi="Arial" w:cs="Arial"/>
          <w:b/>
          <w:bCs/>
          <w:color w:val="FF0000"/>
          <w:sz w:val="24"/>
          <w:szCs w:val="24"/>
        </w:rPr>
        <w:t>Collect key from reception and return after teaching.</w:t>
      </w:r>
    </w:p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2616"/>
        <w:gridCol w:w="2693"/>
        <w:gridCol w:w="2693"/>
        <w:gridCol w:w="2693"/>
        <w:gridCol w:w="3338"/>
      </w:tblGrid>
      <w:tr w:rsidR="00D72B58" w:rsidRPr="00F20D46" w:rsidTr="004B35F5">
        <w:trPr>
          <w:jc w:val="center"/>
        </w:trPr>
        <w:tc>
          <w:tcPr>
            <w:tcW w:w="430" w:type="pct"/>
          </w:tcPr>
          <w:p w:rsidR="00D72B58" w:rsidRPr="00F20D46" w:rsidRDefault="00D72B58" w:rsidP="005C3F61">
            <w:pPr>
              <w:pStyle w:val="Heading4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Week 2</w:t>
            </w:r>
          </w:p>
        </w:tc>
        <w:tc>
          <w:tcPr>
            <w:tcW w:w="852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 19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.11.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877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 20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.11.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877" w:type="pct"/>
          </w:tcPr>
          <w:p w:rsidR="00D72B58" w:rsidRPr="00F20D46" w:rsidRDefault="00D72B58" w:rsidP="00622F7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WED 21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.11.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877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THURSDAY 22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.11.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1087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 23.11.12</w:t>
            </w: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58" w:rsidRPr="00F20D46" w:rsidTr="001A5262">
        <w:trPr>
          <w:trHeight w:val="2007"/>
          <w:jc w:val="center"/>
        </w:trPr>
        <w:tc>
          <w:tcPr>
            <w:tcW w:w="430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2" w:type="pct"/>
          </w:tcPr>
          <w:p w:rsidR="00D72B58" w:rsidRPr="0056430C" w:rsidRDefault="00D72B58" w:rsidP="005C3F61">
            <w:pPr>
              <w:pStyle w:val="BodyText2"/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 w:rsidRPr="0056430C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9.30-11.00</w:t>
            </w:r>
          </w:p>
          <w:p w:rsidR="00D72B58" w:rsidRPr="0056430C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6430C">
              <w:rPr>
                <w:rFonts w:ascii="Arial" w:hAnsi="Arial" w:cs="Arial"/>
                <w:color w:val="000000"/>
                <w:sz w:val="21"/>
                <w:szCs w:val="21"/>
              </w:rPr>
              <w:t xml:space="preserve">Cytokines, </w:t>
            </w:r>
            <w:proofErr w:type="spellStart"/>
            <w:r w:rsidRPr="0056430C">
              <w:rPr>
                <w:rFonts w:ascii="Arial" w:hAnsi="Arial" w:cs="Arial"/>
                <w:color w:val="000000"/>
                <w:sz w:val="21"/>
                <w:szCs w:val="21"/>
              </w:rPr>
              <w:t>chemokines</w:t>
            </w:r>
            <w:proofErr w:type="spellEnd"/>
          </w:p>
          <w:p w:rsidR="00D72B58" w:rsidRPr="0056430C" w:rsidRDefault="00D72B58" w:rsidP="005C3F61">
            <w:pPr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56430C">
              <w:rPr>
                <w:rFonts w:ascii="Arial" w:hAnsi="Arial" w:cs="Arial"/>
                <w:color w:val="000000"/>
                <w:sz w:val="21"/>
                <w:szCs w:val="21"/>
              </w:rPr>
              <w:t xml:space="preserve">and their receptors. </w:t>
            </w:r>
            <w:r w:rsidRPr="0056430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 xml:space="preserve">Structure </w:t>
            </w:r>
            <w:proofErr w:type="spellStart"/>
            <w:r w:rsidRPr="0056430C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function</w:t>
            </w:r>
            <w:proofErr w:type="spellEnd"/>
          </w:p>
          <w:p w:rsidR="00D72B58" w:rsidRDefault="00D72B58" w:rsidP="005C3F61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fr-FR"/>
              </w:rPr>
            </w:pPr>
            <w:r w:rsidRPr="0056430C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fr-FR"/>
              </w:rPr>
              <w:t>Discussion</w:t>
            </w:r>
          </w:p>
          <w:p w:rsidR="00D72B58" w:rsidRDefault="00D72B58" w:rsidP="005C3F61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fr-FR"/>
              </w:rPr>
            </w:pPr>
            <w:r w:rsidRPr="0056430C">
              <w:rPr>
                <w:rFonts w:ascii="Arial" w:hAnsi="Arial" w:cs="Arial"/>
                <w:b/>
                <w:i/>
                <w:color w:val="000000"/>
                <w:sz w:val="21"/>
                <w:szCs w:val="21"/>
                <w:lang w:val="fr-FR"/>
              </w:rPr>
              <w:t xml:space="preserve"> </w:t>
            </w:r>
          </w:p>
          <w:p w:rsidR="00D72B58" w:rsidRPr="00207E9E" w:rsidRDefault="00D72B58" w:rsidP="00207E9E">
            <w:pPr>
              <w:rPr>
                <w:rFonts w:ascii="Arial" w:hAnsi="Arial" w:cs="Arial"/>
                <w:b/>
                <w:color w:val="002060"/>
                <w:sz w:val="21"/>
                <w:szCs w:val="21"/>
                <w:lang w:val="fr-FR"/>
              </w:rPr>
            </w:pPr>
            <w:r w:rsidRPr="00123C54">
              <w:rPr>
                <w:rFonts w:ascii="Arial" w:hAnsi="Arial" w:cs="Arial"/>
                <w:b/>
                <w:color w:val="002060"/>
                <w:sz w:val="21"/>
                <w:szCs w:val="21"/>
                <w:lang w:val="fr-FR"/>
              </w:rPr>
              <w:t>Louise Donnelly</w:t>
            </w:r>
          </w:p>
        </w:tc>
        <w:tc>
          <w:tcPr>
            <w:tcW w:w="877" w:type="pct"/>
          </w:tcPr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Cs w:val="0"/>
                <w:sz w:val="21"/>
                <w:szCs w:val="21"/>
              </w:rPr>
              <w:t xml:space="preserve">9.30 </w:t>
            </w:r>
            <w:r>
              <w:rPr>
                <w:rFonts w:ascii="Arial" w:hAnsi="Arial" w:cs="Arial"/>
                <w:bCs w:val="0"/>
                <w:sz w:val="21"/>
                <w:szCs w:val="21"/>
              </w:rPr>
              <w:t>– 11.00</w:t>
            </w:r>
          </w:p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Pr="00F20D46" w:rsidRDefault="00D72B58" w:rsidP="00851E77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TLR receptors and cell signalling; role in immune defence and inflammation</w:t>
            </w:r>
          </w:p>
          <w:p w:rsidR="00D72B58" w:rsidRDefault="00D72B58" w:rsidP="00851E7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BF0BA2">
              <w:rPr>
                <w:rFonts w:ascii="Arial" w:hAnsi="Arial" w:cs="Arial"/>
                <w:b/>
                <w:i/>
                <w:sz w:val="21"/>
                <w:szCs w:val="21"/>
              </w:rPr>
              <w:t>Discussion</w:t>
            </w:r>
          </w:p>
          <w:p w:rsidR="00D72B58" w:rsidRDefault="00D72B58" w:rsidP="00851E77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Pr="00123C54" w:rsidRDefault="00D72B58" w:rsidP="00851E77">
            <w:pPr>
              <w:pStyle w:val="BodyText2"/>
              <w:rPr>
                <w:rFonts w:ascii="Arial" w:hAnsi="Arial" w:cs="Arial"/>
                <w:bCs w:val="0"/>
                <w:color w:val="002060"/>
                <w:sz w:val="21"/>
                <w:szCs w:val="21"/>
              </w:rPr>
            </w:pPr>
            <w:r w:rsidRPr="00123C54">
              <w:rPr>
                <w:rFonts w:ascii="Arial" w:hAnsi="Arial" w:cs="Arial"/>
                <w:color w:val="002060"/>
                <w:sz w:val="21"/>
                <w:szCs w:val="21"/>
              </w:rPr>
              <w:t>Mark Paul-Clark</w:t>
            </w:r>
          </w:p>
        </w:tc>
        <w:tc>
          <w:tcPr>
            <w:tcW w:w="877" w:type="pct"/>
          </w:tcPr>
          <w:p w:rsidR="00D72B58" w:rsidRPr="000F65A8" w:rsidRDefault="00D72B58" w:rsidP="000F65A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65A8">
              <w:rPr>
                <w:rFonts w:ascii="Arial" w:hAnsi="Arial" w:cs="Arial"/>
                <w:b/>
                <w:color w:val="000000"/>
                <w:sz w:val="21"/>
                <w:szCs w:val="21"/>
              </w:rPr>
              <w:t>930-1030</w:t>
            </w:r>
          </w:p>
          <w:p w:rsidR="00D72B58" w:rsidRPr="000F65A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197EA8" w:rsidRDefault="00D72B58" w:rsidP="000E233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Inflammation and Lung </w:t>
            </w:r>
            <w:r w:rsidRPr="00197EA8">
              <w:rPr>
                <w:rFonts w:ascii="Arial" w:hAnsi="Arial" w:cs="Arial"/>
                <w:color w:val="000000"/>
                <w:sz w:val="21"/>
                <w:szCs w:val="21"/>
              </w:rPr>
              <w:t>Cancer</w:t>
            </w:r>
          </w:p>
          <w:p w:rsidR="00D72B58" w:rsidRPr="00197EA8" w:rsidRDefault="00D72B58" w:rsidP="000E2338">
            <w:pPr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D72B58" w:rsidRDefault="00D72B58" w:rsidP="000E2338">
            <w:pPr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D72B58" w:rsidRPr="00197EA8" w:rsidRDefault="00D72B58" w:rsidP="000E2338">
            <w:pPr>
              <w:rPr>
                <w:rFonts w:ascii="Arial" w:hAnsi="Arial" w:cs="Arial"/>
                <w:color w:val="002060"/>
                <w:sz w:val="21"/>
                <w:szCs w:val="21"/>
              </w:rPr>
            </w:pPr>
          </w:p>
          <w:p w:rsidR="00D72B58" w:rsidRPr="00197EA8" w:rsidRDefault="00D72B58" w:rsidP="000E2338">
            <w:pPr>
              <w:rPr>
                <w:rFonts w:ascii="Arial" w:hAnsi="Arial" w:cs="Arial"/>
                <w:b/>
                <w:bCs/>
                <w:color w:val="002060"/>
                <w:sz w:val="21"/>
                <w:szCs w:val="21"/>
              </w:rPr>
            </w:pPr>
            <w:r w:rsidRPr="00197EA8"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Tariq </w:t>
            </w:r>
            <w:proofErr w:type="spellStart"/>
            <w:r w:rsidRPr="00197EA8">
              <w:rPr>
                <w:rFonts w:ascii="Arial" w:hAnsi="Arial" w:cs="Arial"/>
                <w:b/>
                <w:color w:val="002060"/>
                <w:sz w:val="21"/>
                <w:szCs w:val="21"/>
              </w:rPr>
              <w:t>Sethi</w:t>
            </w:r>
            <w:proofErr w:type="spellEnd"/>
          </w:p>
          <w:p w:rsidR="00D72B58" w:rsidRPr="00123C54" w:rsidRDefault="00D72B58" w:rsidP="001A5262">
            <w:pPr>
              <w:rPr>
                <w:rFonts w:ascii="Arial" w:hAnsi="Arial" w:cs="Arial"/>
                <w:b/>
                <w:bCs/>
                <w:color w:val="002060"/>
                <w:sz w:val="21"/>
                <w:szCs w:val="21"/>
              </w:rPr>
            </w:pPr>
          </w:p>
        </w:tc>
        <w:tc>
          <w:tcPr>
            <w:tcW w:w="877" w:type="pct"/>
          </w:tcPr>
          <w:p w:rsidR="00D72B58" w:rsidRPr="00F20D46" w:rsidRDefault="00D72B58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930-1030</w:t>
            </w:r>
          </w:p>
          <w:p w:rsidR="00D72B58" w:rsidRPr="00F20D46" w:rsidRDefault="00D72B58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8C3E72" w:rsidRDefault="00D72B58" w:rsidP="007E2523">
            <w:pPr>
              <w:rPr>
                <w:rFonts w:ascii="Arial" w:hAnsi="Arial" w:cs="Arial"/>
                <w:sz w:val="21"/>
                <w:szCs w:val="21"/>
              </w:rPr>
            </w:pPr>
            <w:r w:rsidRPr="008C3E72">
              <w:rPr>
                <w:rFonts w:ascii="Arial" w:hAnsi="Arial" w:cs="Arial"/>
                <w:sz w:val="21"/>
                <w:szCs w:val="21"/>
              </w:rPr>
              <w:t>Epigenetics, inflammation and airways disease</w:t>
            </w:r>
          </w:p>
          <w:p w:rsidR="00D72B58" w:rsidRDefault="00D72B58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Default="00D72B58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Default="00D72B58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7E2523" w:rsidRDefault="00D72B58" w:rsidP="007E2523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Ian Adcock</w:t>
            </w:r>
          </w:p>
        </w:tc>
        <w:tc>
          <w:tcPr>
            <w:tcW w:w="1087" w:type="pct"/>
          </w:tcPr>
          <w:p w:rsidR="00D72B58" w:rsidRPr="00123C54" w:rsidRDefault="00D72B58" w:rsidP="006A5D99">
            <w:pPr>
              <w:pStyle w:val="BodyText2"/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 w:rsidRPr="00123C54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930-1030</w:t>
            </w:r>
          </w:p>
          <w:p w:rsidR="00D72B58" w:rsidRPr="00123C54" w:rsidRDefault="00D72B58" w:rsidP="006A5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2"/>
              </w:rPr>
            </w:pPr>
          </w:p>
          <w:p w:rsidR="00D72B58" w:rsidRPr="00123C54" w:rsidRDefault="00D72B58" w:rsidP="006A5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123C54">
              <w:rPr>
                <w:rFonts w:ascii="Arial" w:hAnsi="Arial" w:cs="Arial"/>
                <w:color w:val="000000"/>
                <w:sz w:val="21"/>
                <w:szCs w:val="22"/>
              </w:rPr>
              <w:t>The role of the bone marrow and stem cells in lung disease and repair.</w:t>
            </w:r>
          </w:p>
          <w:p w:rsidR="00D72B58" w:rsidRDefault="00D72B58" w:rsidP="006A5D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fr-FR"/>
              </w:rPr>
            </w:pPr>
            <w:r w:rsidRPr="00123C54"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fr-FR"/>
              </w:rPr>
              <w:t xml:space="preserve">Discussion </w:t>
            </w:r>
          </w:p>
          <w:p w:rsidR="00D72B58" w:rsidRPr="00123C54" w:rsidRDefault="00D72B58" w:rsidP="006A5D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1"/>
                <w:szCs w:val="21"/>
                <w:lang w:val="fr-FR"/>
              </w:rPr>
            </w:pPr>
          </w:p>
          <w:p w:rsidR="00D72B58" w:rsidRPr="00123C54" w:rsidRDefault="00D72B58" w:rsidP="006A5D99">
            <w:pPr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123C54">
              <w:rPr>
                <w:rFonts w:ascii="Arial" w:hAnsi="Arial" w:cs="Arial"/>
                <w:b/>
                <w:bCs/>
                <w:color w:val="002060"/>
                <w:sz w:val="21"/>
                <w:szCs w:val="21"/>
                <w:lang w:val="fr-FR"/>
              </w:rPr>
              <w:t>Sara Rankin</w:t>
            </w:r>
          </w:p>
        </w:tc>
      </w:tr>
      <w:tr w:rsidR="00D72B58" w:rsidRPr="00F20D46" w:rsidTr="004B35F5">
        <w:trPr>
          <w:jc w:val="center"/>
        </w:trPr>
        <w:tc>
          <w:tcPr>
            <w:tcW w:w="430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2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11.30-12.30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1A6A9F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Genetics of asthma</w:t>
            </w:r>
          </w:p>
          <w:p w:rsidR="00D72B58" w:rsidRDefault="00D72B58" w:rsidP="001A6A9F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1A6A9F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1A6A9F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9A6D5B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BF0BA2">
              <w:rPr>
                <w:rFonts w:ascii="Arial" w:hAnsi="Arial" w:cs="Arial"/>
                <w:b/>
                <w:color w:val="000080"/>
                <w:sz w:val="21"/>
                <w:szCs w:val="21"/>
              </w:rPr>
              <w:t>Meinir</w:t>
            </w:r>
            <w:proofErr w:type="spellEnd"/>
            <w:r w:rsidRPr="00BF0BA2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Jones</w:t>
            </w:r>
            <w:r w:rsidRPr="00BF0BA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77" w:type="pct"/>
          </w:tcPr>
          <w:p w:rsidR="00D72B58" w:rsidRPr="00123C54" w:rsidRDefault="00D72B58" w:rsidP="006A5D99">
            <w:pPr>
              <w:pStyle w:val="BodyText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3C54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11.30-12.30</w:t>
            </w:r>
            <w:r w:rsidRPr="00123C5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72B58" w:rsidRPr="00123C54" w:rsidRDefault="00D72B58" w:rsidP="006A5D99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D72B58" w:rsidRPr="00123C54" w:rsidRDefault="00D72B58" w:rsidP="006A5D99">
            <w:pPr>
              <w:pStyle w:val="BodyText2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123C54">
              <w:rPr>
                <w:rFonts w:ascii="Arial" w:hAnsi="Arial" w:cs="Arial"/>
                <w:b w:val="0"/>
                <w:color w:val="000000"/>
                <w:sz w:val="20"/>
              </w:rPr>
              <w:t>The role of the bone marrow and stem cells in lung disease and repair.</w:t>
            </w:r>
          </w:p>
          <w:p w:rsidR="00D72B58" w:rsidRPr="001A475B" w:rsidRDefault="00D72B58" w:rsidP="009A6D5B">
            <w:pPr>
              <w:pStyle w:val="BodyText2"/>
              <w:rPr>
                <w:rFonts w:ascii="Arial" w:hAnsi="Arial" w:cs="Arial"/>
                <w:bCs w:val="0"/>
                <w:color w:val="000000"/>
                <w:sz w:val="20"/>
              </w:rPr>
            </w:pPr>
            <w:r w:rsidRPr="00123C54">
              <w:rPr>
                <w:rFonts w:ascii="Arial" w:hAnsi="Arial" w:cs="Arial"/>
                <w:b w:val="0"/>
                <w:bCs w:val="0"/>
                <w:color w:val="000000"/>
                <w:szCs w:val="22"/>
              </w:rPr>
              <w:br/>
            </w:r>
            <w:r w:rsidRPr="00123C54">
              <w:rPr>
                <w:rFonts w:ascii="Arial" w:hAnsi="Arial" w:cs="Arial"/>
                <w:bCs w:val="0"/>
                <w:color w:val="002060"/>
                <w:sz w:val="20"/>
              </w:rPr>
              <w:t xml:space="preserve">Sara Rankin </w:t>
            </w:r>
          </w:p>
        </w:tc>
        <w:tc>
          <w:tcPr>
            <w:tcW w:w="877" w:type="pct"/>
          </w:tcPr>
          <w:p w:rsidR="00D72B58" w:rsidRPr="00197EA8" w:rsidRDefault="00D72B58" w:rsidP="000F65A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197EA8">
              <w:rPr>
                <w:rFonts w:ascii="Arial" w:hAnsi="Arial" w:cs="Arial"/>
                <w:b/>
                <w:color w:val="000000"/>
                <w:sz w:val="21"/>
                <w:szCs w:val="21"/>
              </w:rPr>
              <w:t>1100-1200</w:t>
            </w:r>
          </w:p>
          <w:p w:rsidR="00D72B58" w:rsidRPr="00197EA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0F65A8" w:rsidRDefault="00D72B58" w:rsidP="000E233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65A8">
              <w:rPr>
                <w:rFonts w:ascii="Arial" w:hAnsi="Arial" w:cs="Arial"/>
                <w:color w:val="000000"/>
                <w:sz w:val="21"/>
                <w:szCs w:val="21"/>
              </w:rPr>
              <w:t>Lung repair and remodelling</w:t>
            </w:r>
          </w:p>
          <w:p w:rsidR="00D72B58" w:rsidRPr="000F65A8" w:rsidRDefault="00D72B58" w:rsidP="000E233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0F65A8" w:rsidRDefault="00D72B58" w:rsidP="000E233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58635C" w:rsidRDefault="00D72B58" w:rsidP="000E2338">
            <w:pPr>
              <w:rPr>
                <w:rFonts w:ascii="Arial" w:hAnsi="Arial" w:cs="Arial"/>
                <w:iCs/>
                <w:color w:val="000080"/>
                <w:sz w:val="21"/>
                <w:szCs w:val="21"/>
              </w:rPr>
            </w:pPr>
            <w:r w:rsidRPr="00123C54">
              <w:rPr>
                <w:rFonts w:ascii="Arial" w:hAnsi="Arial" w:cs="Arial"/>
                <w:b/>
                <w:color w:val="002060"/>
                <w:sz w:val="21"/>
                <w:szCs w:val="21"/>
              </w:rPr>
              <w:t>Terry Tetley</w:t>
            </w:r>
          </w:p>
        </w:tc>
        <w:tc>
          <w:tcPr>
            <w:tcW w:w="877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11.00-12.00</w:t>
            </w:r>
          </w:p>
          <w:p w:rsidR="00D72B58" w:rsidRPr="00F20D46" w:rsidRDefault="00D72B58" w:rsidP="007041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704150" w:rsidRDefault="00D72B58" w:rsidP="0070415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04150">
              <w:rPr>
                <w:rFonts w:ascii="Arial" w:hAnsi="Arial" w:cs="Arial"/>
                <w:color w:val="000000"/>
                <w:sz w:val="21"/>
                <w:szCs w:val="21"/>
              </w:rPr>
              <w:t>Interstitial lung diseases</w:t>
            </w:r>
          </w:p>
          <w:p w:rsidR="00D72B58" w:rsidRDefault="00D72B58" w:rsidP="00704150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704150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704150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704150" w:rsidRDefault="00D72B58" w:rsidP="00704150">
            <w:pPr>
              <w:rPr>
                <w:rFonts w:ascii="Arial" w:hAnsi="Arial" w:cs="Arial"/>
                <w:b/>
                <w:bCs/>
                <w:i/>
                <w:sz w:val="21"/>
                <w:szCs w:val="21"/>
              </w:rPr>
            </w:pPr>
            <w:r w:rsidRPr="00704150">
              <w:rPr>
                <w:rFonts w:ascii="Arial" w:hAnsi="Arial" w:cs="Arial"/>
                <w:b/>
                <w:color w:val="000080"/>
                <w:sz w:val="21"/>
                <w:szCs w:val="21"/>
              </w:rPr>
              <w:t>Toby Maher</w:t>
            </w:r>
          </w:p>
        </w:tc>
        <w:tc>
          <w:tcPr>
            <w:tcW w:w="1087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11.00-12.30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E23613">
            <w:pPr>
              <w:rPr>
                <w:rFonts w:ascii="Arial" w:hAnsi="Arial" w:cs="Arial"/>
                <w:sz w:val="21"/>
                <w:szCs w:val="21"/>
              </w:rPr>
            </w:pPr>
            <w:r w:rsidRPr="008C3E72">
              <w:rPr>
                <w:rFonts w:ascii="Arial" w:hAnsi="Arial" w:cs="Arial"/>
                <w:sz w:val="21"/>
                <w:szCs w:val="21"/>
              </w:rPr>
              <w:t>Epigenetics, inflammation and airways disease</w:t>
            </w:r>
          </w:p>
          <w:p w:rsidR="00D72B58" w:rsidRPr="00F20D46" w:rsidRDefault="00D72B58" w:rsidP="00E23613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i/>
                <w:sz w:val="21"/>
                <w:szCs w:val="21"/>
              </w:rPr>
              <w:t>Discussion</w:t>
            </w:r>
          </w:p>
          <w:p w:rsidR="00D72B58" w:rsidRDefault="00D72B58" w:rsidP="00E2361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F20D46" w:rsidRDefault="00D72B58" w:rsidP="00E23613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color w:val="000080"/>
                <w:sz w:val="21"/>
                <w:szCs w:val="21"/>
              </w:rPr>
              <w:t>Ian Adcock</w:t>
            </w:r>
          </w:p>
        </w:tc>
      </w:tr>
      <w:tr w:rsidR="00D72B58" w:rsidRPr="00F20D46" w:rsidTr="004B35F5">
        <w:trPr>
          <w:jc w:val="center"/>
        </w:trPr>
        <w:tc>
          <w:tcPr>
            <w:tcW w:w="430" w:type="pct"/>
          </w:tcPr>
          <w:p w:rsidR="00D72B58" w:rsidRPr="00F20D46" w:rsidRDefault="00D72B58" w:rsidP="009A6D5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Until 13.00</w:t>
            </w:r>
          </w:p>
          <w:p w:rsidR="00D72B58" w:rsidRPr="00F20D46" w:rsidRDefault="00D72B58" w:rsidP="009A6D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2" w:type="pct"/>
          </w:tcPr>
          <w:p w:rsidR="00D72B58" w:rsidRPr="00F20D46" w:rsidRDefault="00D72B58" w:rsidP="009A6D5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</w:p>
          <w:p w:rsidR="00D72B58" w:rsidRPr="00F20D46" w:rsidRDefault="00D72B58" w:rsidP="009A6D5B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  <w:tc>
          <w:tcPr>
            <w:tcW w:w="877" w:type="pct"/>
          </w:tcPr>
          <w:p w:rsidR="00D72B58" w:rsidRDefault="00D72B58" w:rsidP="009A6D5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13:00-17:00 </w:t>
            </w:r>
          </w:p>
          <w:p w:rsidR="00D72B58" w:rsidRPr="00C11C27" w:rsidRDefault="00D72B58" w:rsidP="009A6D5B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C11C27">
              <w:rPr>
                <w:rFonts w:ascii="Arial" w:hAnsi="Arial" w:cs="Arial"/>
                <w:b/>
                <w:color w:val="FF0000"/>
                <w:sz w:val="21"/>
                <w:szCs w:val="21"/>
              </w:rPr>
              <w:t>Receive ICA2/Debate Titles</w:t>
            </w:r>
          </w:p>
          <w:p w:rsidR="00D72B58" w:rsidRPr="00F20D46" w:rsidRDefault="00D72B58" w:rsidP="009A6D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  <w:tc>
          <w:tcPr>
            <w:tcW w:w="877" w:type="pct"/>
          </w:tcPr>
          <w:p w:rsidR="00D72B58" w:rsidRPr="00123C54" w:rsidRDefault="00D72B58" w:rsidP="00207E9E">
            <w:pPr>
              <w:pStyle w:val="BodyText2"/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</w:pPr>
            <w:r w:rsidRPr="00123C54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 xml:space="preserve">Nitric oxide, </w:t>
            </w:r>
            <w:proofErr w:type="spellStart"/>
            <w:r w:rsidRPr="00123C54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>endothelin</w:t>
            </w:r>
            <w:proofErr w:type="spellEnd"/>
            <w:r w:rsidRPr="00123C54">
              <w:rPr>
                <w:rFonts w:ascii="Arial" w:hAnsi="Arial" w:cs="Arial"/>
                <w:b w:val="0"/>
                <w:bCs w:val="0"/>
                <w:color w:val="000000"/>
                <w:sz w:val="21"/>
                <w:szCs w:val="21"/>
              </w:rPr>
              <w:t xml:space="preserve"> 1 and prostacyclin. Hormones to treat lung disease. </w:t>
            </w:r>
          </w:p>
          <w:p w:rsidR="00D72B58" w:rsidRPr="00123C54" w:rsidRDefault="00D72B58" w:rsidP="00207E9E">
            <w:pPr>
              <w:pStyle w:val="BodyText2"/>
              <w:rPr>
                <w:rFonts w:ascii="Arial" w:hAnsi="Arial" w:cs="Arial"/>
                <w:bCs w:val="0"/>
                <w:i/>
                <w:color w:val="000000"/>
                <w:sz w:val="21"/>
                <w:szCs w:val="21"/>
              </w:rPr>
            </w:pPr>
            <w:r w:rsidRPr="00123C54">
              <w:rPr>
                <w:rFonts w:ascii="Arial" w:hAnsi="Arial" w:cs="Arial"/>
                <w:bCs w:val="0"/>
                <w:i/>
                <w:color w:val="000000"/>
                <w:sz w:val="21"/>
                <w:szCs w:val="21"/>
              </w:rPr>
              <w:t>Discussion</w:t>
            </w:r>
          </w:p>
          <w:p w:rsidR="00D72B58" w:rsidRPr="00197EA8" w:rsidRDefault="00D72B58" w:rsidP="00207E9E">
            <w:pPr>
              <w:pStyle w:val="BodyText2"/>
              <w:rPr>
                <w:rFonts w:ascii="Arial" w:hAnsi="Arial" w:cs="Arial"/>
                <w:b w:val="0"/>
                <w:bCs w:val="0"/>
                <w:color w:val="002060"/>
                <w:sz w:val="21"/>
                <w:szCs w:val="21"/>
              </w:rPr>
            </w:pPr>
          </w:p>
          <w:p w:rsidR="00D72B58" w:rsidRPr="00207E9E" w:rsidRDefault="00D72B58" w:rsidP="00207E9E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197EA8">
              <w:rPr>
                <w:rFonts w:ascii="Arial" w:hAnsi="Arial" w:cs="Arial"/>
                <w:b/>
                <w:color w:val="002060"/>
                <w:sz w:val="21"/>
                <w:szCs w:val="21"/>
              </w:rPr>
              <w:t>Jane Mitchell</w:t>
            </w:r>
          </w:p>
        </w:tc>
        <w:tc>
          <w:tcPr>
            <w:tcW w:w="877" w:type="pct"/>
          </w:tcPr>
          <w:p w:rsidR="00D72B58" w:rsidRPr="00F20D46" w:rsidRDefault="00D72B58" w:rsidP="009A6D5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</w:p>
          <w:p w:rsidR="00D72B58" w:rsidRPr="00F20D46" w:rsidRDefault="00D72B58" w:rsidP="009A6D5B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  <w:tc>
          <w:tcPr>
            <w:tcW w:w="1087" w:type="pct"/>
          </w:tcPr>
          <w:p w:rsidR="00D72B58" w:rsidRPr="00F20D46" w:rsidRDefault="00D72B58" w:rsidP="000F65A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</w:p>
          <w:p w:rsidR="00D72B58" w:rsidRPr="00F20D46" w:rsidRDefault="00D72B58" w:rsidP="000F65A8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Course assignment</w:t>
            </w:r>
          </w:p>
        </w:tc>
      </w:tr>
      <w:tr w:rsidR="00D72B58" w:rsidRPr="006926CF" w:rsidTr="004B35F5">
        <w:trPr>
          <w:jc w:val="center"/>
        </w:trPr>
        <w:tc>
          <w:tcPr>
            <w:tcW w:w="430" w:type="pct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2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877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877" w:type="pct"/>
            <w:shd w:val="clear" w:color="auto" w:fill="C0C0C0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1A475B" w:rsidRDefault="00D72B58" w:rsidP="00704150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1A475B">
              <w:rPr>
                <w:rFonts w:ascii="Arial" w:hAnsi="Arial" w:cs="Arial"/>
                <w:b w:val="0"/>
                <w:sz w:val="21"/>
                <w:szCs w:val="21"/>
              </w:rPr>
              <w:t>LUNCH</w:t>
            </w:r>
            <w:r w:rsidRPr="001A475B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</w:t>
            </w:r>
          </w:p>
          <w:p w:rsidR="00D72B58" w:rsidRPr="00F20D46" w:rsidRDefault="00D72B58" w:rsidP="0070415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7" w:type="pct"/>
          </w:tcPr>
          <w:p w:rsidR="00D72B58" w:rsidRDefault="00D72B58" w:rsidP="009A6D5B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  <w:p w:rsidR="00D72B58" w:rsidRPr="00AD286A" w:rsidRDefault="00D72B58" w:rsidP="009A6D5B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>
              <w:rPr>
                <w:rFonts w:ascii="Arial" w:hAnsi="Arial" w:cs="Arial"/>
                <w:sz w:val="21"/>
                <w:szCs w:val="21"/>
                <w:lang w:val="de-DE"/>
              </w:rPr>
              <w:t>LUNCH</w:t>
            </w:r>
          </w:p>
        </w:tc>
      </w:tr>
      <w:tr w:rsidR="00D72B58" w:rsidRPr="00F20D46" w:rsidTr="004B35F5">
        <w:trPr>
          <w:trHeight w:val="1289"/>
          <w:jc w:val="center"/>
        </w:trPr>
        <w:tc>
          <w:tcPr>
            <w:tcW w:w="430" w:type="pct"/>
          </w:tcPr>
          <w:p w:rsidR="00D72B58" w:rsidRPr="00AD286A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852" w:type="pct"/>
          </w:tcPr>
          <w:p w:rsidR="00D72B58" w:rsidRPr="00F20D46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Pr="00F20D46" w:rsidRDefault="00D72B58" w:rsidP="005C3F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Preparation for discussion 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with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M</w:t>
            </w:r>
            <w:r w:rsidRPr="00D97C0A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 Paul-Clark</w:t>
            </w:r>
          </w:p>
        </w:tc>
        <w:tc>
          <w:tcPr>
            <w:tcW w:w="877" w:type="pct"/>
          </w:tcPr>
          <w:p w:rsidR="00D72B58" w:rsidRPr="00F20D46" w:rsidRDefault="00D72B58" w:rsidP="005C3F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  <w:lang w:val="en-US"/>
              </w:rPr>
              <w:t>Private study</w:t>
            </w:r>
            <w:r w:rsidRPr="00F20D46">
              <w:rPr>
                <w:rFonts w:ascii="Arial" w:hAnsi="Arial" w:cs="Arial"/>
                <w:sz w:val="21"/>
                <w:szCs w:val="21"/>
                <w:lang w:val="en-US"/>
              </w:rPr>
              <w:t xml:space="preserve"> and</w:t>
            </w:r>
          </w:p>
          <w:p w:rsidR="00D72B58" w:rsidRPr="00F20D46" w:rsidRDefault="00D72B58" w:rsidP="005C3F6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Preparation for discussion 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with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S Rankin</w:t>
            </w:r>
          </w:p>
        </w:tc>
        <w:tc>
          <w:tcPr>
            <w:tcW w:w="877" w:type="pct"/>
            <w:shd w:val="clear" w:color="auto" w:fill="C0C0C0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77" w:type="pct"/>
          </w:tcPr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and</w:t>
            </w:r>
          </w:p>
          <w:p w:rsidR="00D72B58" w:rsidRPr="00C11C27" w:rsidRDefault="00D72B58" w:rsidP="005C3F61">
            <w:pPr>
              <w:pStyle w:val="BodyText2"/>
              <w:rPr>
                <w:rFonts w:ascii="Arial" w:hAnsi="Arial" w:cs="Arial"/>
                <w:bCs w:val="0"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Preparation for discussion </w:t>
            </w: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with </w:t>
            </w:r>
            <w:r>
              <w:rPr>
                <w:rFonts w:ascii="Arial" w:hAnsi="Arial" w:cs="Arial"/>
                <w:bCs w:val="0"/>
                <w:color w:val="000080"/>
                <w:sz w:val="21"/>
                <w:szCs w:val="21"/>
              </w:rPr>
              <w:t>I Adcock</w:t>
            </w:r>
          </w:p>
        </w:tc>
        <w:tc>
          <w:tcPr>
            <w:tcW w:w="1087" w:type="pct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Default="00D72B58" w:rsidP="007E2523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Preparati</w:t>
            </w:r>
            <w:r>
              <w:rPr>
                <w:rFonts w:ascii="Arial" w:hAnsi="Arial" w:cs="Arial"/>
                <w:sz w:val="21"/>
                <w:szCs w:val="21"/>
              </w:rPr>
              <w:t>on for discussion  with</w:t>
            </w:r>
          </w:p>
          <w:p w:rsidR="00D72B58" w:rsidRPr="000F65A8" w:rsidRDefault="00D72B58" w:rsidP="007E2523">
            <w:pPr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0F65A8">
              <w:rPr>
                <w:rFonts w:ascii="Arial" w:hAnsi="Arial" w:cs="Arial"/>
                <w:b/>
                <w:color w:val="002060"/>
                <w:sz w:val="21"/>
                <w:szCs w:val="21"/>
              </w:rPr>
              <w:t xml:space="preserve">T Tetley </w:t>
            </w:r>
          </w:p>
        </w:tc>
      </w:tr>
    </w:tbl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Pr="00622F77" w:rsidRDefault="00D72B58" w:rsidP="00422581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22F77">
        <w:rPr>
          <w:rFonts w:ascii="Arial" w:hAnsi="Arial" w:cs="Arial"/>
          <w:b/>
          <w:bCs/>
          <w:sz w:val="24"/>
          <w:szCs w:val="24"/>
        </w:rPr>
        <w:t xml:space="preserve">WEEK 3:  Venue - Seminar room 2, </w:t>
      </w:r>
      <w:smartTag w:uri="urn:schemas-microsoft-com:office:smarttags" w:element="address">
        <w:smartTag w:uri="urn:schemas-microsoft-com:office:smarttags" w:element="Street">
          <w:r w:rsidRPr="00622F77">
            <w:rPr>
              <w:rFonts w:ascii="Arial" w:hAnsi="Arial" w:cs="Arial"/>
              <w:b/>
              <w:bCs/>
              <w:sz w:val="24"/>
              <w:szCs w:val="24"/>
            </w:rPr>
            <w:t>Sydney Street</w:t>
          </w:r>
        </w:smartTag>
      </w:smartTag>
      <w:r w:rsidRPr="00622F77">
        <w:rPr>
          <w:rFonts w:ascii="Arial" w:hAnsi="Arial" w:cs="Arial"/>
          <w:b/>
          <w:bCs/>
          <w:sz w:val="24"/>
          <w:szCs w:val="24"/>
        </w:rPr>
        <w:t xml:space="preserve">, RBH campus. </w:t>
      </w:r>
      <w:r w:rsidRPr="00622F77">
        <w:rPr>
          <w:rFonts w:ascii="Arial" w:hAnsi="Arial" w:cs="Arial"/>
          <w:b/>
          <w:bCs/>
          <w:color w:val="FF0000"/>
          <w:sz w:val="24"/>
          <w:szCs w:val="24"/>
        </w:rPr>
        <w:t>Collect key from reception and return after teaching.</w:t>
      </w:r>
    </w:p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552"/>
        <w:gridCol w:w="2693"/>
        <w:gridCol w:w="2977"/>
        <w:gridCol w:w="2404"/>
        <w:gridCol w:w="2557"/>
      </w:tblGrid>
      <w:tr w:rsidR="00D72B58" w:rsidRPr="00F20D46" w:rsidTr="00622F77">
        <w:trPr>
          <w:jc w:val="center"/>
        </w:trPr>
        <w:tc>
          <w:tcPr>
            <w:tcW w:w="1242" w:type="dxa"/>
          </w:tcPr>
          <w:p w:rsidR="00D72B58" w:rsidRDefault="00D72B58" w:rsidP="005C3F61">
            <w:pPr>
              <w:pStyle w:val="Heading4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Week 3</w:t>
            </w:r>
          </w:p>
          <w:p w:rsidR="00D72B58" w:rsidRPr="00DD458C" w:rsidRDefault="00D72B58" w:rsidP="00DD458C">
            <w:pPr>
              <w:rPr>
                <w:b/>
              </w:rPr>
            </w:pPr>
          </w:p>
        </w:tc>
        <w:tc>
          <w:tcPr>
            <w:tcW w:w="255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MONDAY 26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.11.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TUESDAY 27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.11.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977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28.11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404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THURSDAY 29.11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557" w:type="dxa"/>
          </w:tcPr>
          <w:p w:rsidR="00D72B58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FRIDAY 30.11.12</w:t>
            </w: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F20D46" w:rsidRDefault="00D72B58" w:rsidP="00DD458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72B58" w:rsidRPr="00F20D46" w:rsidTr="00622F77">
        <w:trPr>
          <w:trHeight w:val="379"/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Default="00D72B58" w:rsidP="00C202E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9:30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-1</w:t>
            </w:r>
            <w:r>
              <w:rPr>
                <w:rFonts w:ascii="Arial" w:hAnsi="Arial" w:cs="Arial"/>
                <w:b/>
                <w:sz w:val="21"/>
                <w:szCs w:val="21"/>
              </w:rPr>
              <w:t>0:30</w:t>
            </w:r>
          </w:p>
          <w:p w:rsidR="00D72B58" w:rsidRPr="00DD458C" w:rsidRDefault="00D72B58" w:rsidP="00C202E9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F20D46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 introduction to oxidative stress </w:t>
            </w:r>
          </w:p>
          <w:p w:rsidR="00D72B58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455887" w:rsidRDefault="00D72B58" w:rsidP="00540B7A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Gregory Quinlan</w:t>
            </w:r>
          </w:p>
        </w:tc>
        <w:tc>
          <w:tcPr>
            <w:tcW w:w="2693" w:type="dxa"/>
          </w:tcPr>
          <w:p w:rsidR="00D72B58" w:rsidRPr="000F65A8" w:rsidRDefault="00D72B58" w:rsidP="00C202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F65A8">
              <w:rPr>
                <w:rFonts w:ascii="Arial" w:hAnsi="Arial" w:cs="Arial"/>
                <w:b/>
                <w:color w:val="000000"/>
                <w:sz w:val="21"/>
                <w:szCs w:val="21"/>
              </w:rPr>
              <w:t>9.30-11.00</w:t>
            </w:r>
          </w:p>
          <w:p w:rsidR="00D72B58" w:rsidRPr="000F65A8" w:rsidRDefault="00D72B58" w:rsidP="00C202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0F65A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F65A8">
              <w:rPr>
                <w:rFonts w:ascii="Arial" w:hAnsi="Arial" w:cs="Arial"/>
                <w:color w:val="000000"/>
                <w:sz w:val="21"/>
                <w:szCs w:val="21"/>
              </w:rPr>
              <w:t>Lung repair and remodelling</w:t>
            </w:r>
          </w:p>
          <w:p w:rsidR="00D72B58" w:rsidRPr="000F65A8" w:rsidRDefault="00D72B58" w:rsidP="000F65A8">
            <w:pPr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0F65A8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Discussion</w:t>
            </w:r>
          </w:p>
          <w:p w:rsidR="00D72B5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0F65A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1A475B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1"/>
                <w:szCs w:val="21"/>
              </w:rPr>
            </w:pPr>
            <w:r w:rsidRPr="001A475B">
              <w:rPr>
                <w:rFonts w:ascii="Arial" w:hAnsi="Arial" w:cs="Arial"/>
                <w:b/>
                <w:color w:val="002060"/>
                <w:sz w:val="21"/>
                <w:szCs w:val="21"/>
              </w:rPr>
              <w:t>Terry Tetley</w:t>
            </w:r>
          </w:p>
          <w:p w:rsidR="00D72B58" w:rsidRPr="00814EFD" w:rsidRDefault="00D72B58" w:rsidP="00C202E9">
            <w:pPr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</w:p>
        </w:tc>
        <w:tc>
          <w:tcPr>
            <w:tcW w:w="2977" w:type="dxa"/>
          </w:tcPr>
          <w:p w:rsidR="00D72B58" w:rsidRPr="00EB2E25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B2E2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9.30-11.00</w:t>
            </w:r>
          </w:p>
          <w:p w:rsidR="00D72B58" w:rsidRPr="00EB2E25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B2E25">
              <w:rPr>
                <w:rFonts w:ascii="Arial" w:hAnsi="Arial" w:cs="Arial"/>
                <w:color w:val="000000"/>
                <w:sz w:val="21"/>
                <w:szCs w:val="21"/>
              </w:rPr>
              <w:t>Generation of animal models to study m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olecular basis of lung disease</w:t>
            </w:r>
          </w:p>
          <w:p w:rsidR="00D72B58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EB2E25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Pr="00EB2E25" w:rsidRDefault="00D72B58" w:rsidP="000F65A8">
            <w:pPr>
              <w:pStyle w:val="BodyText2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EB2E25" w:rsidRDefault="00D72B58" w:rsidP="000F65A8">
            <w:pPr>
              <w:jc w:val="both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EB2E25">
              <w:rPr>
                <w:rFonts w:ascii="Arial" w:hAnsi="Arial" w:cs="Arial"/>
                <w:b/>
                <w:color w:val="002060"/>
                <w:sz w:val="21"/>
                <w:szCs w:val="21"/>
              </w:rPr>
              <w:t>Clare Lloyd</w:t>
            </w:r>
          </w:p>
        </w:tc>
        <w:tc>
          <w:tcPr>
            <w:tcW w:w="2404" w:type="dxa"/>
          </w:tcPr>
          <w:p w:rsidR="00D72B58" w:rsidRPr="005A2306" w:rsidRDefault="00D72B58" w:rsidP="00B15A55">
            <w:pPr>
              <w:pStyle w:val="BodyText2"/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</w:pPr>
            <w:r w:rsidRPr="005A2306">
              <w:rPr>
                <w:rFonts w:ascii="Arial" w:hAnsi="Arial" w:cs="Arial"/>
                <w:bCs w:val="0"/>
                <w:color w:val="FF0000"/>
                <w:sz w:val="21"/>
                <w:szCs w:val="21"/>
              </w:rPr>
              <w:t xml:space="preserve">9.00-9:45 </w:t>
            </w:r>
          </w:p>
          <w:p w:rsidR="00D72B58" w:rsidRDefault="00D72B58" w:rsidP="00B15A55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Default="00D72B58" w:rsidP="00B15A55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Nervous system of the airways</w:t>
            </w:r>
          </w:p>
          <w:p w:rsidR="00D72B58" w:rsidRDefault="00D72B58" w:rsidP="00B15A55">
            <w:pPr>
              <w:pStyle w:val="BodyText2"/>
              <w:rPr>
                <w:rFonts w:ascii="Arial" w:hAnsi="Arial" w:cs="Arial"/>
                <w:bCs w:val="0"/>
                <w:color w:val="000080"/>
                <w:sz w:val="21"/>
                <w:szCs w:val="21"/>
              </w:rPr>
            </w:pPr>
          </w:p>
          <w:p w:rsidR="00D72B58" w:rsidRDefault="00D72B58" w:rsidP="00B1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B1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B15A55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Default="00D72B58" w:rsidP="00B15A55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 w:rsidRPr="00DA0521">
              <w:rPr>
                <w:rFonts w:ascii="Arial" w:hAnsi="Arial" w:cs="Arial"/>
                <w:bCs w:val="0"/>
                <w:color w:val="000080"/>
                <w:sz w:val="21"/>
                <w:szCs w:val="21"/>
              </w:rPr>
              <w:t>Maria Belvisi</w:t>
            </w:r>
          </w:p>
          <w:p w:rsidR="00D72B58" w:rsidRPr="00A9018A" w:rsidRDefault="00D72B58" w:rsidP="00A9018A">
            <w:pPr>
              <w:pStyle w:val="BodyText2"/>
              <w:rPr>
                <w:rFonts w:ascii="Arial" w:hAnsi="Arial" w:cs="Arial"/>
                <w:color w:val="000080"/>
                <w:sz w:val="21"/>
                <w:szCs w:val="21"/>
              </w:rPr>
            </w:pPr>
          </w:p>
        </w:tc>
        <w:tc>
          <w:tcPr>
            <w:tcW w:w="2557" w:type="dxa"/>
          </w:tcPr>
          <w:p w:rsidR="00D72B58" w:rsidRPr="00DD458C" w:rsidRDefault="00D72B58" w:rsidP="00DD458C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9:30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-1</w:t>
            </w:r>
            <w:r>
              <w:rPr>
                <w:rFonts w:ascii="Arial" w:hAnsi="Arial" w:cs="Arial"/>
                <w:b/>
                <w:sz w:val="21"/>
                <w:szCs w:val="21"/>
              </w:rPr>
              <w:t>1:00</w:t>
            </w:r>
          </w:p>
          <w:p w:rsidR="00D72B58" w:rsidRPr="00F20D46" w:rsidRDefault="00D72B58" w:rsidP="00DD458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F20D46" w:rsidRDefault="00D72B58" w:rsidP="00DD458C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Oxidants/antioxidants. Mechanisms of lung damage – ARDS</w:t>
            </w:r>
          </w:p>
          <w:p w:rsidR="00D72B58" w:rsidRDefault="00D72B58" w:rsidP="00DD45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Discussion </w:t>
            </w:r>
          </w:p>
          <w:p w:rsidR="00D72B58" w:rsidRDefault="00D72B58" w:rsidP="00DD45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5C3F61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DD458C" w:rsidRDefault="00D72B58" w:rsidP="005C3F61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Gregory Quinlan</w:t>
            </w:r>
          </w:p>
        </w:tc>
      </w:tr>
      <w:tr w:rsidR="00D72B58" w:rsidRPr="00F20D46" w:rsidTr="00622F77">
        <w:trPr>
          <w:trHeight w:val="1861"/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Pr="00DD458C" w:rsidRDefault="00D72B58" w:rsidP="00DD458C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11.00-12:00</w:t>
            </w:r>
          </w:p>
          <w:p w:rsidR="00D72B58" w:rsidRPr="00F20D46" w:rsidRDefault="00D72B58" w:rsidP="00DD458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F20D46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Oxidants/antioxidants. Mechanisms of lung damage - ARDS</w:t>
            </w:r>
          </w:p>
          <w:p w:rsidR="00D72B58" w:rsidRDefault="00D72B58" w:rsidP="00C202E9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C202E9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C202E9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Gregory Quinlan</w:t>
            </w:r>
          </w:p>
          <w:p w:rsidR="00D72B58" w:rsidRPr="00F20D46" w:rsidRDefault="00D72B58" w:rsidP="00C202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93" w:type="dxa"/>
          </w:tcPr>
          <w:p w:rsidR="00D72B58" w:rsidRPr="00197EA8" w:rsidRDefault="00D72B58" w:rsidP="000F65A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11.30-12.</w:t>
            </w:r>
            <w:r w:rsidRPr="00197EA8">
              <w:rPr>
                <w:rFonts w:ascii="Arial" w:hAnsi="Arial" w:cs="Arial"/>
                <w:b/>
                <w:color w:val="000000"/>
                <w:sz w:val="21"/>
                <w:szCs w:val="21"/>
              </w:rPr>
              <w:t>30</w:t>
            </w:r>
          </w:p>
          <w:p w:rsidR="00D72B58" w:rsidRPr="00197EA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D72B58" w:rsidRPr="00197EA8" w:rsidRDefault="00D72B58" w:rsidP="000F65A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97EA8">
              <w:rPr>
                <w:rFonts w:ascii="Arial" w:hAnsi="Arial" w:cs="Arial"/>
                <w:color w:val="000000"/>
                <w:sz w:val="21"/>
                <w:szCs w:val="21"/>
              </w:rPr>
              <w:t>Proteases/</w:t>
            </w:r>
            <w:proofErr w:type="spellStart"/>
            <w:r w:rsidRPr="00197EA8">
              <w:rPr>
                <w:rFonts w:ascii="Arial" w:hAnsi="Arial" w:cs="Arial"/>
                <w:color w:val="000000"/>
                <w:sz w:val="21"/>
                <w:szCs w:val="21"/>
              </w:rPr>
              <w:t>antiproteases</w:t>
            </w:r>
            <w:proofErr w:type="spellEnd"/>
            <w:r w:rsidRPr="00197EA8">
              <w:rPr>
                <w:rFonts w:ascii="Arial" w:hAnsi="Arial" w:cs="Arial"/>
                <w:color w:val="000000"/>
                <w:sz w:val="21"/>
                <w:szCs w:val="21"/>
              </w:rPr>
              <w:t>. Role in lung disease.</w:t>
            </w:r>
          </w:p>
          <w:p w:rsidR="00D72B58" w:rsidRPr="00197EA8" w:rsidRDefault="00D72B58" w:rsidP="000F65A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Default="00D72B58" w:rsidP="000F65A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Pr="00197EA8" w:rsidRDefault="00D72B58" w:rsidP="000F65A8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D72B58" w:rsidRPr="00197EA8" w:rsidRDefault="00D72B58" w:rsidP="000F65A8">
            <w:pPr>
              <w:pStyle w:val="Heading5"/>
              <w:rPr>
                <w:rFonts w:ascii="Arial" w:hAnsi="Arial" w:cs="Arial"/>
                <w:bCs w:val="0"/>
                <w:color w:val="002060"/>
                <w:sz w:val="21"/>
                <w:szCs w:val="21"/>
              </w:rPr>
            </w:pPr>
            <w:r w:rsidRPr="00197EA8">
              <w:rPr>
                <w:rFonts w:ascii="Arial" w:hAnsi="Arial" w:cs="Arial"/>
                <w:color w:val="002060"/>
                <w:sz w:val="21"/>
                <w:szCs w:val="21"/>
              </w:rPr>
              <w:t>Andrew Thorley</w:t>
            </w:r>
          </w:p>
        </w:tc>
        <w:tc>
          <w:tcPr>
            <w:tcW w:w="2977" w:type="dxa"/>
          </w:tcPr>
          <w:p w:rsidR="00D72B58" w:rsidRPr="00EB2E25" w:rsidRDefault="00D72B58" w:rsidP="000F65A8">
            <w:pPr>
              <w:pStyle w:val="BodyText2"/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</w:pPr>
            <w:r w:rsidRPr="00EB2E25">
              <w:rPr>
                <w:rFonts w:ascii="Arial" w:hAnsi="Arial" w:cs="Arial"/>
                <w:bCs w:val="0"/>
                <w:color w:val="000000"/>
                <w:sz w:val="21"/>
                <w:szCs w:val="21"/>
              </w:rPr>
              <w:t>11.30-13.00</w:t>
            </w:r>
          </w:p>
          <w:p w:rsidR="00D72B58" w:rsidRPr="00814EFD" w:rsidRDefault="00D72B58" w:rsidP="000F65A8">
            <w:pPr>
              <w:pStyle w:val="BodyText2"/>
              <w:rPr>
                <w:rFonts w:ascii="Arial" w:hAnsi="Arial" w:cs="Arial"/>
                <w:bCs w:val="0"/>
                <w:color w:val="00B050"/>
                <w:sz w:val="21"/>
                <w:szCs w:val="21"/>
              </w:rPr>
            </w:pPr>
          </w:p>
          <w:p w:rsidR="00D72B58" w:rsidRPr="00EB2E25" w:rsidRDefault="00D72B58" w:rsidP="00EB2E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B2E25">
              <w:rPr>
                <w:rFonts w:ascii="Arial" w:hAnsi="Arial" w:cs="Arial"/>
                <w:color w:val="000000"/>
                <w:sz w:val="21"/>
                <w:szCs w:val="21"/>
              </w:rPr>
              <w:t xml:space="preserve">Generation of animal models to study molecular basis of lung disease: </w:t>
            </w:r>
          </w:p>
          <w:p w:rsidR="00D72B58" w:rsidRPr="00EB2E25" w:rsidRDefault="00D72B58" w:rsidP="00EB2E2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i/>
                <w:sz w:val="21"/>
                <w:szCs w:val="21"/>
              </w:rPr>
              <w:t xml:space="preserve">Discussion </w:t>
            </w:r>
          </w:p>
          <w:p w:rsidR="00D72B58" w:rsidRPr="00814EFD" w:rsidRDefault="00D72B58" w:rsidP="000F65A8">
            <w:pPr>
              <w:pStyle w:val="Heading5"/>
              <w:rPr>
                <w:rFonts w:ascii="Arial" w:hAnsi="Arial" w:cs="Arial"/>
                <w:color w:val="00B050"/>
                <w:sz w:val="21"/>
                <w:szCs w:val="21"/>
              </w:rPr>
            </w:pPr>
          </w:p>
          <w:p w:rsidR="00D72B58" w:rsidRPr="00EB2E25" w:rsidRDefault="00D72B58" w:rsidP="000F65A8">
            <w:pPr>
              <w:pStyle w:val="Heading5"/>
              <w:rPr>
                <w:rFonts w:ascii="Arial" w:hAnsi="Arial" w:cs="Arial"/>
                <w:color w:val="002060"/>
                <w:sz w:val="21"/>
                <w:szCs w:val="21"/>
              </w:rPr>
            </w:pPr>
            <w:r w:rsidRPr="00EB2E25">
              <w:rPr>
                <w:rFonts w:ascii="Arial" w:hAnsi="Arial" w:cs="Arial"/>
                <w:color w:val="002060"/>
                <w:sz w:val="21"/>
                <w:szCs w:val="21"/>
              </w:rPr>
              <w:t>Clare Lloyd</w:t>
            </w:r>
          </w:p>
        </w:tc>
        <w:tc>
          <w:tcPr>
            <w:tcW w:w="2404" w:type="dxa"/>
          </w:tcPr>
          <w:p w:rsidR="00D72B58" w:rsidRPr="005A2306" w:rsidRDefault="00D72B58" w:rsidP="005C3F61">
            <w:pPr>
              <w:pStyle w:val="BodyText2"/>
              <w:rPr>
                <w:rFonts w:ascii="Arial" w:hAnsi="Arial" w:cs="Arial"/>
                <w:bCs w:val="0"/>
                <w:color w:val="FF0000"/>
                <w:sz w:val="21"/>
                <w:szCs w:val="21"/>
              </w:rPr>
            </w:pPr>
            <w:r w:rsidRPr="005A2306">
              <w:rPr>
                <w:rFonts w:ascii="Arial" w:hAnsi="Arial" w:cs="Arial"/>
                <w:bCs w:val="0"/>
                <w:color w:val="FF0000"/>
                <w:sz w:val="21"/>
                <w:szCs w:val="21"/>
              </w:rPr>
              <w:t>10.00-11.30</w:t>
            </w:r>
          </w:p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Default="00D72B58" w:rsidP="001A6A9F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sz w:val="21"/>
                <w:szCs w:val="21"/>
              </w:rPr>
              <w:t>Nervous system of the airways</w:t>
            </w:r>
          </w:p>
          <w:p w:rsidR="00D72B58" w:rsidRDefault="00D72B58" w:rsidP="005A0996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i/>
                <w:sz w:val="21"/>
                <w:szCs w:val="21"/>
              </w:rPr>
              <w:t>Discussion</w:t>
            </w:r>
          </w:p>
          <w:p w:rsidR="00D72B58" w:rsidRDefault="00D72B58" w:rsidP="005A0996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Pr="005A0996" w:rsidRDefault="00D72B58" w:rsidP="005A0996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  <w:p w:rsidR="00D72B58" w:rsidRDefault="00D72B58" w:rsidP="001A6A9F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 w:rsidRPr="00DA0521">
              <w:rPr>
                <w:rFonts w:ascii="Arial" w:hAnsi="Arial" w:cs="Arial"/>
                <w:bCs w:val="0"/>
                <w:color w:val="000080"/>
                <w:sz w:val="21"/>
                <w:szCs w:val="21"/>
              </w:rPr>
              <w:t>Maria Belvisi</w:t>
            </w:r>
            <w:r>
              <w:rPr>
                <w:rFonts w:ascii="Arial" w:hAnsi="Arial" w:cs="Arial"/>
                <w:bCs w:val="0"/>
                <w:color w:val="000080"/>
                <w:sz w:val="21"/>
                <w:szCs w:val="21"/>
              </w:rPr>
              <w:t xml:space="preserve"> / Mark Birrell</w:t>
            </w:r>
          </w:p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7" w:type="dxa"/>
          </w:tcPr>
          <w:p w:rsidR="00D72B58" w:rsidRPr="00F20D46" w:rsidRDefault="00D72B58" w:rsidP="001A475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11594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and</w:t>
            </w:r>
          </w:p>
          <w:p w:rsidR="00D72B58" w:rsidRPr="001A475B" w:rsidRDefault="00D72B58" w:rsidP="001A475B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Prep for oral ICA2</w:t>
            </w:r>
          </w:p>
        </w:tc>
      </w:tr>
      <w:tr w:rsidR="00D72B58" w:rsidRPr="0000645D" w:rsidTr="00622F77">
        <w:trPr>
          <w:jc w:val="center"/>
        </w:trPr>
        <w:tc>
          <w:tcPr>
            <w:tcW w:w="1242" w:type="dxa"/>
          </w:tcPr>
          <w:p w:rsidR="00D72B58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F12EE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Default="00D72B58" w:rsidP="0086021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12.00-1300</w:t>
            </w:r>
          </w:p>
          <w:p w:rsidR="00D72B58" w:rsidRDefault="00D72B58" w:rsidP="0086021B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Surgery</w:t>
            </w:r>
            <w:r>
              <w:rPr>
                <w:rFonts w:ascii="Arial" w:hAnsi="Arial" w:cs="Arial"/>
                <w:b/>
                <w:sz w:val="21"/>
                <w:szCs w:val="21"/>
              </w:rPr>
              <w:t>/ Feedback after 2</w:t>
            </w:r>
            <w:r w:rsidRPr="00C202E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week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: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Any questions, problems, suggestions?</w:t>
            </w:r>
          </w:p>
          <w:p w:rsidR="00D72B58" w:rsidRDefault="00D72B58" w:rsidP="0086021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What you need to know about the exam………</w:t>
            </w:r>
          </w:p>
          <w:p w:rsidR="00D72B58" w:rsidRPr="00AD286A" w:rsidRDefault="00D72B58" w:rsidP="0086021B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AD286A">
              <w:rPr>
                <w:rFonts w:ascii="Arial" w:hAnsi="Arial" w:cs="Arial"/>
                <w:b/>
                <w:color w:val="000080"/>
                <w:sz w:val="21"/>
                <w:szCs w:val="21"/>
                <w:lang w:val="de-DE"/>
              </w:rPr>
              <w:t>U Gr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  <w:lang w:val="de-DE"/>
              </w:rPr>
              <w:t xml:space="preserve">iesenbach, M Jones, </w:t>
            </w:r>
            <w:r w:rsidRPr="00AD286A">
              <w:rPr>
                <w:rFonts w:ascii="Arial" w:hAnsi="Arial" w:cs="Arial"/>
                <w:b/>
                <w:color w:val="000080"/>
                <w:sz w:val="21"/>
                <w:szCs w:val="21"/>
                <w:lang w:val="de-DE"/>
              </w:rPr>
              <w:t>T Tetley</w:t>
            </w:r>
          </w:p>
        </w:tc>
        <w:tc>
          <w:tcPr>
            <w:tcW w:w="2693" w:type="dxa"/>
          </w:tcPr>
          <w:p w:rsidR="00D72B58" w:rsidRPr="0000645D" w:rsidRDefault="00D72B58" w:rsidP="005C3F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00645D"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12.30</w:t>
            </w:r>
          </w:p>
          <w:p w:rsidR="00D72B58" w:rsidRPr="0000645D" w:rsidRDefault="00D72B58" w:rsidP="005C3F6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00645D">
              <w:rPr>
                <w:rFonts w:ascii="Arial" w:hAnsi="Arial" w:cs="Arial"/>
                <w:sz w:val="21"/>
                <w:szCs w:val="21"/>
              </w:rPr>
              <w:t>Respiratory BSc Project meeting with Prof Debbie Jarvis</w:t>
            </w:r>
          </w:p>
        </w:tc>
        <w:tc>
          <w:tcPr>
            <w:tcW w:w="2977" w:type="dxa"/>
          </w:tcPr>
          <w:p w:rsidR="00D72B58" w:rsidRPr="0000645D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00645D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4" w:type="dxa"/>
          </w:tcPr>
          <w:p w:rsidR="00D72B58" w:rsidRPr="0000645D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00645D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57" w:type="dxa"/>
          </w:tcPr>
          <w:p w:rsidR="00D72B58" w:rsidRPr="0000645D" w:rsidRDefault="00D72B58" w:rsidP="009A7F8C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</w:tr>
      <w:tr w:rsidR="00D72B58" w:rsidRPr="00F20D46" w:rsidTr="00622F77">
        <w:trPr>
          <w:jc w:val="center"/>
        </w:trPr>
        <w:tc>
          <w:tcPr>
            <w:tcW w:w="1242" w:type="dxa"/>
          </w:tcPr>
          <w:p w:rsidR="00D72B58" w:rsidRPr="0000645D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00645D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Pr="0000645D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2693" w:type="dxa"/>
          </w:tcPr>
          <w:p w:rsidR="00D72B58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2977" w:type="dxa"/>
            <w:shd w:val="clear" w:color="auto" w:fill="C0C0C0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4" w:type="dxa"/>
          </w:tcPr>
          <w:p w:rsidR="00D72B58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2557" w:type="dxa"/>
          </w:tcPr>
          <w:p w:rsidR="00D72B58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</w:tr>
      <w:tr w:rsidR="00D72B58" w:rsidRPr="00F20D46" w:rsidTr="00622F77">
        <w:trPr>
          <w:trHeight w:val="786"/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Pr="00011594" w:rsidRDefault="00D72B58" w:rsidP="005C3F6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>Private study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Pr="00F20D46" w:rsidRDefault="00D72B58" w:rsidP="005C3F61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2" w:name="OLE_LINK2"/>
            <w:r>
              <w:rPr>
                <w:rFonts w:ascii="Arial" w:hAnsi="Arial" w:cs="Arial"/>
                <w:sz w:val="21"/>
                <w:szCs w:val="21"/>
              </w:rPr>
              <w:t xml:space="preserve">Preparation for discussion </w:t>
            </w:r>
            <w:r w:rsidRPr="00F20D46">
              <w:rPr>
                <w:rFonts w:ascii="Arial" w:hAnsi="Arial" w:cs="Arial"/>
                <w:sz w:val="21"/>
                <w:szCs w:val="21"/>
              </w:rPr>
              <w:t>with</w:t>
            </w:r>
            <w:bookmarkEnd w:id="2"/>
            <w:r w:rsidRPr="00F20D4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>G Quinlan</w:t>
            </w:r>
          </w:p>
        </w:tc>
        <w:tc>
          <w:tcPr>
            <w:tcW w:w="2693" w:type="dxa"/>
          </w:tcPr>
          <w:p w:rsidR="00D72B58" w:rsidRPr="00F20D46" w:rsidRDefault="00D72B58" w:rsidP="005C3F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11594">
              <w:rPr>
                <w:rFonts w:ascii="Arial" w:hAnsi="Arial" w:cs="Arial"/>
                <w:b/>
                <w:sz w:val="21"/>
                <w:szCs w:val="21"/>
                <w:lang w:val="en-US"/>
              </w:rPr>
              <w:t>Private study</w:t>
            </w:r>
            <w:r w:rsidRPr="00F20D46">
              <w:rPr>
                <w:rFonts w:ascii="Arial" w:hAnsi="Arial" w:cs="Arial"/>
                <w:sz w:val="21"/>
                <w:szCs w:val="21"/>
                <w:lang w:val="en-US"/>
              </w:rPr>
              <w:t xml:space="preserve"> and</w:t>
            </w:r>
          </w:p>
          <w:p w:rsidR="00D72B58" w:rsidRPr="00422A28" w:rsidRDefault="00D72B58" w:rsidP="000F65A8">
            <w:pPr>
              <w:pStyle w:val="BodyText2"/>
              <w:rPr>
                <w:rFonts w:ascii="Arial" w:hAnsi="Arial" w:cs="Arial"/>
                <w:color w:val="365F91"/>
                <w:sz w:val="21"/>
                <w:szCs w:val="21"/>
              </w:rPr>
            </w:pPr>
            <w:r w:rsidRPr="00C11C27">
              <w:rPr>
                <w:rFonts w:ascii="Arial" w:hAnsi="Arial" w:cs="Arial"/>
                <w:b w:val="0"/>
                <w:sz w:val="21"/>
                <w:szCs w:val="21"/>
              </w:rPr>
              <w:t>Preparation for discussion with</w:t>
            </w:r>
            <w:r>
              <w:rPr>
                <w:rFonts w:ascii="Arial" w:hAnsi="Arial" w:cs="Arial"/>
                <w:b w:val="0"/>
                <w:color w:val="000080"/>
                <w:sz w:val="21"/>
                <w:szCs w:val="21"/>
              </w:rPr>
              <w:t xml:space="preserve"> </w:t>
            </w:r>
            <w:r w:rsidRPr="00C11C27">
              <w:rPr>
                <w:rFonts w:ascii="Arial" w:hAnsi="Arial" w:cs="Arial"/>
                <w:color w:val="002060"/>
                <w:sz w:val="21"/>
                <w:szCs w:val="21"/>
              </w:rPr>
              <w:t>A Thorley</w:t>
            </w:r>
          </w:p>
          <w:p w:rsidR="00D72B58" w:rsidRPr="00F20D46" w:rsidRDefault="00D72B58" w:rsidP="000F65A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C0C0C0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04" w:type="dxa"/>
          </w:tcPr>
          <w:p w:rsidR="00D72B58" w:rsidRPr="00F20D46" w:rsidRDefault="00D72B58" w:rsidP="005C3F61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011594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 xml:space="preserve"> and</w:t>
            </w:r>
          </w:p>
          <w:p w:rsidR="00D72B58" w:rsidRPr="00C11C27" w:rsidRDefault="00D72B58" w:rsidP="000F65A8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Prep for discussion </w:t>
            </w:r>
            <w:r w:rsidRPr="00D97C0A">
              <w:rPr>
                <w:rFonts w:ascii="Arial" w:hAnsi="Arial" w:cs="Arial"/>
                <w:b w:val="0"/>
                <w:sz w:val="21"/>
                <w:szCs w:val="21"/>
              </w:rPr>
              <w:t xml:space="preserve"> with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1C27">
              <w:rPr>
                <w:rFonts w:ascii="Arial" w:hAnsi="Arial" w:cs="Arial"/>
                <w:color w:val="002060"/>
                <w:sz w:val="21"/>
                <w:szCs w:val="21"/>
              </w:rPr>
              <w:t>M Jones</w:t>
            </w:r>
          </w:p>
        </w:tc>
        <w:tc>
          <w:tcPr>
            <w:tcW w:w="2557" w:type="dxa"/>
          </w:tcPr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011594">
              <w:rPr>
                <w:rFonts w:ascii="Arial" w:hAnsi="Arial" w:cs="Arial"/>
                <w:b/>
                <w:sz w:val="21"/>
                <w:szCs w:val="21"/>
              </w:rPr>
              <w:t xml:space="preserve">Private study </w:t>
            </w:r>
            <w:r w:rsidRPr="00F20D46">
              <w:rPr>
                <w:rFonts w:ascii="Arial" w:hAnsi="Arial" w:cs="Arial"/>
                <w:sz w:val="21"/>
                <w:szCs w:val="21"/>
              </w:rPr>
              <w:t>and</w:t>
            </w:r>
          </w:p>
          <w:p w:rsidR="00D72B58" w:rsidRPr="00F20D46" w:rsidRDefault="00D72B58" w:rsidP="00F777D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 xml:space="preserve"> Preparation for </w:t>
            </w:r>
            <w:r>
              <w:rPr>
                <w:rFonts w:ascii="Arial" w:hAnsi="Arial" w:cs="Arial"/>
                <w:sz w:val="21"/>
                <w:szCs w:val="21"/>
              </w:rPr>
              <w:t>oral debates</w:t>
            </w:r>
            <w:r w:rsidRPr="00F20D46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</w:tbl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p w:rsidR="00D72B58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72B58" w:rsidRPr="00CF399D" w:rsidRDefault="00D72B58" w:rsidP="00422581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4"/>
          <w:szCs w:val="24"/>
        </w:rPr>
        <w:t>WEEK 4</w:t>
      </w:r>
      <w:r w:rsidRPr="00622F77">
        <w:rPr>
          <w:rFonts w:ascii="Arial" w:hAnsi="Arial" w:cs="Arial"/>
          <w:b/>
          <w:bCs/>
          <w:sz w:val="24"/>
          <w:szCs w:val="24"/>
        </w:rPr>
        <w:t xml:space="preserve">:  Venue – Seminar Room 2, </w:t>
      </w:r>
      <w:smartTag w:uri="urn:schemas-microsoft-com:office:smarttags" w:element="address">
        <w:smartTag w:uri="urn:schemas-microsoft-com:office:smarttags" w:element="Street">
          <w:r w:rsidRPr="00622F77">
            <w:rPr>
              <w:rFonts w:ascii="Arial" w:hAnsi="Arial" w:cs="Arial"/>
              <w:b/>
              <w:bCs/>
              <w:sz w:val="24"/>
              <w:szCs w:val="24"/>
            </w:rPr>
            <w:t>Sydney Street</w:t>
          </w:r>
        </w:smartTag>
      </w:smartTag>
      <w:r w:rsidRPr="00622F77">
        <w:rPr>
          <w:rFonts w:ascii="Arial" w:hAnsi="Arial" w:cs="Arial"/>
          <w:b/>
          <w:bCs/>
          <w:sz w:val="24"/>
          <w:szCs w:val="24"/>
        </w:rPr>
        <w:t>, RBH campus.</w:t>
      </w:r>
    </w:p>
    <w:p w:rsidR="00D72B58" w:rsidRPr="00F20D46" w:rsidRDefault="00D72B58" w:rsidP="00422581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977"/>
        <w:gridCol w:w="2551"/>
        <w:gridCol w:w="2552"/>
        <w:gridCol w:w="2126"/>
      </w:tblGrid>
      <w:tr w:rsidR="00D72B58" w:rsidRPr="00F20D46" w:rsidTr="00622F77">
        <w:trPr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pStyle w:val="Heading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Week 4</w:t>
            </w:r>
          </w:p>
        </w:tc>
        <w:tc>
          <w:tcPr>
            <w:tcW w:w="2977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MONDAY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3.12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977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TUESDAY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4.12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551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WEDNESDAY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5.12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55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THURSDAY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6.12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126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20D46">
              <w:rPr>
                <w:rFonts w:ascii="Arial" w:hAnsi="Arial" w:cs="Arial"/>
                <w:b/>
                <w:sz w:val="21"/>
                <w:szCs w:val="21"/>
              </w:rPr>
              <w:t xml:space="preserve">FRIDAY </w:t>
            </w:r>
            <w:r>
              <w:rPr>
                <w:rFonts w:ascii="Arial" w:hAnsi="Arial" w:cs="Arial"/>
                <w:b/>
                <w:sz w:val="21"/>
                <w:szCs w:val="21"/>
              </w:rPr>
              <w:t>7.12</w:t>
            </w:r>
            <w:r w:rsidRPr="00F20D4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</w:tr>
      <w:tr w:rsidR="00D72B58" w:rsidRPr="00F20D46" w:rsidTr="00622F77">
        <w:trPr>
          <w:trHeight w:val="1861"/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D72B58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 xml:space="preserve">9.00-11.00 </w:t>
            </w:r>
          </w:p>
          <w:p w:rsidR="00D72B58" w:rsidRPr="00F20D46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Pr="0086021B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</w:pPr>
            <w:r w:rsidRPr="0086021B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 xml:space="preserve">Oral assignment </w:t>
            </w:r>
          </w:p>
          <w:p w:rsidR="00D72B58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Default="00D72B58" w:rsidP="00A92966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ICA2/</w:t>
            </w:r>
            <w:r w:rsidRPr="00CA45BE">
              <w:rPr>
                <w:rFonts w:ascii="Arial" w:hAnsi="Arial" w:cs="Arial"/>
                <w:bCs w:val="0"/>
                <w:sz w:val="21"/>
                <w:szCs w:val="21"/>
              </w:rPr>
              <w:t>Debates</w:t>
            </w:r>
          </w:p>
          <w:p w:rsidR="00D72B58" w:rsidRDefault="00D72B58" w:rsidP="00A92966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0A151B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0A151B" w:rsidRDefault="00D72B58" w:rsidP="000A151B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U Griesenbach, M Jones, J Mitchell, T </w:t>
            </w: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Tetley</w:t>
            </w:r>
          </w:p>
        </w:tc>
        <w:tc>
          <w:tcPr>
            <w:tcW w:w="2977" w:type="dxa"/>
          </w:tcPr>
          <w:p w:rsidR="00D72B58" w:rsidRPr="00F20D46" w:rsidRDefault="00AB517F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6782C">
              <w:rPr>
                <w:rFonts w:ascii="Arial" w:hAnsi="Arial" w:cs="Arial"/>
                <w:b/>
                <w:color w:val="FF0000"/>
                <w:sz w:val="21"/>
                <w:szCs w:val="21"/>
              </w:rPr>
              <w:t>9.00</w:t>
            </w:r>
            <w:r w:rsidR="00D72B58" w:rsidRPr="00F20D46">
              <w:rPr>
                <w:rFonts w:ascii="Arial" w:hAnsi="Arial" w:cs="Arial"/>
                <w:b/>
                <w:sz w:val="21"/>
                <w:szCs w:val="21"/>
              </w:rPr>
              <w:t>-11.00</w:t>
            </w:r>
          </w:p>
          <w:p w:rsidR="00D72B58" w:rsidRPr="00F20D46" w:rsidRDefault="00D72B58" w:rsidP="007E252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86021B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</w:pPr>
            <w:r w:rsidRPr="0086021B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 xml:space="preserve">Oral assignment </w:t>
            </w:r>
          </w:p>
          <w:p w:rsidR="00D72B58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ICA/2/</w:t>
            </w:r>
            <w:r w:rsidRPr="00CA45BE">
              <w:rPr>
                <w:rFonts w:ascii="Arial" w:hAnsi="Arial" w:cs="Arial"/>
                <w:bCs w:val="0"/>
                <w:sz w:val="21"/>
                <w:szCs w:val="21"/>
              </w:rPr>
              <w:t>Debates</w:t>
            </w:r>
          </w:p>
          <w:p w:rsidR="00D72B58" w:rsidRDefault="00D72B58" w:rsidP="0086021B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Default="00D72B58" w:rsidP="0086021B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E23613" w:rsidRDefault="00D72B58" w:rsidP="008602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U Griesenbach, M Jones, J Mitchell, T </w:t>
            </w: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>Tetley</w:t>
            </w:r>
          </w:p>
        </w:tc>
        <w:tc>
          <w:tcPr>
            <w:tcW w:w="2551" w:type="dxa"/>
          </w:tcPr>
          <w:p w:rsidR="00D72B58" w:rsidRDefault="00D72B58" w:rsidP="001963A4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All day</w:t>
            </w:r>
          </w:p>
          <w:p w:rsidR="00D72B58" w:rsidRDefault="00D72B58" w:rsidP="001963A4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1963A4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Winter meeting British Thoracic Society (BTS)</w:t>
            </w:r>
          </w:p>
        </w:tc>
        <w:tc>
          <w:tcPr>
            <w:tcW w:w="2552" w:type="dxa"/>
          </w:tcPr>
          <w:p w:rsidR="00D72B58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9.30-11:00</w:t>
            </w:r>
          </w:p>
          <w:p w:rsidR="00D72B58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</w:p>
          <w:p w:rsidR="00D72B58" w:rsidRDefault="00D72B58" w:rsidP="0086021B">
            <w:pPr>
              <w:pStyle w:val="Heading6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Proteases/ </w:t>
            </w:r>
            <w:proofErr w:type="spellStart"/>
            <w:r>
              <w:rPr>
                <w:rFonts w:ascii="Arial" w:hAnsi="Arial" w:cs="Arial"/>
                <w:b w:val="0"/>
                <w:sz w:val="21"/>
                <w:szCs w:val="21"/>
              </w:rPr>
              <w:t>antiproteases</w:t>
            </w:r>
            <w:proofErr w:type="spellEnd"/>
            <w:r>
              <w:rPr>
                <w:rFonts w:ascii="Arial" w:hAnsi="Arial" w:cs="Arial"/>
                <w:b w:val="0"/>
                <w:sz w:val="21"/>
                <w:szCs w:val="21"/>
              </w:rPr>
              <w:t>. Role in lung disease</w:t>
            </w:r>
          </w:p>
          <w:p w:rsidR="00D72B58" w:rsidRDefault="00D72B58" w:rsidP="0086021B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i/>
                <w:sz w:val="21"/>
                <w:szCs w:val="21"/>
              </w:rPr>
              <w:t>Discussion</w:t>
            </w:r>
          </w:p>
          <w:p w:rsidR="00D72B58" w:rsidRDefault="00D72B58" w:rsidP="0086021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D72B58" w:rsidRPr="00B73F9E" w:rsidRDefault="00D72B58" w:rsidP="0086021B">
            <w:pPr>
              <w:pStyle w:val="Heading6"/>
              <w:rPr>
                <w:rFonts w:ascii="Arial" w:hAnsi="Arial" w:cs="Arial"/>
                <w:b w:val="0"/>
                <w:color w:val="FF0000"/>
                <w:sz w:val="21"/>
                <w:szCs w:val="21"/>
              </w:rPr>
            </w:pPr>
            <w:r>
              <w:rPr>
                <w:rFonts w:ascii="Arial" w:hAnsi="Arial" w:cs="Arial"/>
                <w:color w:val="000080"/>
                <w:sz w:val="21"/>
                <w:szCs w:val="21"/>
              </w:rPr>
              <w:t>Andrew Thorley</w:t>
            </w:r>
          </w:p>
          <w:p w:rsidR="00D72B58" w:rsidRPr="00F20D46" w:rsidRDefault="00D72B58" w:rsidP="0086021B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D72B58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9.30-13.00</w:t>
            </w:r>
          </w:p>
          <w:p w:rsidR="00D72B58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</w:p>
          <w:p w:rsidR="00D72B58" w:rsidRPr="00BE35CB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BE35CB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</w:p>
          <w:p w:rsidR="00D72B58" w:rsidRPr="00F20D46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Essay assignment.</w:t>
            </w:r>
          </w:p>
          <w:p w:rsidR="00D72B58" w:rsidRPr="00F20D46" w:rsidRDefault="00D72B58" w:rsidP="0086021B">
            <w:pPr>
              <w:pStyle w:val="Heading5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2B58" w:rsidRPr="00F20D46" w:rsidTr="00622F77">
        <w:trPr>
          <w:trHeight w:val="155"/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D72B58" w:rsidRPr="00F20D46" w:rsidRDefault="00D72B58" w:rsidP="00A92966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11.15- 13.00</w:t>
            </w:r>
          </w:p>
          <w:p w:rsidR="00D72B58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Pr="0086021B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</w:pPr>
            <w:r w:rsidRPr="0086021B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 xml:space="preserve">Oral assignment </w:t>
            </w:r>
          </w:p>
          <w:p w:rsidR="00D72B58" w:rsidRDefault="00D72B58" w:rsidP="00A92966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Default="00D72B58" w:rsidP="00A92966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ICA2/</w:t>
            </w:r>
            <w:r w:rsidRPr="00CA45BE">
              <w:rPr>
                <w:rFonts w:ascii="Arial" w:hAnsi="Arial" w:cs="Arial"/>
                <w:bCs w:val="0"/>
                <w:sz w:val="21"/>
                <w:szCs w:val="21"/>
              </w:rPr>
              <w:t>Debates</w:t>
            </w:r>
          </w:p>
          <w:p w:rsidR="00D72B58" w:rsidRPr="00CA45BE" w:rsidRDefault="00D72B58" w:rsidP="00A92966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</w:p>
          <w:p w:rsidR="00D72B58" w:rsidRPr="00A9018A" w:rsidRDefault="00D72B58" w:rsidP="00A9018A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U Griesenbach, M Jones, J Mitchell, T </w:t>
            </w:r>
            <w:r w:rsidRPr="00F20D46">
              <w:rPr>
                <w:rFonts w:ascii="Arial" w:hAnsi="Arial" w:cs="Arial"/>
                <w:b/>
                <w:color w:val="000080"/>
                <w:sz w:val="21"/>
                <w:szCs w:val="21"/>
              </w:rPr>
              <w:t xml:space="preserve">Tetley </w:t>
            </w:r>
          </w:p>
        </w:tc>
        <w:tc>
          <w:tcPr>
            <w:tcW w:w="2977" w:type="dxa"/>
          </w:tcPr>
          <w:p w:rsidR="00D72B58" w:rsidRDefault="00D72B58" w:rsidP="00A661FB">
            <w:pPr>
              <w:pStyle w:val="Heading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61FB">
              <w:rPr>
                <w:rFonts w:ascii="Arial" w:hAnsi="Arial" w:cs="Arial"/>
                <w:color w:val="000000"/>
                <w:sz w:val="21"/>
                <w:szCs w:val="21"/>
              </w:rPr>
              <w:t>11:30-13:00</w:t>
            </w:r>
          </w:p>
          <w:p w:rsidR="00D72B58" w:rsidRPr="0086021B" w:rsidRDefault="00D72B58" w:rsidP="009675F4">
            <w:pPr>
              <w:rPr>
                <w:color w:val="FF0000"/>
              </w:rPr>
            </w:pPr>
          </w:p>
          <w:p w:rsidR="00D72B58" w:rsidRPr="0086021B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</w:pPr>
            <w:r w:rsidRPr="0086021B">
              <w:rPr>
                <w:rFonts w:ascii="Arial" w:hAnsi="Arial" w:cs="Arial"/>
                <w:b w:val="0"/>
                <w:bCs w:val="0"/>
                <w:color w:val="FF0000"/>
                <w:sz w:val="21"/>
                <w:szCs w:val="21"/>
              </w:rPr>
              <w:t xml:space="preserve">Oral assignment </w:t>
            </w:r>
          </w:p>
          <w:p w:rsidR="00D72B58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D72B58" w:rsidRDefault="0056782C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>
              <w:rPr>
                <w:rFonts w:ascii="Arial" w:hAnsi="Arial" w:cs="Arial"/>
                <w:bCs w:val="0"/>
                <w:sz w:val="21"/>
                <w:szCs w:val="21"/>
              </w:rPr>
              <w:t>ICA2/</w:t>
            </w:r>
            <w:r w:rsidR="00D72B58" w:rsidRPr="00CA45BE">
              <w:rPr>
                <w:rFonts w:ascii="Arial" w:hAnsi="Arial" w:cs="Arial"/>
                <w:bCs w:val="0"/>
                <w:sz w:val="21"/>
                <w:szCs w:val="21"/>
              </w:rPr>
              <w:t>Debates</w:t>
            </w:r>
          </w:p>
          <w:p w:rsidR="00D72B58" w:rsidRDefault="00D72B58" w:rsidP="0086021B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</w:p>
          <w:p w:rsidR="00D72B58" w:rsidRPr="0086021B" w:rsidRDefault="00D72B58" w:rsidP="0086021B">
            <w:pPr>
              <w:pStyle w:val="Heading6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86021B">
              <w:rPr>
                <w:rFonts w:ascii="Arial" w:hAnsi="Arial" w:cs="Arial"/>
                <w:color w:val="000080"/>
                <w:sz w:val="21"/>
                <w:szCs w:val="21"/>
              </w:rPr>
              <w:t>U Griesenbach, M Jones, J Mitchell, T Tetley</w:t>
            </w:r>
            <w:r w:rsidRPr="0086021B">
              <w:rPr>
                <w:rFonts w:ascii="Arial" w:hAnsi="Arial" w:cs="Arial"/>
                <w:color w:val="FF0000"/>
                <w:sz w:val="21"/>
                <w:szCs w:val="21"/>
              </w:rPr>
              <w:t xml:space="preserve"> </w:t>
            </w:r>
          </w:p>
          <w:p w:rsidR="00D72B58" w:rsidRPr="00A92966" w:rsidRDefault="00D72B58" w:rsidP="009675F4">
            <w:pPr>
              <w:pStyle w:val="Heading6"/>
              <w:rPr>
                <w:rFonts w:ascii="Arial" w:hAnsi="Arial" w:cs="Arial"/>
                <w:bCs w:val="0"/>
                <w:sz w:val="21"/>
                <w:szCs w:val="21"/>
              </w:rPr>
            </w:pPr>
          </w:p>
        </w:tc>
        <w:tc>
          <w:tcPr>
            <w:tcW w:w="2551" w:type="dxa"/>
          </w:tcPr>
          <w:p w:rsidR="00D72B58" w:rsidRPr="00BE35CB" w:rsidRDefault="00D72B58" w:rsidP="009675F4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Default="00D72B58" w:rsidP="0086021B">
            <w:pPr>
              <w:pStyle w:val="Heading6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61FB">
              <w:rPr>
                <w:rFonts w:ascii="Arial" w:hAnsi="Arial" w:cs="Arial"/>
                <w:color w:val="000000"/>
                <w:sz w:val="21"/>
                <w:szCs w:val="21"/>
              </w:rPr>
              <w:t>11:30-13:00</w:t>
            </w:r>
          </w:p>
          <w:p w:rsidR="00D72B58" w:rsidRPr="009675F4" w:rsidRDefault="00D72B58" w:rsidP="0086021B"/>
          <w:p w:rsidR="00D72B58" w:rsidRPr="00C11C27" w:rsidRDefault="00D72B58" w:rsidP="0086021B">
            <w:pPr>
              <w:pStyle w:val="BodyText2"/>
              <w:rPr>
                <w:rFonts w:ascii="Arial" w:hAnsi="Arial" w:cs="Arial"/>
                <w:b w:val="0"/>
                <w:sz w:val="21"/>
                <w:szCs w:val="21"/>
              </w:rPr>
            </w:pPr>
            <w:r w:rsidRPr="00C11C27">
              <w:rPr>
                <w:rFonts w:ascii="Arial" w:hAnsi="Arial" w:cs="Arial"/>
                <w:b w:val="0"/>
                <w:sz w:val="21"/>
                <w:szCs w:val="21"/>
              </w:rPr>
              <w:t>Genetics of asthma</w:t>
            </w:r>
          </w:p>
          <w:p w:rsidR="00D72B58" w:rsidRDefault="00D72B58" w:rsidP="0086021B">
            <w:pPr>
              <w:pStyle w:val="BodyText2"/>
              <w:rPr>
                <w:rFonts w:ascii="Arial" w:hAnsi="Arial" w:cs="Arial"/>
                <w:i/>
                <w:sz w:val="21"/>
                <w:szCs w:val="21"/>
              </w:rPr>
            </w:pPr>
            <w:r w:rsidRPr="009675F4">
              <w:rPr>
                <w:rFonts w:ascii="Arial" w:hAnsi="Arial" w:cs="Arial"/>
                <w:i/>
                <w:sz w:val="21"/>
                <w:szCs w:val="21"/>
              </w:rPr>
              <w:t xml:space="preserve">Discussion </w:t>
            </w:r>
          </w:p>
          <w:p w:rsidR="00D72B58" w:rsidRDefault="00D72B58" w:rsidP="0086021B">
            <w:pPr>
              <w:pStyle w:val="BodyText2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D72B58" w:rsidRDefault="00D72B58" w:rsidP="0086021B">
            <w:pPr>
              <w:pStyle w:val="BodyText2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D72B58" w:rsidRPr="009675F4" w:rsidRDefault="00D72B58" w:rsidP="0086021B">
            <w:pPr>
              <w:pStyle w:val="BodyText2"/>
              <w:rPr>
                <w:rFonts w:ascii="Arial" w:hAnsi="Arial" w:cs="Arial"/>
                <w:i/>
                <w:sz w:val="21"/>
                <w:szCs w:val="21"/>
              </w:rPr>
            </w:pPr>
          </w:p>
          <w:p w:rsidR="00D72B58" w:rsidRPr="00BE35CB" w:rsidRDefault="00D72B58" w:rsidP="0086021B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31729">
              <w:rPr>
                <w:rFonts w:ascii="Arial" w:hAnsi="Arial" w:cs="Arial"/>
                <w:color w:val="002060"/>
                <w:sz w:val="21"/>
                <w:szCs w:val="21"/>
              </w:rPr>
              <w:t>Meinir</w:t>
            </w:r>
            <w:proofErr w:type="spellEnd"/>
            <w:r w:rsidRPr="00731729">
              <w:rPr>
                <w:rFonts w:ascii="Arial" w:hAnsi="Arial" w:cs="Arial"/>
                <w:color w:val="002060"/>
                <w:sz w:val="21"/>
                <w:szCs w:val="21"/>
              </w:rPr>
              <w:t xml:space="preserve"> Jones</w:t>
            </w:r>
          </w:p>
        </w:tc>
        <w:tc>
          <w:tcPr>
            <w:tcW w:w="2126" w:type="dxa"/>
          </w:tcPr>
          <w:p w:rsidR="00D72B58" w:rsidRPr="00BE35CB" w:rsidRDefault="00D72B58" w:rsidP="0086021B">
            <w:pPr>
              <w:pStyle w:val="BodyText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2B58" w:rsidRPr="00F20D46" w:rsidTr="00622F77">
        <w:trPr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13.00</w:t>
            </w:r>
          </w:p>
        </w:tc>
        <w:tc>
          <w:tcPr>
            <w:tcW w:w="2977" w:type="dxa"/>
          </w:tcPr>
          <w:p w:rsidR="00D72B58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2977" w:type="dxa"/>
          </w:tcPr>
          <w:p w:rsidR="00D72B58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2551" w:type="dxa"/>
            <w:shd w:val="clear" w:color="auto" w:fill="C0C0C0"/>
          </w:tcPr>
          <w:p w:rsidR="00D72B58" w:rsidRPr="0086021B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Default="00D72B58" w:rsidP="0086021B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86021B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  <w:tc>
          <w:tcPr>
            <w:tcW w:w="2126" w:type="dxa"/>
          </w:tcPr>
          <w:p w:rsidR="00D72B58" w:rsidRDefault="00D72B58" w:rsidP="0086021B">
            <w:pPr>
              <w:rPr>
                <w:rFonts w:ascii="Arial" w:hAnsi="Arial" w:cs="Arial"/>
                <w:sz w:val="21"/>
                <w:szCs w:val="21"/>
              </w:rPr>
            </w:pPr>
          </w:p>
          <w:p w:rsidR="00D72B58" w:rsidRPr="00F20D46" w:rsidRDefault="00D72B58" w:rsidP="0086021B">
            <w:pPr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LUNCH</w:t>
            </w:r>
          </w:p>
        </w:tc>
      </w:tr>
      <w:tr w:rsidR="00D72B58" w:rsidRPr="00F20D46" w:rsidTr="00622F77">
        <w:trPr>
          <w:trHeight w:val="1467"/>
          <w:jc w:val="center"/>
        </w:trPr>
        <w:tc>
          <w:tcPr>
            <w:tcW w:w="1242" w:type="dxa"/>
          </w:tcPr>
          <w:p w:rsidR="00D72B58" w:rsidRPr="00F20D46" w:rsidRDefault="00D72B58" w:rsidP="005C3F6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77" w:type="dxa"/>
          </w:tcPr>
          <w:p w:rsidR="00D72B58" w:rsidRPr="00A92966" w:rsidRDefault="00D72B58" w:rsidP="009A7F8C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011594">
              <w:rPr>
                <w:rFonts w:ascii="Arial" w:hAnsi="Arial" w:cs="Arial"/>
                <w:b/>
                <w:sz w:val="21"/>
                <w:szCs w:val="21"/>
                <w:lang w:val="en-US"/>
              </w:rPr>
              <w:t>Private study</w:t>
            </w:r>
          </w:p>
          <w:p w:rsidR="00D72B58" w:rsidRPr="00F20D46" w:rsidRDefault="00D72B58" w:rsidP="009A7F8C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Essay assignment.</w:t>
            </w:r>
          </w:p>
        </w:tc>
        <w:tc>
          <w:tcPr>
            <w:tcW w:w="2977" w:type="dxa"/>
          </w:tcPr>
          <w:p w:rsidR="00D72B58" w:rsidRPr="00A92966" w:rsidRDefault="00D72B58" w:rsidP="00A92966">
            <w:pPr>
              <w:rPr>
                <w:rFonts w:ascii="Arial" w:hAnsi="Arial" w:cs="Arial"/>
                <w:b/>
                <w:color w:val="000080"/>
                <w:sz w:val="21"/>
                <w:szCs w:val="21"/>
              </w:rPr>
            </w:pPr>
            <w:r w:rsidRPr="00011594">
              <w:rPr>
                <w:rFonts w:ascii="Arial" w:hAnsi="Arial" w:cs="Arial"/>
                <w:b/>
                <w:sz w:val="21"/>
                <w:szCs w:val="21"/>
                <w:lang w:val="en-US"/>
              </w:rPr>
              <w:t>Private study</w:t>
            </w:r>
          </w:p>
          <w:p w:rsidR="00D72B58" w:rsidRPr="00F20D46" w:rsidRDefault="00D72B58" w:rsidP="00FC3B8A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Essay assignment.</w:t>
            </w:r>
          </w:p>
          <w:p w:rsidR="00D72B58" w:rsidRPr="00F20D46" w:rsidRDefault="00D72B58" w:rsidP="00A92966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C0C0C0"/>
          </w:tcPr>
          <w:p w:rsidR="00D72B58" w:rsidRPr="0086021B" w:rsidRDefault="00D72B58" w:rsidP="005C3F6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2" w:type="dxa"/>
          </w:tcPr>
          <w:p w:rsidR="00D72B58" w:rsidRPr="00BE35CB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BE35CB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</w:p>
          <w:p w:rsidR="00D72B58" w:rsidRPr="00F20D46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Essay assignment.</w:t>
            </w:r>
          </w:p>
          <w:p w:rsidR="00D72B58" w:rsidRPr="00F20D46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26" w:type="dxa"/>
          </w:tcPr>
          <w:p w:rsidR="00D72B58" w:rsidRPr="00BE35CB" w:rsidRDefault="00D72B58" w:rsidP="0086021B">
            <w:pPr>
              <w:pStyle w:val="BodyText2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BE35CB">
              <w:rPr>
                <w:rFonts w:ascii="Arial" w:hAnsi="Arial" w:cs="Arial"/>
                <w:bCs w:val="0"/>
                <w:sz w:val="21"/>
                <w:szCs w:val="21"/>
              </w:rPr>
              <w:t>Private study</w:t>
            </w:r>
          </w:p>
          <w:p w:rsidR="00D72B58" w:rsidRPr="00F20D46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 w:val="0"/>
                <w:sz w:val="21"/>
                <w:szCs w:val="21"/>
              </w:rPr>
              <w:t>Essay assignment.</w:t>
            </w:r>
          </w:p>
          <w:p w:rsidR="00D72B58" w:rsidRPr="00F20D46" w:rsidRDefault="00D72B58" w:rsidP="0086021B">
            <w:pPr>
              <w:pStyle w:val="BodyText2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</w:tbl>
    <w:p w:rsidR="00D72B58" w:rsidRDefault="00D72B58"/>
    <w:p w:rsidR="00D72B58" w:rsidRDefault="00D72B58"/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</w:p>
    <w:p w:rsidR="00D72B58" w:rsidRPr="00622F77" w:rsidRDefault="00D72B58" w:rsidP="00CF39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5:  December 10-14</w:t>
      </w:r>
      <w:r w:rsidRPr="00B179E8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December 2012</w:t>
      </w:r>
      <w:r w:rsidRPr="00622F77">
        <w:rPr>
          <w:rFonts w:ascii="Arial" w:hAnsi="Arial" w:cs="Arial"/>
          <w:b/>
          <w:sz w:val="24"/>
          <w:szCs w:val="24"/>
        </w:rPr>
        <w:t xml:space="preserve">. </w:t>
      </w:r>
      <w:smartTag w:uri="urn:schemas-microsoft-com:office:smarttags" w:element="Street">
        <w:smartTag w:uri="urn:schemas-microsoft-com:office:smarttags" w:element="PlaceName">
          <w:smartTag w:uri="urn:schemas-microsoft-com:office:smarttags" w:element="PlaceName">
            <w:smartTag w:uri="urn:schemas-microsoft-com:office:smarttags" w:element="place">
              <w:r w:rsidRPr="00622F77">
                <w:rPr>
                  <w:rFonts w:ascii="Arial" w:hAnsi="Arial" w:cs="Arial"/>
                  <w:b/>
                  <w:sz w:val="24"/>
                  <w:szCs w:val="24"/>
                </w:rPr>
                <w:t>Emmanuel</w:t>
              </w:r>
            </w:smartTag>
          </w:smartTag>
          <w:r w:rsidRPr="00622F7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martTag w:uri="urn:schemas-microsoft-com:office:smarttags" w:element="address">
            <w:r w:rsidRPr="00622F77">
              <w:rPr>
                <w:rFonts w:ascii="Arial" w:hAnsi="Arial" w:cs="Arial"/>
                <w:b/>
                <w:sz w:val="24"/>
                <w:szCs w:val="24"/>
              </w:rPr>
              <w:t>Kaye</w:t>
            </w:r>
          </w:smartTag>
          <w:r w:rsidRPr="00622F7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martTag w:uri="urn:schemas-microsoft-com:office:smarttags" w:element="address">
            <w:r w:rsidRPr="00622F77">
              <w:rPr>
                <w:rFonts w:ascii="Arial" w:hAnsi="Arial" w:cs="Arial"/>
                <w:b/>
                <w:sz w:val="24"/>
                <w:szCs w:val="24"/>
              </w:rPr>
              <w:t>Building</w:t>
            </w:r>
          </w:smartTag>
        </w:smartTag>
      </w:smartTag>
      <w:r w:rsidRPr="00622F77">
        <w:rPr>
          <w:rFonts w:ascii="Arial" w:hAnsi="Arial" w:cs="Arial"/>
          <w:b/>
          <w:sz w:val="24"/>
          <w:szCs w:val="24"/>
        </w:rPr>
        <w:t xml:space="preserve">, </w:t>
      </w:r>
      <w:smartTag w:uri="urn:schemas-microsoft-com:office:smarttags" w:element="address">
        <w:r w:rsidRPr="00622F77">
          <w:rPr>
            <w:rFonts w:ascii="Arial" w:hAnsi="Arial" w:cs="Arial"/>
            <w:b/>
            <w:sz w:val="24"/>
            <w:szCs w:val="24"/>
          </w:rPr>
          <w:t>Manresa Road</w:t>
        </w:r>
      </w:smartTag>
      <w:r w:rsidRPr="00622F77">
        <w:rPr>
          <w:rFonts w:ascii="Arial" w:hAnsi="Arial" w:cs="Arial"/>
          <w:b/>
          <w:sz w:val="24"/>
          <w:szCs w:val="24"/>
        </w:rPr>
        <w:t>.</w:t>
      </w:r>
    </w:p>
    <w:p w:rsidR="00D72B58" w:rsidRPr="00F20D46" w:rsidRDefault="00D72B58" w:rsidP="00CF399D">
      <w:pPr>
        <w:rPr>
          <w:rFonts w:ascii="Arial" w:hAnsi="Arial" w:cs="Arial"/>
          <w:sz w:val="21"/>
          <w:szCs w:val="21"/>
        </w:rPr>
      </w:pPr>
      <w:r w:rsidRPr="00F20D46">
        <w:rPr>
          <w:rFonts w:ascii="Arial" w:hAnsi="Arial" w:cs="Arial"/>
          <w:sz w:val="21"/>
          <w:szCs w:val="21"/>
        </w:rPr>
        <w:t> </w:t>
      </w:r>
    </w:p>
    <w:p w:rsidR="00D72B58" w:rsidRPr="00A9018A" w:rsidRDefault="00D72B58" w:rsidP="00CF399D">
      <w:pPr>
        <w:rPr>
          <w:rFonts w:ascii="Arial" w:hAnsi="Arial" w:cs="Arial"/>
          <w:b/>
          <w:color w:val="000080"/>
          <w:sz w:val="21"/>
          <w:szCs w:val="21"/>
          <w:lang w:val="de-DE"/>
        </w:rPr>
      </w:pPr>
      <w:r>
        <w:rPr>
          <w:rFonts w:ascii="Arial" w:hAnsi="Arial" w:cs="Arial"/>
          <w:b/>
          <w:color w:val="000080"/>
          <w:sz w:val="21"/>
          <w:szCs w:val="21"/>
          <w:lang w:val="de-DE"/>
        </w:rPr>
        <w:t xml:space="preserve">Uta Griesenbach, </w:t>
      </w:r>
      <w:r w:rsidRPr="00A9018A">
        <w:rPr>
          <w:rFonts w:ascii="Arial" w:hAnsi="Arial" w:cs="Arial"/>
          <w:b/>
          <w:color w:val="000080"/>
          <w:sz w:val="21"/>
          <w:szCs w:val="21"/>
          <w:lang w:val="de-DE"/>
        </w:rPr>
        <w:t>Meinir Jones</w:t>
      </w:r>
    </w:p>
    <w:p w:rsidR="00D72B58" w:rsidRPr="000E11C6" w:rsidRDefault="00D72B58" w:rsidP="00CF399D">
      <w:pPr>
        <w:rPr>
          <w:rFonts w:ascii="Arial" w:hAnsi="Arial" w:cs="Arial"/>
          <w:bCs/>
          <w:sz w:val="21"/>
          <w:szCs w:val="21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3260"/>
      </w:tblGrid>
      <w:tr w:rsidR="00D72B58" w:rsidRPr="00F20D46" w:rsidTr="00CF399D">
        <w:trPr>
          <w:trHeight w:val="55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Safety induction – </w:t>
            </w:r>
            <w:proofErr w:type="spellStart"/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handouts</w:t>
            </w:r>
            <w:proofErr w:type="spellEnd"/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 xml:space="preserve"> – pipetting</w:t>
            </w:r>
          </w:p>
        </w:tc>
      </w:tr>
      <w:tr w:rsidR="00D72B58" w:rsidRPr="00F20D46" w:rsidTr="00CF399D">
        <w:trPr>
          <w:trHeight w:val="5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58" w:rsidRPr="00F20D46" w:rsidRDefault="00D72B58" w:rsidP="00CF39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pm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Expose cells to ligands</w:t>
            </w:r>
          </w:p>
        </w:tc>
      </w:tr>
      <w:tr w:rsidR="00D72B58" w:rsidRPr="00F20D46" w:rsidTr="00CF399D">
        <w:trPr>
          <w:trHeight w:val="555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am + pm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ELISA</w:t>
            </w:r>
          </w:p>
        </w:tc>
      </w:tr>
      <w:tr w:rsidR="00D72B58" w:rsidRPr="00F20D46" w:rsidTr="00CF399D">
        <w:trPr>
          <w:trHeight w:val="555"/>
        </w:trPr>
        <w:tc>
          <w:tcPr>
            <w:tcW w:w="23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Protein assay</w:t>
            </w:r>
          </w:p>
        </w:tc>
      </w:tr>
      <w:tr w:rsidR="00D72B58" w:rsidRPr="00F20D46" w:rsidTr="00CF399D">
        <w:trPr>
          <w:trHeight w:val="55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2B58" w:rsidRPr="00F20D46" w:rsidRDefault="00D72B58" w:rsidP="00CF399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pm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Free OR help with data analysis (optional)</w:t>
            </w:r>
          </w:p>
        </w:tc>
      </w:tr>
      <w:tr w:rsidR="00D72B58" w:rsidRPr="00F20D46" w:rsidTr="00CF399D">
        <w:trPr>
          <w:trHeight w:val="555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am or pm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  <w:r w:rsidRPr="00F20D46">
              <w:rPr>
                <w:rFonts w:ascii="Arial" w:hAnsi="Arial" w:cs="Arial"/>
                <w:b w:val="0"/>
                <w:bCs/>
                <w:sz w:val="21"/>
                <w:szCs w:val="21"/>
              </w:rPr>
              <w:t>Data analysis (supervised)</w:t>
            </w:r>
          </w:p>
        </w:tc>
      </w:tr>
      <w:tr w:rsidR="00D72B58" w:rsidRPr="00F20D46" w:rsidTr="00CF399D">
        <w:trPr>
          <w:trHeight w:val="555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sz w:val="21"/>
                <w:szCs w:val="21"/>
              </w:rPr>
            </w:pPr>
            <w:r w:rsidRPr="00F20D46"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Pr="00F20D46" w:rsidRDefault="00D72B58" w:rsidP="00CF399D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am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B58" w:rsidRDefault="00D72B58" w:rsidP="00CF399D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F20D46">
              <w:rPr>
                <w:rFonts w:ascii="Arial" w:hAnsi="Arial" w:cs="Arial"/>
                <w:bCs/>
                <w:sz w:val="21"/>
                <w:szCs w:val="21"/>
              </w:rPr>
              <w:t>Data analysis (supervised)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if not done on Wednesday or Thursday</w:t>
            </w:r>
          </w:p>
          <w:p w:rsidR="00D72B58" w:rsidRDefault="00D72B58" w:rsidP="00CF399D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D72B58" w:rsidRPr="009A7F8C" w:rsidRDefault="00D72B58" w:rsidP="00CF399D">
            <w:pPr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9A7F8C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Submit 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ICA1 (essay)</w:t>
            </w:r>
            <w:r w:rsidRPr="009A7F8C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before 5 pm electronically via b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>l</w:t>
            </w:r>
            <w:r w:rsidRPr="009A7F8C">
              <w:rPr>
                <w:rFonts w:ascii="Arial" w:hAnsi="Arial" w:cs="Arial"/>
                <w:b/>
                <w:color w:val="FF0000"/>
                <w:sz w:val="21"/>
                <w:szCs w:val="21"/>
              </w:rPr>
              <w:t>ackboard</w:t>
            </w:r>
            <w:r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(more details to follow)</w:t>
            </w:r>
          </w:p>
          <w:p w:rsidR="00D72B58" w:rsidRPr="00F20D46" w:rsidRDefault="00D72B58" w:rsidP="00CF399D">
            <w:pPr>
              <w:pStyle w:val="Heading2"/>
              <w:rPr>
                <w:rFonts w:ascii="Arial" w:hAnsi="Arial" w:cs="Arial"/>
                <w:b w:val="0"/>
                <w:sz w:val="21"/>
                <w:szCs w:val="21"/>
              </w:rPr>
            </w:pPr>
          </w:p>
        </w:tc>
      </w:tr>
    </w:tbl>
    <w:p w:rsidR="00D72B58" w:rsidRPr="00F20D46" w:rsidRDefault="00D72B58" w:rsidP="00CF399D">
      <w:pPr>
        <w:jc w:val="both"/>
        <w:rPr>
          <w:rFonts w:ascii="Arial" w:hAnsi="Arial" w:cs="Arial"/>
          <w:sz w:val="21"/>
          <w:szCs w:val="21"/>
        </w:rPr>
      </w:pPr>
    </w:p>
    <w:p w:rsidR="00D72B58" w:rsidRDefault="00D72B58" w:rsidP="00622F77"/>
    <w:p w:rsidR="00D72B58" w:rsidRPr="00622F77" w:rsidRDefault="00D72B58" w:rsidP="00622F77">
      <w:pPr>
        <w:tabs>
          <w:tab w:val="left" w:pos="13663"/>
        </w:tabs>
      </w:pPr>
      <w:r>
        <w:tab/>
      </w:r>
    </w:p>
    <w:sectPr w:rsidR="00D72B58" w:rsidRPr="00622F77" w:rsidSect="00622F77">
      <w:pgSz w:w="16840" w:h="11907" w:orient="landscape" w:code="9"/>
      <w:pgMar w:top="851" w:right="851" w:bottom="567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81"/>
    <w:rsid w:val="0000645D"/>
    <w:rsid w:val="00006910"/>
    <w:rsid w:val="00011594"/>
    <w:rsid w:val="0002082E"/>
    <w:rsid w:val="00043DCB"/>
    <w:rsid w:val="00043EB8"/>
    <w:rsid w:val="00054957"/>
    <w:rsid w:val="00075444"/>
    <w:rsid w:val="00082297"/>
    <w:rsid w:val="000A151B"/>
    <w:rsid w:val="000B2798"/>
    <w:rsid w:val="000E11C6"/>
    <w:rsid w:val="000E2338"/>
    <w:rsid w:val="000F0256"/>
    <w:rsid w:val="000F18A9"/>
    <w:rsid w:val="000F65A8"/>
    <w:rsid w:val="0011361D"/>
    <w:rsid w:val="00123C54"/>
    <w:rsid w:val="001963A4"/>
    <w:rsid w:val="00197EA8"/>
    <w:rsid w:val="001A475B"/>
    <w:rsid w:val="001A5262"/>
    <w:rsid w:val="001A6A9F"/>
    <w:rsid w:val="001D769C"/>
    <w:rsid w:val="00207E9E"/>
    <w:rsid w:val="002143F9"/>
    <w:rsid w:val="00225EDB"/>
    <w:rsid w:val="0022637B"/>
    <w:rsid w:val="00253286"/>
    <w:rsid w:val="002834CA"/>
    <w:rsid w:val="00297DD7"/>
    <w:rsid w:val="002D4986"/>
    <w:rsid w:val="002F64AE"/>
    <w:rsid w:val="00304EF2"/>
    <w:rsid w:val="00331FC8"/>
    <w:rsid w:val="0033642E"/>
    <w:rsid w:val="00351603"/>
    <w:rsid w:val="003616F6"/>
    <w:rsid w:val="00382B43"/>
    <w:rsid w:val="0038309B"/>
    <w:rsid w:val="003D200B"/>
    <w:rsid w:val="003F068F"/>
    <w:rsid w:val="00411DA1"/>
    <w:rsid w:val="00417C91"/>
    <w:rsid w:val="00422581"/>
    <w:rsid w:val="00422A28"/>
    <w:rsid w:val="00430E97"/>
    <w:rsid w:val="004326FC"/>
    <w:rsid w:val="004373A2"/>
    <w:rsid w:val="004403DE"/>
    <w:rsid w:val="004477B7"/>
    <w:rsid w:val="00455887"/>
    <w:rsid w:val="004913B1"/>
    <w:rsid w:val="004B2C7D"/>
    <w:rsid w:val="004B35F5"/>
    <w:rsid w:val="004E7F46"/>
    <w:rsid w:val="00514E53"/>
    <w:rsid w:val="00522AFA"/>
    <w:rsid w:val="00530212"/>
    <w:rsid w:val="005345E8"/>
    <w:rsid w:val="00540B7A"/>
    <w:rsid w:val="005417E2"/>
    <w:rsid w:val="005515E9"/>
    <w:rsid w:val="00554277"/>
    <w:rsid w:val="00560BEC"/>
    <w:rsid w:val="0056430C"/>
    <w:rsid w:val="0056782C"/>
    <w:rsid w:val="00580E0D"/>
    <w:rsid w:val="0058635C"/>
    <w:rsid w:val="00592332"/>
    <w:rsid w:val="005A0996"/>
    <w:rsid w:val="005A2306"/>
    <w:rsid w:val="005C1860"/>
    <w:rsid w:val="005C3F61"/>
    <w:rsid w:val="00622F77"/>
    <w:rsid w:val="0066082B"/>
    <w:rsid w:val="0068498E"/>
    <w:rsid w:val="00685F6A"/>
    <w:rsid w:val="006926CF"/>
    <w:rsid w:val="006A15D7"/>
    <w:rsid w:val="006A5D99"/>
    <w:rsid w:val="006B2BCD"/>
    <w:rsid w:val="006D4AC1"/>
    <w:rsid w:val="006D6D45"/>
    <w:rsid w:val="006E403C"/>
    <w:rsid w:val="00704150"/>
    <w:rsid w:val="00722487"/>
    <w:rsid w:val="007274A1"/>
    <w:rsid w:val="00731412"/>
    <w:rsid w:val="00731729"/>
    <w:rsid w:val="007400C5"/>
    <w:rsid w:val="00753AD6"/>
    <w:rsid w:val="00755AD0"/>
    <w:rsid w:val="0075678A"/>
    <w:rsid w:val="00774DCF"/>
    <w:rsid w:val="007954E3"/>
    <w:rsid w:val="007E0AF5"/>
    <w:rsid w:val="007E2523"/>
    <w:rsid w:val="007E76F9"/>
    <w:rsid w:val="00814EFD"/>
    <w:rsid w:val="008455AB"/>
    <w:rsid w:val="00851E77"/>
    <w:rsid w:val="0086021B"/>
    <w:rsid w:val="00861A77"/>
    <w:rsid w:val="008C3E72"/>
    <w:rsid w:val="008C45E2"/>
    <w:rsid w:val="008F0EF8"/>
    <w:rsid w:val="00900ABC"/>
    <w:rsid w:val="009057CB"/>
    <w:rsid w:val="00913859"/>
    <w:rsid w:val="00924FD9"/>
    <w:rsid w:val="00943D44"/>
    <w:rsid w:val="00950875"/>
    <w:rsid w:val="009675F4"/>
    <w:rsid w:val="009A6D5B"/>
    <w:rsid w:val="009A7F8C"/>
    <w:rsid w:val="009B1A70"/>
    <w:rsid w:val="009B3834"/>
    <w:rsid w:val="009B3C5E"/>
    <w:rsid w:val="009D0860"/>
    <w:rsid w:val="00A26A33"/>
    <w:rsid w:val="00A42126"/>
    <w:rsid w:val="00A661FB"/>
    <w:rsid w:val="00A9018A"/>
    <w:rsid w:val="00A92966"/>
    <w:rsid w:val="00AA0E22"/>
    <w:rsid w:val="00AB1976"/>
    <w:rsid w:val="00AB517F"/>
    <w:rsid w:val="00AD286A"/>
    <w:rsid w:val="00AF78F7"/>
    <w:rsid w:val="00B0115E"/>
    <w:rsid w:val="00B15A55"/>
    <w:rsid w:val="00B179E8"/>
    <w:rsid w:val="00B379E8"/>
    <w:rsid w:val="00B56CA0"/>
    <w:rsid w:val="00B57223"/>
    <w:rsid w:val="00B70D88"/>
    <w:rsid w:val="00B73F9E"/>
    <w:rsid w:val="00B76DD0"/>
    <w:rsid w:val="00B84283"/>
    <w:rsid w:val="00BB7B6B"/>
    <w:rsid w:val="00BD5907"/>
    <w:rsid w:val="00BD6B0C"/>
    <w:rsid w:val="00BE35CB"/>
    <w:rsid w:val="00BF0BA2"/>
    <w:rsid w:val="00C00B75"/>
    <w:rsid w:val="00C11C27"/>
    <w:rsid w:val="00C16C68"/>
    <w:rsid w:val="00C202E9"/>
    <w:rsid w:val="00C56E32"/>
    <w:rsid w:val="00C85331"/>
    <w:rsid w:val="00C95834"/>
    <w:rsid w:val="00CA45BE"/>
    <w:rsid w:val="00CB5585"/>
    <w:rsid w:val="00CB7C74"/>
    <w:rsid w:val="00CC5532"/>
    <w:rsid w:val="00CF20AE"/>
    <w:rsid w:val="00CF399D"/>
    <w:rsid w:val="00D25A56"/>
    <w:rsid w:val="00D72B58"/>
    <w:rsid w:val="00D97C0A"/>
    <w:rsid w:val="00DA0521"/>
    <w:rsid w:val="00DB75B2"/>
    <w:rsid w:val="00DC1895"/>
    <w:rsid w:val="00DC3963"/>
    <w:rsid w:val="00DD458C"/>
    <w:rsid w:val="00E23613"/>
    <w:rsid w:val="00E3515F"/>
    <w:rsid w:val="00E372AA"/>
    <w:rsid w:val="00E37B99"/>
    <w:rsid w:val="00E62D81"/>
    <w:rsid w:val="00E72037"/>
    <w:rsid w:val="00E83EBE"/>
    <w:rsid w:val="00E84D85"/>
    <w:rsid w:val="00EA3D11"/>
    <w:rsid w:val="00EB144F"/>
    <w:rsid w:val="00EB2E25"/>
    <w:rsid w:val="00EF7CB4"/>
    <w:rsid w:val="00F12EE6"/>
    <w:rsid w:val="00F20D46"/>
    <w:rsid w:val="00F36F19"/>
    <w:rsid w:val="00F777D1"/>
    <w:rsid w:val="00FA4568"/>
    <w:rsid w:val="00FB3D70"/>
    <w:rsid w:val="00FB73DA"/>
    <w:rsid w:val="00FC3B8A"/>
    <w:rsid w:val="00FD5392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81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581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581"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2581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2581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34C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34C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34C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34CA"/>
    <w:rPr>
      <w:rFonts w:ascii="Calibri" w:hAnsi="Calibri" w:cs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422581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34CA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382B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2B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2B4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82B43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8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2B4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15A55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81"/>
    <w:rPr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581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2581"/>
    <w:pPr>
      <w:keepNext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2581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2581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834C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834C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834C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834CA"/>
    <w:rPr>
      <w:rFonts w:ascii="Calibri" w:hAnsi="Calibri" w:cs="Times New Roman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422581"/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34CA"/>
    <w:rPr>
      <w:rFonts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rsid w:val="00382B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82B4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2B43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82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82B43"/>
    <w:rPr>
      <w:rFonts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8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2B4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B15A55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5546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Science BSc Timetable 2010-11</vt:lpstr>
    </vt:vector>
  </TitlesOfParts>
  <Company>Imperial College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Science BSc Timetable 2010-11</dc:title>
  <dc:creator>uchl</dc:creator>
  <cp:lastModifiedBy>Shiel, Nuala</cp:lastModifiedBy>
  <cp:revision>2</cp:revision>
  <cp:lastPrinted>2012-11-07T11:47:00Z</cp:lastPrinted>
  <dcterms:created xsi:type="dcterms:W3CDTF">2012-11-28T11:04:00Z</dcterms:created>
  <dcterms:modified xsi:type="dcterms:W3CDTF">2012-11-28T11:04:00Z</dcterms:modified>
</cp:coreProperties>
</file>