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8B" w:rsidRPr="00556975" w:rsidRDefault="00243D8B" w:rsidP="00243D8B">
      <w:pPr>
        <w:pStyle w:val="Title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56975">
            <w:rPr>
              <w:rFonts w:ascii="Arial" w:hAnsi="Arial" w:cs="Arial"/>
              <w:b w:val="0"/>
              <w:sz w:val="24"/>
              <w:szCs w:val="24"/>
            </w:rPr>
            <w:t>Imperial</w:t>
          </w:r>
        </w:smartTag>
        <w:r w:rsidRPr="00556975">
          <w:rPr>
            <w:rFonts w:ascii="Arial" w:hAnsi="Arial" w:cs="Arial"/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Pr="00556975">
            <w:rPr>
              <w:rFonts w:ascii="Arial" w:hAnsi="Arial" w:cs="Arial"/>
              <w:b w:val="0"/>
              <w:sz w:val="24"/>
              <w:szCs w:val="24"/>
            </w:rPr>
            <w:t>College</w:t>
          </w:r>
        </w:smartTag>
      </w:smartTag>
      <w:r w:rsidRPr="00556975">
        <w:rPr>
          <w:rFonts w:ascii="Arial" w:hAnsi="Arial" w:cs="Arial"/>
          <w:b w:val="0"/>
          <w:sz w:val="24"/>
          <w:szCs w:val="24"/>
        </w:rPr>
        <w:t xml:space="preserve"> Faculty of Medicine</w:t>
      </w:r>
    </w:p>
    <w:p w:rsidR="00243D8B" w:rsidRPr="00556975" w:rsidRDefault="00243D8B" w:rsidP="00243D8B">
      <w:pPr>
        <w:pStyle w:val="Title"/>
        <w:rPr>
          <w:rFonts w:ascii="Arial" w:hAnsi="Arial" w:cs="Arial"/>
          <w:b w:val="0"/>
          <w:sz w:val="24"/>
          <w:szCs w:val="24"/>
        </w:rPr>
      </w:pPr>
    </w:p>
    <w:p w:rsidR="00243D8B" w:rsidRPr="00556975" w:rsidRDefault="00243D8B" w:rsidP="00243D8B">
      <w:pPr>
        <w:pStyle w:val="Subtitle"/>
        <w:rPr>
          <w:szCs w:val="24"/>
        </w:rPr>
      </w:pPr>
      <w:r w:rsidRPr="00556975">
        <w:rPr>
          <w:szCs w:val="24"/>
        </w:rPr>
        <w:t xml:space="preserve">BSc Endocrinology </w:t>
      </w:r>
      <w:r w:rsidRPr="00556975">
        <w:t>MODULE 3</w:t>
      </w:r>
    </w:p>
    <w:p w:rsidR="00243D8B" w:rsidRPr="00556975" w:rsidRDefault="00243D8B" w:rsidP="00243D8B">
      <w:pPr>
        <w:rPr>
          <w:rFonts w:ascii="Arial" w:hAnsi="Arial" w:cs="Arial"/>
          <w:b/>
          <w:sz w:val="22"/>
          <w:szCs w:val="22"/>
        </w:rPr>
      </w:pPr>
    </w:p>
    <w:p w:rsidR="00243D8B" w:rsidRPr="00556975" w:rsidRDefault="00243D8B" w:rsidP="00243D8B">
      <w:pPr>
        <w:pStyle w:val="BodyText3"/>
        <w:jc w:val="center"/>
        <w:rPr>
          <w:rFonts w:ascii="Arial" w:hAnsi="Arial" w:cs="Arial"/>
          <w:sz w:val="28"/>
          <w:szCs w:val="28"/>
        </w:rPr>
      </w:pPr>
      <w:r w:rsidRPr="00556975">
        <w:rPr>
          <w:rFonts w:ascii="Arial" w:hAnsi="Arial" w:cs="Arial"/>
          <w:sz w:val="28"/>
          <w:szCs w:val="28"/>
        </w:rPr>
        <w:t>Neuroendocrinology, health and disease</w:t>
      </w:r>
    </w:p>
    <w:p w:rsidR="00243D8B" w:rsidRPr="00556975" w:rsidRDefault="00243D8B" w:rsidP="00243D8B">
      <w:pPr>
        <w:jc w:val="center"/>
        <w:rPr>
          <w:rFonts w:ascii="Arial" w:hAnsi="Arial" w:cs="Arial"/>
          <w:b/>
        </w:rPr>
      </w:pPr>
      <w:r w:rsidRPr="00556975">
        <w:rPr>
          <w:rFonts w:ascii="Arial" w:hAnsi="Arial" w:cs="Arial"/>
        </w:rPr>
        <w:t>Wednesday 2 January - Friday 1 February 2013</w:t>
      </w:r>
    </w:p>
    <w:p w:rsidR="00243D8B" w:rsidRPr="00556975" w:rsidRDefault="00243D8B" w:rsidP="00243D8B">
      <w:pPr>
        <w:pStyle w:val="BodyText3"/>
        <w:rPr>
          <w:rFonts w:ascii="Arial" w:hAnsi="Arial" w:cs="Arial"/>
          <w:sz w:val="22"/>
          <w:szCs w:val="22"/>
        </w:rPr>
      </w:pPr>
    </w:p>
    <w:p w:rsidR="00243D8B" w:rsidRPr="00556975" w:rsidRDefault="00243D8B" w:rsidP="00243D8B">
      <w:pPr>
        <w:pStyle w:val="module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56975">
        <w:rPr>
          <w:rFonts w:ascii="Arial" w:hAnsi="Arial" w:cs="Arial"/>
          <w:b w:val="0"/>
          <w:sz w:val="22"/>
          <w:szCs w:val="22"/>
        </w:rPr>
        <w:t>Course Organiser:</w:t>
      </w:r>
      <w:r w:rsidR="00694F6A" w:rsidRPr="00556975">
        <w:rPr>
          <w:rFonts w:ascii="Arial" w:hAnsi="Arial" w:cs="Arial"/>
          <w:b w:val="0"/>
          <w:sz w:val="22"/>
          <w:szCs w:val="22"/>
        </w:rPr>
        <w:tab/>
      </w:r>
      <w:r w:rsidRPr="00556975">
        <w:rPr>
          <w:rFonts w:ascii="Arial" w:hAnsi="Arial" w:cs="Arial"/>
          <w:b w:val="0"/>
          <w:sz w:val="22"/>
          <w:szCs w:val="22"/>
        </w:rPr>
        <w:t xml:space="preserve">Prof Glenda </w:t>
      </w:r>
      <w:proofErr w:type="gramStart"/>
      <w:r w:rsidRPr="00556975">
        <w:rPr>
          <w:rFonts w:ascii="Arial" w:hAnsi="Arial" w:cs="Arial"/>
          <w:b w:val="0"/>
          <w:sz w:val="22"/>
          <w:szCs w:val="22"/>
        </w:rPr>
        <w:t>Gillies</w:t>
      </w:r>
      <w:proofErr w:type="gramEnd"/>
      <w:r w:rsidRPr="00556975">
        <w:rPr>
          <w:rFonts w:ascii="Arial" w:hAnsi="Arial" w:cs="Arial"/>
          <w:b w:val="0"/>
          <w:sz w:val="22"/>
          <w:szCs w:val="22"/>
        </w:rPr>
        <w:tab/>
      </w:r>
      <w:hyperlink r:id="rId9" w:history="1">
        <w:r w:rsidRPr="00556975">
          <w:rPr>
            <w:rStyle w:val="Hyperlink"/>
            <w:rFonts w:ascii="Arial" w:hAnsi="Arial" w:cs="Arial"/>
            <w:b w:val="0"/>
            <w:sz w:val="22"/>
            <w:szCs w:val="22"/>
            <w:u w:val="none"/>
          </w:rPr>
          <w:t>g.gillies@imperial.ac.uk</w:t>
        </w:r>
      </w:hyperlink>
      <w:r w:rsidRPr="00556975">
        <w:rPr>
          <w:rFonts w:ascii="Arial" w:hAnsi="Arial" w:cs="Arial"/>
          <w:b w:val="0"/>
          <w:sz w:val="22"/>
          <w:szCs w:val="22"/>
        </w:rPr>
        <w:t xml:space="preserve">, </w:t>
      </w:r>
    </w:p>
    <w:p w:rsidR="00243D8B" w:rsidRPr="00556975" w:rsidRDefault="00243D8B" w:rsidP="00243D8B">
      <w:pPr>
        <w:pStyle w:val="module"/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556975">
        <w:rPr>
          <w:rFonts w:ascii="Arial" w:hAnsi="Arial" w:cs="Arial"/>
          <w:b w:val="0"/>
          <w:bCs/>
          <w:sz w:val="22"/>
          <w:szCs w:val="22"/>
        </w:rPr>
        <w:t>Project Organiser:</w:t>
      </w:r>
      <w:r w:rsidRPr="00556975">
        <w:rPr>
          <w:rFonts w:ascii="Arial" w:hAnsi="Arial" w:cs="Arial"/>
          <w:b w:val="0"/>
          <w:bCs/>
          <w:sz w:val="22"/>
          <w:szCs w:val="22"/>
        </w:rPr>
        <w:tab/>
        <w:t>Dr Kevin Murphy</w:t>
      </w:r>
      <w:r w:rsidRPr="00556975">
        <w:rPr>
          <w:rFonts w:ascii="Arial" w:hAnsi="Arial" w:cs="Arial"/>
          <w:b w:val="0"/>
          <w:bCs/>
          <w:sz w:val="22"/>
          <w:szCs w:val="22"/>
        </w:rPr>
        <w:tab/>
      </w:r>
      <w:hyperlink r:id="rId10" w:history="1">
        <w:r w:rsidRPr="00556975">
          <w:rPr>
            <w:rStyle w:val="Hyperlink"/>
            <w:rFonts w:ascii="Arial" w:hAnsi="Arial" w:cs="Arial"/>
            <w:b w:val="0"/>
            <w:bCs/>
            <w:sz w:val="22"/>
            <w:szCs w:val="22"/>
            <w:u w:val="none"/>
          </w:rPr>
          <w:t>k.g.murphy@imperial.ac.uk</w:t>
        </w:r>
      </w:hyperlink>
      <w:r w:rsidRPr="00556975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377BC" w:rsidRPr="00556975" w:rsidRDefault="00243D8B" w:rsidP="00243D8B">
      <w:pPr>
        <w:pStyle w:val="module"/>
        <w:spacing w:before="0" w:after="0"/>
        <w:jc w:val="both"/>
        <w:rPr>
          <w:rFonts w:asciiTheme="minorHAnsi" w:hAnsiTheme="minorHAnsi" w:cstheme="minorHAnsi"/>
        </w:rPr>
      </w:pPr>
      <w:r w:rsidRPr="00556975">
        <w:rPr>
          <w:rFonts w:ascii="Arial" w:hAnsi="Arial" w:cs="Arial"/>
          <w:b w:val="0"/>
          <w:sz w:val="22"/>
          <w:szCs w:val="22"/>
        </w:rPr>
        <w:t xml:space="preserve">Course Administrator: </w:t>
      </w:r>
      <w:r w:rsidRPr="00556975">
        <w:rPr>
          <w:rFonts w:ascii="Arial" w:hAnsi="Arial" w:cs="Arial"/>
          <w:b w:val="0"/>
          <w:bCs/>
          <w:sz w:val="22"/>
          <w:szCs w:val="22"/>
        </w:rPr>
        <w:t>Miss Olive Thomas</w:t>
      </w:r>
      <w:r w:rsidRPr="00556975">
        <w:rPr>
          <w:rFonts w:ascii="Arial" w:hAnsi="Arial" w:cs="Arial"/>
          <w:b w:val="0"/>
          <w:bCs/>
          <w:sz w:val="22"/>
          <w:szCs w:val="22"/>
        </w:rPr>
        <w:tab/>
      </w:r>
      <w:hyperlink r:id="rId11" w:history="1">
        <w:r w:rsidRPr="00556975">
          <w:rPr>
            <w:rStyle w:val="Hyperlink"/>
            <w:rFonts w:ascii="Arial" w:hAnsi="Arial" w:cs="Arial"/>
            <w:b w:val="0"/>
            <w:bCs/>
            <w:sz w:val="22"/>
            <w:szCs w:val="22"/>
            <w:u w:val="none"/>
          </w:rPr>
          <w:t>o.thomas@imperial.ac.uk</w:t>
        </w:r>
      </w:hyperlink>
      <w:r w:rsidR="008377BC" w:rsidRPr="00556975">
        <w:t xml:space="preserve"> </w:t>
      </w:r>
    </w:p>
    <w:p w:rsidR="008377BC" w:rsidRPr="00556975" w:rsidRDefault="008377BC" w:rsidP="00243D8B">
      <w:pPr>
        <w:pStyle w:val="module"/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556975">
        <w:rPr>
          <w:rFonts w:ascii="Arial" w:hAnsi="Arial" w:cs="Arial"/>
          <w:b w:val="0"/>
          <w:sz w:val="22"/>
          <w:szCs w:val="22"/>
        </w:rPr>
        <w:t>Welfare Tutor:</w:t>
      </w:r>
      <w:r w:rsidRPr="00556975">
        <w:rPr>
          <w:rFonts w:ascii="Arial" w:hAnsi="Arial" w:cs="Arial"/>
          <w:b w:val="0"/>
          <w:sz w:val="22"/>
          <w:szCs w:val="22"/>
        </w:rPr>
        <w:tab/>
      </w:r>
      <w:r w:rsidRPr="00556975">
        <w:rPr>
          <w:rFonts w:ascii="Arial" w:hAnsi="Arial" w:cs="Arial"/>
          <w:b w:val="0"/>
          <w:sz w:val="22"/>
          <w:szCs w:val="22"/>
        </w:rPr>
        <w:tab/>
        <w:t>Dr Pat Cover</w:t>
      </w:r>
      <w:r w:rsidRPr="00556975">
        <w:rPr>
          <w:rFonts w:ascii="Arial" w:hAnsi="Arial" w:cs="Arial"/>
          <w:b w:val="0"/>
          <w:sz w:val="22"/>
          <w:szCs w:val="22"/>
        </w:rPr>
        <w:tab/>
      </w:r>
      <w:r w:rsidRPr="00556975">
        <w:rPr>
          <w:rFonts w:ascii="Arial" w:hAnsi="Arial" w:cs="Arial"/>
          <w:b w:val="0"/>
          <w:sz w:val="22"/>
          <w:szCs w:val="22"/>
        </w:rPr>
        <w:tab/>
        <w:t>p.cover@imperial.ac.uk</w:t>
      </w:r>
    </w:p>
    <w:p w:rsidR="00243D8B" w:rsidRPr="00556975" w:rsidRDefault="00243D8B" w:rsidP="00243D8B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243D8B" w:rsidRPr="00556975" w:rsidRDefault="00243D8B" w:rsidP="00243D8B">
      <w:pPr>
        <w:rPr>
          <w:rFonts w:ascii="Arial" w:eastAsia="SimSun" w:hAnsi="Arial" w:cs="Arial"/>
          <w:sz w:val="22"/>
          <w:szCs w:val="22"/>
          <w:lang w:val="fr-FR" w:eastAsia="zh-CN"/>
        </w:rPr>
      </w:pPr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Lecturers’ email contact: </w:t>
      </w:r>
      <w:hyperlink r:id="rId12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j.laycock@imperial.ac.uk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13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c.jayasena@imperial.ac.uk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14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c.john@imperial.ac.uk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15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smallcj@googlemail.com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  </w:t>
      </w:r>
      <w:hyperlink r:id="rId16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p.cover@imperial.ac.uk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17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v.glover@imperial.ac.uk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18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m.blair@imperial.ac.uk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19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r.boyle@imperial.ac.uk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20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c.hilton@imperial.ac.uk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> ;</w:t>
      </w:r>
      <w:r w:rsidRPr="00556975">
        <w:rPr>
          <w:sz w:val="22"/>
          <w:szCs w:val="22"/>
          <w:lang w:val="fr-FR"/>
        </w:rPr>
        <w:t xml:space="preserve"> </w:t>
      </w:r>
      <w:hyperlink r:id="rId21" w:history="1">
        <w:r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>stavros.bekas@nhs.net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; </w:t>
      </w:r>
      <w:hyperlink r:id="rId22" w:history="1">
        <w:r w:rsidR="008239B8" w:rsidRPr="00556975">
          <w:rPr>
            <w:rStyle w:val="Hyperlink"/>
            <w:rFonts w:ascii="Arial" w:eastAsia="SimSun" w:hAnsi="Arial" w:cs="Arial"/>
            <w:sz w:val="22"/>
            <w:szCs w:val="22"/>
            <w:u w:val="none"/>
            <w:lang w:val="fr-FR" w:eastAsia="zh-CN"/>
          </w:rPr>
          <w:t xml:space="preserve"> anjusonii2002@yahoo.co.in</w:t>
        </w:r>
      </w:hyperlink>
      <w:r w:rsidRPr="00556975">
        <w:rPr>
          <w:rFonts w:ascii="Arial" w:eastAsia="SimSun" w:hAnsi="Arial" w:cs="Arial"/>
          <w:sz w:val="22"/>
          <w:szCs w:val="22"/>
          <w:lang w:val="fr-FR" w:eastAsia="zh-CN"/>
        </w:rPr>
        <w:t xml:space="preserve">   </w:t>
      </w:r>
    </w:p>
    <w:p w:rsidR="00243D8B" w:rsidRPr="00556975" w:rsidRDefault="00243D8B" w:rsidP="00243D8B">
      <w:pPr>
        <w:rPr>
          <w:rFonts w:ascii="Arial" w:eastAsia="SimSun" w:hAnsi="Arial" w:cs="Arial"/>
          <w:sz w:val="22"/>
          <w:szCs w:val="22"/>
          <w:lang w:val="fr-FR" w:eastAsia="zh-CN"/>
        </w:rPr>
      </w:pPr>
    </w:p>
    <w:p w:rsidR="00243D8B" w:rsidRPr="00556975" w:rsidRDefault="00243D8B" w:rsidP="00243D8B">
      <w:pPr>
        <w:rPr>
          <w:rFonts w:ascii="Arial" w:hAnsi="Arial" w:cs="Arial"/>
          <w:color w:val="000000"/>
          <w:sz w:val="22"/>
          <w:szCs w:val="22"/>
        </w:rPr>
      </w:pPr>
      <w:r w:rsidRPr="00556975">
        <w:rPr>
          <w:rFonts w:ascii="Arial" w:hAnsi="Arial" w:cs="Arial"/>
          <w:color w:val="000000"/>
          <w:sz w:val="22"/>
          <w:szCs w:val="22"/>
        </w:rPr>
        <w:t xml:space="preserve">For additional AV equipment contact: Jonathan (HH) -   </w:t>
      </w:r>
      <w:hyperlink r:id="rId23" w:history="1">
        <w:r w:rsidRPr="00556975">
          <w:rPr>
            <w:rStyle w:val="Hyperlink"/>
            <w:rFonts w:ascii="Arial" w:hAnsi="Arial" w:cs="Arial"/>
            <w:sz w:val="22"/>
            <w:szCs w:val="22"/>
            <w:u w:val="none"/>
          </w:rPr>
          <w:t>j.jaundrill@imperial.ac.uk</w:t>
        </w:r>
      </w:hyperlink>
      <w:r w:rsidRPr="00556975">
        <w:rPr>
          <w:rFonts w:ascii="Arial" w:hAnsi="Arial" w:cs="Arial"/>
          <w:color w:val="000000"/>
          <w:sz w:val="22"/>
          <w:szCs w:val="22"/>
        </w:rPr>
        <w:t xml:space="preserve"> 8383 2423 &amp; 0779 40404 50; Mark Orphan (CX)  </w:t>
      </w:r>
    </w:p>
    <w:p w:rsidR="00243D8B" w:rsidRPr="00556975" w:rsidRDefault="00243D8B" w:rsidP="00243D8B">
      <w:pPr>
        <w:rPr>
          <w:rFonts w:ascii="Arial" w:hAnsi="Arial" w:cs="Arial"/>
          <w:color w:val="000000"/>
          <w:sz w:val="22"/>
          <w:szCs w:val="22"/>
        </w:rPr>
      </w:pPr>
    </w:p>
    <w:p w:rsidR="00243D8B" w:rsidRPr="00556975" w:rsidRDefault="00243D8B" w:rsidP="00243D8B">
      <w:pPr>
        <w:rPr>
          <w:rFonts w:ascii="Arial" w:hAnsi="Arial" w:cs="Arial"/>
          <w:color w:val="000000"/>
          <w:sz w:val="22"/>
          <w:szCs w:val="22"/>
        </w:rPr>
      </w:pPr>
      <w:r w:rsidRPr="00556975">
        <w:rPr>
          <w:rFonts w:ascii="Arial" w:hAnsi="Arial" w:cs="Arial"/>
          <w:color w:val="000000"/>
          <w:sz w:val="22"/>
          <w:szCs w:val="22"/>
        </w:rPr>
        <w:t xml:space="preserve">Rooms: </w:t>
      </w:r>
      <w:hyperlink r:id="rId24" w:history="1">
        <w:r w:rsidRPr="00556975">
          <w:rPr>
            <w:rStyle w:val="Hyperlink"/>
            <w:rFonts w:ascii="Arial" w:hAnsi="Arial" w:cs="Arial"/>
            <w:sz w:val="22"/>
            <w:szCs w:val="22"/>
            <w:u w:val="none"/>
          </w:rPr>
          <w:t>roombook.feo@imperial.ac.uk</w:t>
        </w:r>
      </w:hyperlink>
      <w:r w:rsidRPr="005569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3D8B" w:rsidRPr="00556975" w:rsidRDefault="00243D8B" w:rsidP="00243D8B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243D8B" w:rsidRPr="00556975" w:rsidRDefault="00243D8B" w:rsidP="00243D8B">
      <w:pPr>
        <w:rPr>
          <w:rFonts w:ascii="Arial" w:eastAsia="SimSun" w:hAnsi="Arial" w:cs="Arial"/>
          <w:b/>
          <w:i/>
          <w:sz w:val="22"/>
          <w:szCs w:val="22"/>
          <w:lang w:eastAsia="zh-CN"/>
        </w:rPr>
      </w:pPr>
      <w:r w:rsidRPr="00556975">
        <w:rPr>
          <w:rFonts w:ascii="Arial" w:hAnsi="Arial" w:cs="Arial"/>
          <w:b/>
          <w:i/>
          <w:sz w:val="22"/>
          <w:szCs w:val="22"/>
        </w:rPr>
        <w:t>Locations:</w:t>
      </w:r>
    </w:p>
    <w:p w:rsidR="00243D8B" w:rsidRPr="00556975" w:rsidRDefault="00243D8B" w:rsidP="00243D8B">
      <w:pPr>
        <w:rPr>
          <w:rFonts w:ascii="Arial" w:hAnsi="Arial" w:cs="Arial"/>
          <w:color w:val="000000"/>
          <w:sz w:val="22"/>
          <w:szCs w:val="22"/>
        </w:rPr>
      </w:pPr>
      <w:r w:rsidRPr="00556975">
        <w:rPr>
          <w:rFonts w:ascii="Arial" w:hAnsi="Arial" w:cs="Arial"/>
          <w:color w:val="000000"/>
          <w:sz w:val="22"/>
          <w:szCs w:val="22"/>
        </w:rPr>
        <w:t xml:space="preserve">HM-WEC = Hammersmith Wolfson Education Centre </w:t>
      </w:r>
    </w:p>
    <w:p w:rsidR="00243D8B" w:rsidRPr="00556975" w:rsidRDefault="00243D8B" w:rsidP="00243D8B">
      <w:pPr>
        <w:rPr>
          <w:rFonts w:ascii="Arial" w:hAnsi="Arial" w:cs="Arial"/>
          <w:color w:val="000000"/>
          <w:sz w:val="22"/>
          <w:szCs w:val="22"/>
        </w:rPr>
      </w:pPr>
      <w:r w:rsidRPr="00556975">
        <w:rPr>
          <w:rFonts w:ascii="Arial" w:hAnsi="Arial" w:cs="Arial"/>
          <w:color w:val="000000"/>
          <w:sz w:val="22"/>
          <w:szCs w:val="22"/>
        </w:rPr>
        <w:t>LT = Lecture Theatre</w:t>
      </w:r>
    </w:p>
    <w:p w:rsidR="00243D8B" w:rsidRPr="00556975" w:rsidRDefault="00243D8B" w:rsidP="00243D8B">
      <w:pPr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556975">
        <w:rPr>
          <w:rFonts w:ascii="Arial" w:hAnsi="Arial" w:cs="Arial"/>
          <w:color w:val="000000"/>
          <w:sz w:val="22"/>
          <w:szCs w:val="22"/>
        </w:rPr>
        <w:t>CXLB = Charing Cross campus, Lab Block</w:t>
      </w:r>
    </w:p>
    <w:p w:rsidR="00243D8B" w:rsidRPr="00556975" w:rsidRDefault="00243D8B" w:rsidP="00243D8B">
      <w:pPr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556975">
        <w:rPr>
          <w:rFonts w:ascii="Arial" w:hAnsi="Arial" w:cs="Arial"/>
          <w:color w:val="000000"/>
          <w:sz w:val="22"/>
          <w:szCs w:val="22"/>
        </w:rPr>
        <w:t>HM-SBS = Hammersmith campus, Sub-basement, Commonwealth Building</w:t>
      </w:r>
    </w:p>
    <w:p w:rsidR="00243D8B" w:rsidRPr="00556975" w:rsidRDefault="00243D8B" w:rsidP="00243D8B">
      <w:pPr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556975">
        <w:rPr>
          <w:rFonts w:ascii="Arial" w:hAnsi="Arial" w:cs="Arial"/>
          <w:color w:val="000000"/>
          <w:sz w:val="22"/>
          <w:szCs w:val="22"/>
        </w:rPr>
        <w:t xml:space="preserve">SR = Seminar Room </w:t>
      </w:r>
    </w:p>
    <w:p w:rsidR="00243D8B" w:rsidRPr="00556975" w:rsidRDefault="00243D8B" w:rsidP="00243D8B">
      <w:pPr>
        <w:rPr>
          <w:rFonts w:ascii="Arial" w:eastAsia="SimSun" w:hAnsi="Arial" w:cs="Arial"/>
          <w:sz w:val="22"/>
          <w:szCs w:val="22"/>
          <w:lang w:eastAsia="zh-CN"/>
        </w:rPr>
      </w:pPr>
      <w:r w:rsidRPr="00556975">
        <w:rPr>
          <w:rFonts w:ascii="Arial" w:hAnsi="Arial" w:cs="Arial"/>
          <w:sz w:val="22"/>
          <w:szCs w:val="22"/>
        </w:rPr>
        <w:t>Computer Room: CWB Basement</w:t>
      </w:r>
    </w:p>
    <w:p w:rsidR="00243D8B" w:rsidRPr="00556975" w:rsidRDefault="00243D8B" w:rsidP="00243D8B">
      <w:pPr>
        <w:rPr>
          <w:rFonts w:ascii="Arial" w:hAnsi="Arial" w:cs="Arial"/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t>Library: CWB First Floor</w:t>
      </w:r>
    </w:p>
    <w:p w:rsidR="00243D8B" w:rsidRPr="00556975" w:rsidRDefault="00243D8B" w:rsidP="00243D8B">
      <w:pPr>
        <w:rPr>
          <w:rFonts w:ascii="Arial" w:hAnsi="Arial" w:cs="Arial"/>
          <w:b/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t> </w:t>
      </w:r>
    </w:p>
    <w:p w:rsidR="00243D8B" w:rsidRPr="00556975" w:rsidRDefault="00243D8B" w:rsidP="00243D8B">
      <w:pPr>
        <w:pStyle w:val="BodyText2"/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  <w:i/>
          <w:color w:val="0070C0"/>
          <w:sz w:val="22"/>
          <w:szCs w:val="22"/>
        </w:rPr>
      </w:pPr>
      <w:proofErr w:type="gramStart"/>
      <w:r w:rsidRPr="00556975">
        <w:rPr>
          <w:rFonts w:ascii="Arial" w:hAnsi="Arial" w:cs="Arial"/>
          <w:i/>
          <w:color w:val="0070C0"/>
          <w:sz w:val="22"/>
          <w:szCs w:val="22"/>
        </w:rPr>
        <w:t>N.B.</w:t>
      </w:r>
      <w:proofErr w:type="gramEnd"/>
      <w:r w:rsidRPr="00556975">
        <w:rPr>
          <w:rFonts w:ascii="Arial" w:hAnsi="Arial" w:cs="Arial"/>
          <w:i/>
          <w:color w:val="0070C0"/>
          <w:sz w:val="22"/>
          <w:szCs w:val="22"/>
        </w:rPr>
        <w:t xml:space="preserve"> Where no formal sessions are timetabled, please allocate your time sensibly for personal reading and preparation of in-course assessments.</w:t>
      </w:r>
    </w:p>
    <w:p w:rsidR="00243D8B" w:rsidRPr="00556975" w:rsidRDefault="00243D8B" w:rsidP="00243D8B">
      <w:pPr>
        <w:rPr>
          <w:rFonts w:ascii="Arial" w:hAnsi="Arial" w:cs="Arial"/>
          <w:b/>
          <w:color w:val="000000"/>
          <w:sz w:val="22"/>
          <w:szCs w:val="22"/>
        </w:rPr>
      </w:pPr>
    </w:p>
    <w:p w:rsidR="00243D8B" w:rsidRPr="00556975" w:rsidRDefault="00243D8B" w:rsidP="00243D8B">
      <w:pPr>
        <w:spacing w:after="100"/>
        <w:rPr>
          <w:rFonts w:ascii="Arial" w:hAnsi="Arial" w:cs="Arial"/>
          <w:sz w:val="22"/>
          <w:szCs w:val="22"/>
        </w:rPr>
      </w:pPr>
      <w:r w:rsidRPr="00556975">
        <w:rPr>
          <w:rFonts w:ascii="Arial" w:hAnsi="Arial" w:cs="Arial"/>
          <w:b/>
          <w:sz w:val="22"/>
          <w:szCs w:val="22"/>
        </w:rPr>
        <w:t>Aims and content</w:t>
      </w:r>
    </w:p>
    <w:p w:rsidR="00243D8B" w:rsidRPr="00556975" w:rsidRDefault="00243D8B" w:rsidP="00243D8B">
      <w:pPr>
        <w:numPr>
          <w:ilvl w:val="0"/>
          <w:numId w:val="1"/>
        </w:numPr>
        <w:spacing w:after="100"/>
        <w:rPr>
          <w:rFonts w:ascii="Arial" w:hAnsi="Arial" w:cs="Arial"/>
          <w:bCs/>
          <w:sz w:val="22"/>
          <w:szCs w:val="22"/>
        </w:rPr>
      </w:pPr>
      <w:r w:rsidRPr="00556975">
        <w:rPr>
          <w:rFonts w:ascii="Arial" w:hAnsi="Arial" w:cs="Arial"/>
          <w:bCs/>
          <w:sz w:val="22"/>
          <w:szCs w:val="22"/>
        </w:rPr>
        <w:t>To provide an understanding of the body's response to stressful stimuli, including analysis of the regulation of the hypothalamo-pituitary-adrenal (HPA) axis, the intercommunication between the HPA axis and the immune system and central actions of stress hormones.</w:t>
      </w:r>
    </w:p>
    <w:p w:rsidR="00243D8B" w:rsidRPr="00556975" w:rsidRDefault="00243D8B" w:rsidP="00243D8B">
      <w:pPr>
        <w:pStyle w:val="BodyText2"/>
        <w:numPr>
          <w:ilvl w:val="0"/>
          <w:numId w:val="1"/>
        </w:numPr>
        <w:tabs>
          <w:tab w:val="left" w:pos="426"/>
          <w:tab w:val="left" w:pos="2410"/>
        </w:tabs>
        <w:spacing w:after="100" w:line="240" w:lineRule="auto"/>
        <w:rPr>
          <w:rFonts w:ascii="Arial" w:hAnsi="Arial" w:cs="Arial"/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t>To assess the impact of early life exposure to stress and glucocorticoid hormones on physiological processes and disease susceptibility in later life</w:t>
      </w:r>
      <w:r w:rsidR="00E531FB" w:rsidRPr="00556975">
        <w:rPr>
          <w:rFonts w:ascii="Arial" w:hAnsi="Arial" w:cs="Arial"/>
          <w:sz w:val="22"/>
          <w:szCs w:val="22"/>
        </w:rPr>
        <w:t>.</w:t>
      </w:r>
    </w:p>
    <w:p w:rsidR="00243D8B" w:rsidRPr="00556975" w:rsidRDefault="00243D8B" w:rsidP="00243D8B">
      <w:pPr>
        <w:pStyle w:val="BodyText2"/>
        <w:numPr>
          <w:ilvl w:val="0"/>
          <w:numId w:val="1"/>
        </w:numPr>
        <w:tabs>
          <w:tab w:val="left" w:pos="426"/>
          <w:tab w:val="left" w:pos="2410"/>
        </w:tabs>
        <w:spacing w:after="100" w:line="240" w:lineRule="auto"/>
        <w:rPr>
          <w:rFonts w:ascii="Arial" w:hAnsi="Arial" w:cs="Arial"/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t>To explore the</w:t>
      </w:r>
      <w:r w:rsidR="00E531FB" w:rsidRPr="00556975">
        <w:rPr>
          <w:rFonts w:ascii="Arial" w:hAnsi="Arial" w:cs="Arial"/>
          <w:sz w:val="22"/>
          <w:szCs w:val="22"/>
        </w:rPr>
        <w:t xml:space="preserve"> </w:t>
      </w:r>
      <w:r w:rsidRPr="00556975">
        <w:rPr>
          <w:rFonts w:ascii="Arial" w:hAnsi="Arial" w:cs="Arial"/>
          <w:sz w:val="22"/>
          <w:szCs w:val="22"/>
        </w:rPr>
        <w:t>reproductive and non-reproductive roles of sex steroid hormones in the brain</w:t>
      </w:r>
      <w:r w:rsidR="00E531FB" w:rsidRPr="00556975">
        <w:rPr>
          <w:rFonts w:ascii="Arial" w:hAnsi="Arial" w:cs="Arial"/>
          <w:sz w:val="22"/>
          <w:szCs w:val="22"/>
        </w:rPr>
        <w:t>.</w:t>
      </w:r>
    </w:p>
    <w:p w:rsidR="00243D8B" w:rsidRPr="00556975" w:rsidRDefault="00243D8B" w:rsidP="00243D8B">
      <w:pPr>
        <w:pStyle w:val="BodyText2"/>
        <w:numPr>
          <w:ilvl w:val="0"/>
          <w:numId w:val="1"/>
        </w:numPr>
        <w:tabs>
          <w:tab w:val="left" w:pos="426"/>
          <w:tab w:val="left" w:pos="2410"/>
        </w:tabs>
        <w:spacing w:after="100" w:line="240" w:lineRule="auto"/>
        <w:rPr>
          <w:rFonts w:ascii="Arial" w:hAnsi="Arial" w:cs="Arial"/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t>To illustrate the roles of gonadal steroids in the emergence, maintenance and biological significance of age- and sex-dependent patterns of hormone secretion, as illustrated in the hypothalamo-pituitary –GH, -adrenal and -gonadal axes</w:t>
      </w:r>
      <w:r w:rsidR="00E531FB" w:rsidRPr="00556975">
        <w:rPr>
          <w:rFonts w:ascii="Arial" w:hAnsi="Arial" w:cs="Arial"/>
          <w:sz w:val="22"/>
          <w:szCs w:val="22"/>
        </w:rPr>
        <w:t>.</w:t>
      </w:r>
    </w:p>
    <w:p w:rsidR="00243D8B" w:rsidRPr="00556975" w:rsidRDefault="00243D8B" w:rsidP="00243D8B">
      <w:pPr>
        <w:pStyle w:val="BodyText2"/>
        <w:numPr>
          <w:ilvl w:val="0"/>
          <w:numId w:val="1"/>
        </w:numPr>
        <w:tabs>
          <w:tab w:val="left" w:pos="426"/>
          <w:tab w:val="left" w:pos="2410"/>
        </w:tabs>
        <w:spacing w:after="0" w:line="240" w:lineRule="auto"/>
        <w:rPr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t>With this understanding, to highlight the scope for new therapeutic approaches to disease.</w:t>
      </w:r>
    </w:p>
    <w:p w:rsidR="00243D8B" w:rsidRPr="00556975" w:rsidRDefault="00243D8B" w:rsidP="00243D8B">
      <w:pPr>
        <w:rPr>
          <w:color w:val="FF0000"/>
          <w:sz w:val="22"/>
          <w:szCs w:val="22"/>
        </w:rPr>
      </w:pPr>
    </w:p>
    <w:p w:rsidR="00243D8B" w:rsidRPr="00556975" w:rsidRDefault="00243D8B" w:rsidP="00243D8B">
      <w:pPr>
        <w:rPr>
          <w:szCs w:val="22"/>
        </w:rPr>
      </w:pPr>
      <w:r w:rsidRPr="00556975">
        <w:rPr>
          <w:sz w:val="22"/>
          <w:szCs w:val="22"/>
        </w:rPr>
        <w:br w:type="page"/>
      </w:r>
    </w:p>
    <w:p w:rsidR="00243D8B" w:rsidRPr="00556975" w:rsidRDefault="00243D8B" w:rsidP="00243D8B">
      <w:pPr>
        <w:rPr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425"/>
        <w:gridCol w:w="1701"/>
        <w:gridCol w:w="3544"/>
        <w:gridCol w:w="2552"/>
      </w:tblGrid>
      <w:tr w:rsidR="00243D8B" w:rsidRPr="00556975" w:rsidTr="00E01CA9">
        <w:tc>
          <w:tcPr>
            <w:tcW w:w="10740" w:type="dxa"/>
            <w:gridSpan w:val="5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Week 1                   The stress response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</w:p>
        </w:tc>
      </w:tr>
      <w:tr w:rsidR="000A2EFA" w:rsidRPr="00556975" w:rsidTr="0091028E">
        <w:tc>
          <w:tcPr>
            <w:tcW w:w="1518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1425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Location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552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Lecturer</w:t>
            </w:r>
          </w:p>
        </w:tc>
      </w:tr>
      <w:tr w:rsidR="00243D8B" w:rsidRPr="00556975" w:rsidTr="00E01CA9">
        <w:tc>
          <w:tcPr>
            <w:tcW w:w="1518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31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Dec 2012</w:t>
            </w:r>
          </w:p>
        </w:tc>
        <w:tc>
          <w:tcPr>
            <w:tcW w:w="9222" w:type="dxa"/>
            <w:gridSpan w:val="4"/>
          </w:tcPr>
          <w:p w:rsidR="00243D8B" w:rsidRPr="00556975" w:rsidRDefault="00243D8B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D8B" w:rsidRPr="00556975" w:rsidTr="00E01CA9">
        <w:tc>
          <w:tcPr>
            <w:tcW w:w="1518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Tuesday 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 2013</w:t>
            </w:r>
          </w:p>
        </w:tc>
        <w:tc>
          <w:tcPr>
            <w:tcW w:w="9222" w:type="dxa"/>
            <w:gridSpan w:val="4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Bank Holiday</w:t>
            </w:r>
          </w:p>
        </w:tc>
      </w:tr>
      <w:tr w:rsidR="000A2EFA" w:rsidRPr="00556975" w:rsidTr="0091028E">
        <w:tc>
          <w:tcPr>
            <w:tcW w:w="1518" w:type="dxa"/>
            <w:vMerge w:val="restart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1425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</w:t>
            </w:r>
            <w:r w:rsidR="005F56E2" w:rsidRPr="00556975">
              <w:rPr>
                <w:rFonts w:ascii="Arial" w:hAnsi="Arial" w:cs="Arial"/>
                <w:sz w:val="21"/>
                <w:szCs w:val="21"/>
              </w:rPr>
              <w:t>-11.00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56975">
              <w:rPr>
                <w:rFonts w:ascii="Arial" w:hAnsi="Arial" w:cs="Arial"/>
                <w:color w:val="000000"/>
                <w:sz w:val="21"/>
                <w:szCs w:val="21"/>
              </w:rPr>
              <w:t>HM-WEC LT3</w:t>
            </w:r>
          </w:p>
          <w:p w:rsidR="000A2EFA" w:rsidRPr="00556975" w:rsidRDefault="000A2EFA" w:rsidP="00AC5582">
            <w:pPr>
              <w:rPr>
                <w:rFonts w:ascii="Arial" w:hAnsi="Arial" w:cs="Arial"/>
                <w:b/>
                <w:color w:val="FF00FF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Welcome Introduction. 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Then: The neuroendocrine concept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2EFA" w:rsidRPr="00556975" w:rsidRDefault="000A2EFA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John Laycock</w:t>
            </w:r>
          </w:p>
          <w:p w:rsidR="000A2EFA" w:rsidRPr="00556975" w:rsidRDefault="000A2EFA" w:rsidP="002F2E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0A2EFA" w:rsidRPr="00556975" w:rsidTr="0091028E">
        <w:tc>
          <w:tcPr>
            <w:tcW w:w="1518" w:type="dxa"/>
            <w:vMerge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</w:tcPr>
          <w:p w:rsidR="000A2EFA" w:rsidRPr="00556975" w:rsidRDefault="000A2EFA" w:rsidP="005F56E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="005F56E2" w:rsidRPr="00556975">
              <w:rPr>
                <w:rFonts w:ascii="Arial" w:hAnsi="Arial" w:cs="Arial"/>
                <w:sz w:val="21"/>
                <w:szCs w:val="21"/>
              </w:rPr>
              <w:t>1.00-11</w:t>
            </w:r>
            <w:r w:rsidRPr="00556975">
              <w:rPr>
                <w:rFonts w:ascii="Arial" w:hAnsi="Arial" w:cs="Arial"/>
                <w:sz w:val="21"/>
                <w:szCs w:val="21"/>
              </w:rPr>
              <w:t>.30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56975">
              <w:rPr>
                <w:rFonts w:ascii="Arial" w:hAnsi="Arial" w:cs="Arial"/>
                <w:color w:val="000000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Course overview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2EFA" w:rsidRPr="00556975" w:rsidRDefault="000A2EFA" w:rsidP="00AC5582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0A2EFA" w:rsidRPr="00556975" w:rsidTr="0091028E">
        <w:tc>
          <w:tcPr>
            <w:tcW w:w="1518" w:type="dxa"/>
            <w:vMerge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</w:tcPr>
          <w:p w:rsidR="000A2EFA" w:rsidRPr="00556975" w:rsidRDefault="000A2EFA" w:rsidP="005F56E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="005F56E2" w:rsidRPr="00556975">
              <w:rPr>
                <w:rFonts w:ascii="Arial" w:hAnsi="Arial" w:cs="Arial"/>
                <w:sz w:val="21"/>
                <w:szCs w:val="21"/>
              </w:rPr>
              <w:t>2</w:t>
            </w:r>
            <w:r w:rsidRPr="00556975">
              <w:rPr>
                <w:rFonts w:ascii="Arial" w:hAnsi="Arial" w:cs="Arial"/>
                <w:sz w:val="21"/>
                <w:szCs w:val="21"/>
              </w:rPr>
              <w:t>.00-1</w:t>
            </w:r>
            <w:r w:rsidR="005F56E2" w:rsidRPr="00556975">
              <w:rPr>
                <w:rFonts w:ascii="Arial" w:hAnsi="Arial" w:cs="Arial"/>
                <w:sz w:val="21"/>
                <w:szCs w:val="21"/>
              </w:rPr>
              <w:t>3.30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LT3</w:t>
            </w:r>
          </w:p>
          <w:p w:rsidR="000A2EFA" w:rsidRPr="00556975" w:rsidRDefault="000A2EFA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The HPA response to stress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2EFA" w:rsidRPr="00556975" w:rsidRDefault="000A2EFA" w:rsidP="00AC5582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5F56E2" w:rsidRPr="00556975" w:rsidTr="0091028E">
        <w:tc>
          <w:tcPr>
            <w:tcW w:w="1518" w:type="dxa"/>
            <w:vMerge w:val="restart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3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1425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09.00-10.00</w:t>
            </w:r>
          </w:p>
        </w:tc>
        <w:tc>
          <w:tcPr>
            <w:tcW w:w="1701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SR2</w:t>
            </w:r>
          </w:p>
        </w:tc>
        <w:tc>
          <w:tcPr>
            <w:tcW w:w="3544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Hypothalamus: co-ordinator of the stress response</w:t>
            </w: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5F56E2" w:rsidRPr="00556975" w:rsidRDefault="005F56E2" w:rsidP="00CF0A17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5F56E2" w:rsidRPr="00556975" w:rsidTr="0091028E">
        <w:tc>
          <w:tcPr>
            <w:tcW w:w="1518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10.00-11.00</w:t>
            </w:r>
          </w:p>
        </w:tc>
        <w:tc>
          <w:tcPr>
            <w:tcW w:w="1701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SR2</w:t>
            </w:r>
          </w:p>
        </w:tc>
        <w:tc>
          <w:tcPr>
            <w:tcW w:w="3544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Behavioural &amp; autonomic responses to stress I</w:t>
            </w: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5F56E2" w:rsidRPr="00556975" w:rsidRDefault="005F56E2" w:rsidP="008541CB">
            <w:pPr>
              <w:rPr>
                <w:rFonts w:ascii="Arial" w:hAnsi="Arial" w:cs="Arial"/>
                <w:b/>
                <w:color w:val="F34BD3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Chris John</w:t>
            </w:r>
          </w:p>
        </w:tc>
      </w:tr>
      <w:tr w:rsidR="005F56E2" w:rsidRPr="00556975" w:rsidTr="0091028E">
        <w:tc>
          <w:tcPr>
            <w:tcW w:w="1518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SR2</w:t>
            </w:r>
          </w:p>
        </w:tc>
        <w:tc>
          <w:tcPr>
            <w:tcW w:w="3544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Behavioural &amp; autonomic responses to stress II</w:t>
            </w: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5F56E2" w:rsidRPr="00556975" w:rsidRDefault="005F56E2" w:rsidP="008541CB">
            <w:pPr>
              <w:rPr>
                <w:rFonts w:ascii="Arial" w:hAnsi="Arial" w:cs="Arial"/>
                <w:b/>
                <w:color w:val="F34BD3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Chris John</w:t>
            </w:r>
          </w:p>
        </w:tc>
      </w:tr>
      <w:tr w:rsidR="005F56E2" w:rsidRPr="00556975" w:rsidTr="005F56E2">
        <w:trPr>
          <w:trHeight w:val="313"/>
        </w:trPr>
        <w:tc>
          <w:tcPr>
            <w:tcW w:w="1518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13.00-15.00</w:t>
            </w:r>
          </w:p>
        </w:tc>
        <w:tc>
          <w:tcPr>
            <w:tcW w:w="1701" w:type="dxa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SR2</w:t>
            </w:r>
          </w:p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Tutorial 1: How can you discover a hypothalamic hormone?</w:t>
            </w:r>
          </w:p>
        </w:tc>
        <w:tc>
          <w:tcPr>
            <w:tcW w:w="2552" w:type="dxa"/>
            <w:vMerge w:val="restart"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Professor Glenda Gillies and </w:t>
            </w:r>
            <w:r w:rsidR="003D269F" w:rsidRPr="00556975">
              <w:rPr>
                <w:rFonts w:ascii="Arial" w:hAnsi="Arial" w:cs="Arial"/>
                <w:sz w:val="21"/>
                <w:szCs w:val="21"/>
              </w:rPr>
              <w:t>Dr Chris John</w:t>
            </w:r>
          </w:p>
          <w:p w:rsidR="005F56E2" w:rsidRPr="00556975" w:rsidRDefault="005F56E2" w:rsidP="00A34D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5F56E2" w:rsidRPr="00556975" w:rsidTr="0091028E">
        <w:trPr>
          <w:trHeight w:val="312"/>
        </w:trPr>
        <w:tc>
          <w:tcPr>
            <w:tcW w:w="1518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56E2" w:rsidRPr="00556975" w:rsidRDefault="009F0A8C" w:rsidP="00AC558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 4</w:t>
            </w:r>
          </w:p>
        </w:tc>
        <w:tc>
          <w:tcPr>
            <w:tcW w:w="3544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5F56E2" w:rsidRPr="00556975" w:rsidRDefault="005F56E2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55EE" w:rsidRPr="00556975" w:rsidTr="00FF55EE">
        <w:trPr>
          <w:trHeight w:val="557"/>
        </w:trPr>
        <w:tc>
          <w:tcPr>
            <w:tcW w:w="1518" w:type="dxa"/>
            <w:vMerge w:val="restart"/>
          </w:tcPr>
          <w:p w:rsidR="00FF55EE" w:rsidRPr="00556975" w:rsidRDefault="00FF55EE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FF55EE" w:rsidRPr="00556975" w:rsidRDefault="00FF55EE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4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FF55EE" w:rsidRPr="00556975" w:rsidRDefault="00FF55EE" w:rsidP="00801B7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</w:tcPr>
          <w:p w:rsidR="00FF55EE" w:rsidRPr="00556975" w:rsidRDefault="00FF55EE" w:rsidP="001F7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="001F7B89"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Pr="00556975">
              <w:rPr>
                <w:rFonts w:ascii="Arial" w:hAnsi="Arial" w:cs="Arial"/>
                <w:sz w:val="21"/>
                <w:szCs w:val="21"/>
              </w:rPr>
              <w:t>.00-1</w:t>
            </w:r>
            <w:r w:rsidR="001F7B89" w:rsidRPr="00556975">
              <w:rPr>
                <w:rFonts w:ascii="Arial" w:hAnsi="Arial" w:cs="Arial"/>
                <w:sz w:val="21"/>
                <w:szCs w:val="21"/>
              </w:rPr>
              <w:t>3</w:t>
            </w:r>
            <w:r w:rsidRPr="00556975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701" w:type="dxa"/>
            <w:vMerge w:val="restart"/>
          </w:tcPr>
          <w:p w:rsidR="00FF55EE" w:rsidRPr="00556975" w:rsidRDefault="00602AAC" w:rsidP="005F56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 4</w:t>
            </w:r>
          </w:p>
        </w:tc>
        <w:tc>
          <w:tcPr>
            <w:tcW w:w="3544" w:type="dxa"/>
          </w:tcPr>
          <w:p w:rsidR="00FF55EE" w:rsidRPr="00556975" w:rsidRDefault="00FF55EE" w:rsidP="00FF55EE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GC feedback: loci and mechanisms </w:t>
            </w:r>
          </w:p>
        </w:tc>
        <w:tc>
          <w:tcPr>
            <w:tcW w:w="2552" w:type="dxa"/>
            <w:vMerge w:val="restart"/>
          </w:tcPr>
          <w:p w:rsidR="00FF55EE" w:rsidRPr="00556975" w:rsidRDefault="00FF55EE" w:rsidP="005F56E2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FF55EE" w:rsidRPr="00556975" w:rsidTr="007B2FCA">
        <w:trPr>
          <w:trHeight w:val="557"/>
        </w:trPr>
        <w:tc>
          <w:tcPr>
            <w:tcW w:w="1518" w:type="dxa"/>
            <w:vMerge/>
          </w:tcPr>
          <w:p w:rsidR="00FF55EE" w:rsidRPr="00556975" w:rsidRDefault="00FF55EE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vMerge/>
          </w:tcPr>
          <w:p w:rsidR="00FF55EE" w:rsidRPr="00556975" w:rsidRDefault="00FF55EE" w:rsidP="005F56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FF55EE" w:rsidRPr="00556975" w:rsidRDefault="00FF55EE" w:rsidP="005F56E2">
            <w:pPr>
              <w:jc w:val="center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</w:p>
        </w:tc>
        <w:tc>
          <w:tcPr>
            <w:tcW w:w="3544" w:type="dxa"/>
          </w:tcPr>
          <w:p w:rsidR="00FF55EE" w:rsidRPr="00556975" w:rsidRDefault="00FF55EE" w:rsidP="005F56E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GC feedback: mechanisms regulating sensitivity of cells</w:t>
            </w:r>
          </w:p>
        </w:tc>
        <w:tc>
          <w:tcPr>
            <w:tcW w:w="2552" w:type="dxa"/>
            <w:vMerge/>
          </w:tcPr>
          <w:p w:rsidR="00FF55EE" w:rsidRPr="00556975" w:rsidRDefault="00FF55EE" w:rsidP="005F56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55EE" w:rsidRPr="00556975" w:rsidTr="005F56E2">
        <w:trPr>
          <w:trHeight w:val="312"/>
        </w:trPr>
        <w:tc>
          <w:tcPr>
            <w:tcW w:w="1518" w:type="dxa"/>
            <w:vMerge/>
          </w:tcPr>
          <w:p w:rsidR="00FF55EE" w:rsidRPr="00556975" w:rsidRDefault="00FF55EE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</w:tcPr>
          <w:p w:rsidR="00FF55EE" w:rsidRPr="00556975" w:rsidRDefault="00FF55EE" w:rsidP="005F56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14.00-15.00</w:t>
            </w:r>
          </w:p>
        </w:tc>
        <w:tc>
          <w:tcPr>
            <w:tcW w:w="1701" w:type="dxa"/>
          </w:tcPr>
          <w:p w:rsidR="00FF55EE" w:rsidRPr="00556975" w:rsidRDefault="00602AAC" w:rsidP="005F56E2">
            <w:pPr>
              <w:jc w:val="center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SR 4</w:t>
            </w:r>
          </w:p>
        </w:tc>
        <w:tc>
          <w:tcPr>
            <w:tcW w:w="3544" w:type="dxa"/>
          </w:tcPr>
          <w:p w:rsidR="00FF55EE" w:rsidRPr="00556975" w:rsidRDefault="00FF55EE" w:rsidP="005F56E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HPA axis and depression</w:t>
            </w:r>
          </w:p>
          <w:p w:rsidR="00EA33CC" w:rsidRPr="00556975" w:rsidRDefault="00EA33CC" w:rsidP="005F56E2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</w:tcPr>
          <w:p w:rsidR="00FF55EE" w:rsidRPr="00556975" w:rsidRDefault="00FF55EE" w:rsidP="005F56E2">
            <w:pPr>
              <w:jc w:val="center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Chris John</w:t>
            </w:r>
          </w:p>
        </w:tc>
      </w:tr>
    </w:tbl>
    <w:p w:rsidR="00243D8B" w:rsidRPr="00556975" w:rsidRDefault="00243D8B" w:rsidP="00243D8B">
      <w:pPr>
        <w:rPr>
          <w:szCs w:val="22"/>
        </w:rPr>
      </w:pPr>
    </w:p>
    <w:p w:rsidR="00243D8B" w:rsidRPr="00556975" w:rsidRDefault="00243D8B" w:rsidP="00243D8B">
      <w:pPr>
        <w:rPr>
          <w:szCs w:val="22"/>
        </w:rPr>
      </w:pPr>
      <w:r w:rsidRPr="00556975">
        <w:rPr>
          <w:szCs w:val="22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3544"/>
        <w:gridCol w:w="2552"/>
      </w:tblGrid>
      <w:tr w:rsidR="00243D8B" w:rsidRPr="00556975" w:rsidTr="00E01CA9">
        <w:tc>
          <w:tcPr>
            <w:tcW w:w="10740" w:type="dxa"/>
            <w:gridSpan w:val="5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lastRenderedPageBreak/>
              <w:t>Week 2    Stress, glucocorticoids (GCs) and disease susceptibility</w:t>
            </w:r>
          </w:p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A2EFA" w:rsidRPr="00556975" w:rsidTr="0091028E">
        <w:tc>
          <w:tcPr>
            <w:tcW w:w="1526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1417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Location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552" w:type="dxa"/>
          </w:tcPr>
          <w:p w:rsidR="000A2EFA" w:rsidRPr="00556975" w:rsidRDefault="000A2EFA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Lecturer</w:t>
            </w:r>
          </w:p>
        </w:tc>
      </w:tr>
      <w:tr w:rsidR="00B234A3" w:rsidRPr="00556975" w:rsidTr="00FC39C2">
        <w:tc>
          <w:tcPr>
            <w:tcW w:w="1526" w:type="dxa"/>
          </w:tcPr>
          <w:p w:rsidR="00B234A3" w:rsidRPr="00556975" w:rsidRDefault="00B234A3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:rsidR="00B234A3" w:rsidRPr="00556975" w:rsidRDefault="00B234A3" w:rsidP="00447388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7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  <w:r w:rsidRPr="005569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B234A3" w:rsidRPr="00556975" w:rsidRDefault="00B234A3" w:rsidP="008541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4A3" w:rsidRPr="00556975" w:rsidRDefault="00B234A3" w:rsidP="00B23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975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</w:tr>
      <w:tr w:rsidR="000A2EFA" w:rsidRPr="00556975" w:rsidTr="0091028E">
        <w:tc>
          <w:tcPr>
            <w:tcW w:w="1526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Tuesday 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8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0A2EFA" w:rsidRPr="00556975" w:rsidRDefault="000A2EFA" w:rsidP="00801B7F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2EFA" w:rsidRPr="00556975" w:rsidRDefault="000A2EFA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10.00-11.00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SR4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Steroid f</w:t>
            </w:r>
            <w:r w:rsidR="001338AB" w:rsidRPr="00556975">
              <w:rPr>
                <w:rFonts w:ascii="Arial" w:hAnsi="Arial" w:cs="Arial"/>
                <w:sz w:val="21"/>
                <w:szCs w:val="21"/>
              </w:rPr>
              <w:t xml:space="preserve">eedback: non-genomic mechanisms </w:t>
            </w:r>
            <w:r w:rsidRPr="00556975">
              <w:rPr>
                <w:rFonts w:ascii="Arial" w:hAnsi="Arial" w:cs="Arial"/>
                <w:sz w:val="21"/>
                <w:szCs w:val="21"/>
              </w:rPr>
              <w:t>of action</w:t>
            </w: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0A2EFA" w:rsidRPr="00556975" w:rsidTr="0091028E">
        <w:tc>
          <w:tcPr>
            <w:tcW w:w="1526" w:type="dxa"/>
          </w:tcPr>
          <w:p w:rsidR="000A2EFA" w:rsidRPr="00556975" w:rsidRDefault="000A2EFA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A2EFA" w:rsidRPr="00556975" w:rsidRDefault="000A2EFA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12.00-13.00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SR4 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660" w:rsidRPr="00556975" w:rsidTr="00CD6660">
        <w:trPr>
          <w:trHeight w:val="299"/>
        </w:trPr>
        <w:tc>
          <w:tcPr>
            <w:tcW w:w="1526" w:type="dxa"/>
            <w:vMerge w:val="restart"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D6660" w:rsidRPr="00556975" w:rsidRDefault="00CD6660" w:rsidP="00AC5582">
            <w:pPr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13.30-15.00</w:t>
            </w:r>
          </w:p>
          <w:p w:rsidR="00CD6660" w:rsidRPr="00556975" w:rsidRDefault="00CD6660" w:rsidP="00AC5582">
            <w:pPr>
              <w:rPr>
                <w:rFonts w:ascii="Arial" w:hAnsi="Arial" w:cs="Arial"/>
                <w:strike/>
                <w:color w:val="FF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6660" w:rsidRPr="00556975" w:rsidRDefault="00CD6660" w:rsidP="00AC5582">
            <w:pPr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LT2</w:t>
            </w:r>
          </w:p>
          <w:p w:rsidR="00CD6660" w:rsidRPr="00556975" w:rsidRDefault="00CD6660" w:rsidP="00AC5582">
            <w:pPr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Tutorial 2: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Critical analysis and ICA</w:t>
            </w:r>
          </w:p>
        </w:tc>
        <w:tc>
          <w:tcPr>
            <w:tcW w:w="2552" w:type="dxa"/>
            <w:vMerge w:val="restart"/>
          </w:tcPr>
          <w:p w:rsidR="00CD6660" w:rsidRPr="00556975" w:rsidRDefault="00CD6660" w:rsidP="008541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 &amp; Dr Pat Cover</w:t>
            </w:r>
          </w:p>
        </w:tc>
      </w:tr>
      <w:tr w:rsidR="00CD6660" w:rsidRPr="00556975" w:rsidTr="0091028E">
        <w:trPr>
          <w:trHeight w:val="299"/>
        </w:trPr>
        <w:tc>
          <w:tcPr>
            <w:tcW w:w="1526" w:type="dxa"/>
            <w:vMerge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6660" w:rsidRPr="00556975" w:rsidRDefault="000B6BF5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HM-CWB SBSR 1&amp;2</w:t>
            </w:r>
          </w:p>
        </w:tc>
        <w:tc>
          <w:tcPr>
            <w:tcW w:w="3544" w:type="dxa"/>
            <w:vMerge/>
          </w:tcPr>
          <w:p w:rsidR="00CD6660" w:rsidRPr="00556975" w:rsidRDefault="00CD6660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CD6660" w:rsidRPr="00556975" w:rsidRDefault="00CD6660" w:rsidP="0085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D8B" w:rsidRPr="00556975" w:rsidTr="00E01CA9"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801B7F" w:rsidRPr="00556975" w:rsidRDefault="00243D8B" w:rsidP="00EA33CC">
            <w:pPr>
              <w:rPr>
                <w:rFonts w:ascii="Arial" w:hAnsi="Arial" w:cs="Arial"/>
                <w:sz w:val="18"/>
                <w:szCs w:val="18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9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9214" w:type="dxa"/>
            <w:gridSpan w:val="4"/>
          </w:tcPr>
          <w:p w:rsidR="00243D8B" w:rsidRPr="00556975" w:rsidRDefault="00B234A3" w:rsidP="00B234A3">
            <w:pPr>
              <w:tabs>
                <w:tab w:val="left" w:pos="5685"/>
              </w:tabs>
              <w:jc w:val="center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0"/>
                <w:szCs w:val="20"/>
              </w:rPr>
              <w:t>Private Study and Sport</w:t>
            </w:r>
          </w:p>
        </w:tc>
      </w:tr>
      <w:tr w:rsidR="000A2EFA" w:rsidRPr="00556975" w:rsidTr="0091028E">
        <w:tc>
          <w:tcPr>
            <w:tcW w:w="1526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0A2EFA" w:rsidRPr="00556975" w:rsidRDefault="000A2EFA" w:rsidP="00AC558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56975">
              <w:rPr>
                <w:rFonts w:ascii="Arial" w:hAnsi="Arial" w:cs="Arial"/>
                <w:b/>
                <w:color w:val="7030A0"/>
                <w:sz w:val="18"/>
                <w:szCs w:val="18"/>
              </w:rPr>
              <w:t>Charing Cross Hospital</w:t>
            </w:r>
          </w:p>
        </w:tc>
        <w:tc>
          <w:tcPr>
            <w:tcW w:w="1417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11.00-13.00 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(with break)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CXLB</w:t>
            </w:r>
          </w:p>
          <w:p w:rsidR="000A2EFA" w:rsidRPr="00556975" w:rsidRDefault="000A2EFA" w:rsidP="002123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9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floor LT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Stress hormones &amp; reproductive competence I &amp; II</w:t>
            </w: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Pat Cover</w:t>
            </w:r>
          </w:p>
        </w:tc>
      </w:tr>
      <w:tr w:rsidR="000A2EFA" w:rsidRPr="00556975" w:rsidTr="0091028E">
        <w:tc>
          <w:tcPr>
            <w:tcW w:w="1526" w:type="dxa"/>
          </w:tcPr>
          <w:p w:rsidR="000A2EFA" w:rsidRPr="00556975" w:rsidRDefault="000A2EFA" w:rsidP="0044738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2EFA" w:rsidRPr="00556975" w:rsidRDefault="000A2EFA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14.00-15.00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CXLB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floor LT</w:t>
            </w:r>
          </w:p>
          <w:p w:rsidR="00EA33CC" w:rsidRPr="00556975" w:rsidRDefault="00EA33CC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GCs stress and hypertension</w:t>
            </w: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John Laycock</w:t>
            </w:r>
          </w:p>
        </w:tc>
      </w:tr>
      <w:tr w:rsidR="000A2EFA" w:rsidRPr="00556975" w:rsidTr="0091028E">
        <w:tc>
          <w:tcPr>
            <w:tcW w:w="1526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15.00-16.30</w:t>
            </w:r>
          </w:p>
        </w:tc>
        <w:tc>
          <w:tcPr>
            <w:tcW w:w="1701" w:type="dxa"/>
          </w:tcPr>
          <w:p w:rsidR="000A2EFA" w:rsidRPr="00556975" w:rsidRDefault="000A2EFA" w:rsidP="00AC55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CXLB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floor LT</w:t>
            </w:r>
          </w:p>
          <w:p w:rsidR="000A2EFA" w:rsidRPr="00556975" w:rsidRDefault="000A2EFA" w:rsidP="00AC55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Love, trust and the neurohyphysis</w:t>
            </w: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John Laycock</w:t>
            </w:r>
          </w:p>
        </w:tc>
      </w:tr>
      <w:tr w:rsidR="000A2EFA" w:rsidRPr="00556975" w:rsidTr="0091028E">
        <w:trPr>
          <w:trHeight w:val="447"/>
        </w:trPr>
        <w:tc>
          <w:tcPr>
            <w:tcW w:w="1526" w:type="dxa"/>
            <w:vMerge w:val="restart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1417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10.00-11.00</w:t>
            </w:r>
          </w:p>
        </w:tc>
        <w:tc>
          <w:tcPr>
            <w:tcW w:w="1701" w:type="dxa"/>
          </w:tcPr>
          <w:p w:rsidR="000A2EFA" w:rsidRPr="00556975" w:rsidRDefault="000A2EFA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color w:val="000000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Stress and immunity</w:t>
            </w: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Caroline Small</w:t>
            </w:r>
          </w:p>
        </w:tc>
      </w:tr>
      <w:tr w:rsidR="000A2EFA" w:rsidRPr="00556975" w:rsidTr="0091028E">
        <w:tc>
          <w:tcPr>
            <w:tcW w:w="1526" w:type="dxa"/>
            <w:vMerge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0A2EFA" w:rsidRPr="00556975" w:rsidRDefault="000A2EFA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color w:val="000000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The HPA response to immune challenges</w:t>
            </w:r>
          </w:p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Caroline Small</w:t>
            </w:r>
          </w:p>
        </w:tc>
      </w:tr>
      <w:tr w:rsidR="000A2EFA" w:rsidRPr="00556975" w:rsidTr="0091028E">
        <w:tc>
          <w:tcPr>
            <w:tcW w:w="1526" w:type="dxa"/>
            <w:vMerge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14.00-15.00</w:t>
            </w:r>
          </w:p>
        </w:tc>
        <w:tc>
          <w:tcPr>
            <w:tcW w:w="1701" w:type="dxa"/>
          </w:tcPr>
          <w:p w:rsidR="000A2EFA" w:rsidRPr="00556975" w:rsidRDefault="000A2EFA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color w:val="000000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0A2EFA" w:rsidRPr="00556975" w:rsidRDefault="000A2EFA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Cytokines and immunity: focus on leptin</w:t>
            </w:r>
          </w:p>
        </w:tc>
        <w:tc>
          <w:tcPr>
            <w:tcW w:w="2552" w:type="dxa"/>
          </w:tcPr>
          <w:p w:rsidR="000A2EFA" w:rsidRPr="00556975" w:rsidRDefault="000A2EFA" w:rsidP="008541C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Caroline Small</w:t>
            </w:r>
          </w:p>
        </w:tc>
      </w:tr>
    </w:tbl>
    <w:p w:rsidR="00243D8B" w:rsidRPr="00556975" w:rsidRDefault="00243D8B" w:rsidP="00243D8B">
      <w:pPr>
        <w:rPr>
          <w:rFonts w:ascii="Arial" w:hAnsi="Arial" w:cs="Arial"/>
          <w:sz w:val="22"/>
          <w:szCs w:val="22"/>
        </w:rPr>
      </w:pPr>
    </w:p>
    <w:p w:rsidR="00447388" w:rsidRPr="00556975" w:rsidRDefault="0044738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56975">
        <w:rPr>
          <w:rFonts w:ascii="Arial" w:hAnsi="Arial" w:cs="Arial"/>
          <w:sz w:val="22"/>
          <w:szCs w:val="22"/>
        </w:rPr>
        <w:br w:type="page"/>
      </w:r>
    </w:p>
    <w:p w:rsidR="00801B7F" w:rsidRPr="00556975" w:rsidRDefault="00801B7F" w:rsidP="00243D8B">
      <w:pPr>
        <w:rPr>
          <w:rFonts w:ascii="Arial" w:hAnsi="Arial" w:cs="Arial"/>
          <w:sz w:val="22"/>
          <w:szCs w:val="22"/>
        </w:rPr>
      </w:pPr>
    </w:p>
    <w:tbl>
      <w:tblPr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3544"/>
        <w:gridCol w:w="2570"/>
      </w:tblGrid>
      <w:tr w:rsidR="00243D8B" w:rsidRPr="00556975" w:rsidTr="00AC5582">
        <w:tc>
          <w:tcPr>
            <w:tcW w:w="10758" w:type="dxa"/>
            <w:gridSpan w:val="5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Week 3    Stress and sex hormones as mediators of early life programming</w:t>
            </w:r>
          </w:p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01CA9" w:rsidRPr="00556975" w:rsidTr="0091028E">
        <w:tc>
          <w:tcPr>
            <w:tcW w:w="1526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1417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701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Location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570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Lecturer</w:t>
            </w:r>
          </w:p>
        </w:tc>
      </w:tr>
      <w:tr w:rsidR="00E01CA9" w:rsidRPr="00556975" w:rsidTr="0091028E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1417" w:type="dxa"/>
          </w:tcPr>
          <w:p w:rsidR="00E01CA9" w:rsidRPr="00556975" w:rsidRDefault="00E01CA9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10.00-11.00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Corticosteroids in perinatal life: physiology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0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91028E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Corticosteroids in perinatal life: pathology I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0" w:type="dxa"/>
          </w:tcPr>
          <w:p w:rsidR="00E01CA9" w:rsidRPr="00556975" w:rsidRDefault="00E01CA9" w:rsidP="008541CB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Chris John</w:t>
            </w:r>
          </w:p>
        </w:tc>
      </w:tr>
      <w:tr w:rsidR="00E01CA9" w:rsidRPr="00556975" w:rsidTr="0091028E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13.00-14.30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Stress &amp; corticosteroids in perinatal life; pathology II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0" w:type="dxa"/>
          </w:tcPr>
          <w:p w:rsidR="00E01CA9" w:rsidRPr="00556975" w:rsidRDefault="00E01CA9" w:rsidP="008541CB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91028E">
        <w:trPr>
          <w:trHeight w:val="1114"/>
        </w:trPr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Tuesday </w:t>
            </w:r>
          </w:p>
          <w:p w:rsidR="00E01CA9" w:rsidRPr="00556975" w:rsidRDefault="00E01CA9" w:rsidP="00BC0E97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15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  <w:r w:rsidRPr="00556975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E01CA9" w:rsidRPr="00556975" w:rsidRDefault="00E01CA9" w:rsidP="001338A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="001338AB" w:rsidRPr="00556975">
              <w:rPr>
                <w:rFonts w:ascii="Arial" w:hAnsi="Arial" w:cs="Arial"/>
                <w:sz w:val="21"/>
                <w:szCs w:val="21"/>
              </w:rPr>
              <w:t>0</w:t>
            </w:r>
            <w:r w:rsidRPr="00556975">
              <w:rPr>
                <w:rFonts w:ascii="Arial" w:hAnsi="Arial" w:cs="Arial"/>
                <w:sz w:val="21"/>
                <w:szCs w:val="21"/>
              </w:rPr>
              <w:t>.00-1</w:t>
            </w:r>
            <w:r w:rsidR="001338AB" w:rsidRPr="00556975">
              <w:rPr>
                <w:rFonts w:ascii="Arial" w:hAnsi="Arial" w:cs="Arial"/>
                <w:sz w:val="21"/>
                <w:szCs w:val="21"/>
              </w:rPr>
              <w:t>1.30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LT2</w:t>
            </w:r>
          </w:p>
        </w:tc>
        <w:tc>
          <w:tcPr>
            <w:tcW w:w="3544" w:type="dxa"/>
          </w:tcPr>
          <w:p w:rsidR="00CB60BA" w:rsidRPr="00556975" w:rsidRDefault="00CB60BA" w:rsidP="00CB60BA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Paediatrics and perinatal stress and distress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0" w:type="dxa"/>
          </w:tcPr>
          <w:p w:rsidR="00E01CA9" w:rsidRPr="00556975" w:rsidRDefault="001338AB" w:rsidP="008541CB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Mitch Blair</w:t>
            </w:r>
          </w:p>
        </w:tc>
      </w:tr>
      <w:tr w:rsidR="00E01CA9" w:rsidRPr="00556975" w:rsidTr="0091028E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1338A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="001338AB" w:rsidRPr="00556975">
              <w:rPr>
                <w:rFonts w:ascii="Arial" w:hAnsi="Arial" w:cs="Arial"/>
                <w:sz w:val="21"/>
                <w:szCs w:val="21"/>
              </w:rPr>
              <w:t>1.3</w:t>
            </w:r>
            <w:r w:rsidRPr="00556975">
              <w:rPr>
                <w:rFonts w:ascii="Arial" w:hAnsi="Arial" w:cs="Arial"/>
                <w:sz w:val="21"/>
                <w:szCs w:val="21"/>
              </w:rPr>
              <w:t>0-13.00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Neurodevelopmental implications of stress and endogenous glucocorticoid exposure during early human development – </w:t>
            </w:r>
            <w:r w:rsidR="00CB60BA" w:rsidRPr="00556975">
              <w:rPr>
                <w:rFonts w:ascii="Arial" w:hAnsi="Arial" w:cs="Arial"/>
                <w:sz w:val="21"/>
                <w:szCs w:val="21"/>
              </w:rPr>
              <w:t xml:space="preserve">I &amp; </w:t>
            </w:r>
            <w:r w:rsidRPr="00556975">
              <w:rPr>
                <w:rFonts w:ascii="Arial" w:hAnsi="Arial" w:cs="Arial"/>
                <w:sz w:val="21"/>
                <w:szCs w:val="21"/>
              </w:rPr>
              <w:t>II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0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F34BD3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Vivette Glover</w:t>
            </w:r>
          </w:p>
        </w:tc>
      </w:tr>
      <w:tr w:rsidR="00CD6660" w:rsidRPr="00556975" w:rsidTr="00CD6660">
        <w:trPr>
          <w:trHeight w:val="299"/>
        </w:trPr>
        <w:tc>
          <w:tcPr>
            <w:tcW w:w="1526" w:type="dxa"/>
            <w:vMerge w:val="restart"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D6660" w:rsidRPr="00556975" w:rsidRDefault="00CD6660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14.00-16.00</w:t>
            </w:r>
          </w:p>
        </w:tc>
        <w:tc>
          <w:tcPr>
            <w:tcW w:w="1701" w:type="dxa"/>
          </w:tcPr>
          <w:p w:rsidR="00CD6660" w:rsidRPr="00556975" w:rsidRDefault="00CD6660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LT2</w:t>
            </w:r>
          </w:p>
        </w:tc>
        <w:tc>
          <w:tcPr>
            <w:tcW w:w="3544" w:type="dxa"/>
            <w:vMerge w:val="restart"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Tutorial 3: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Data Analysis</w:t>
            </w:r>
          </w:p>
        </w:tc>
        <w:tc>
          <w:tcPr>
            <w:tcW w:w="2570" w:type="dxa"/>
            <w:vMerge w:val="restart"/>
          </w:tcPr>
          <w:p w:rsidR="00CD6660" w:rsidRPr="00556975" w:rsidRDefault="00CD6660" w:rsidP="00CF4D48">
            <w:pPr>
              <w:rPr>
                <w:b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  <w:r w:rsidR="00251C30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&amp; Dr Pat Cover</w:t>
            </w:r>
          </w:p>
        </w:tc>
      </w:tr>
      <w:tr w:rsidR="00CD6660" w:rsidRPr="00556975" w:rsidTr="0091028E">
        <w:trPr>
          <w:trHeight w:val="299"/>
        </w:trPr>
        <w:tc>
          <w:tcPr>
            <w:tcW w:w="1526" w:type="dxa"/>
            <w:vMerge/>
          </w:tcPr>
          <w:p w:rsidR="00CD6660" w:rsidRPr="00556975" w:rsidRDefault="00CD6660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D6660" w:rsidRPr="00556975" w:rsidRDefault="00CD6660" w:rsidP="00E01C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6660" w:rsidRPr="00556975" w:rsidRDefault="000B6BF5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HM-CWB SBSR 1&amp;2</w:t>
            </w:r>
          </w:p>
        </w:tc>
        <w:tc>
          <w:tcPr>
            <w:tcW w:w="3544" w:type="dxa"/>
            <w:vMerge/>
          </w:tcPr>
          <w:p w:rsidR="00CD6660" w:rsidRPr="00556975" w:rsidRDefault="00CD6660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70" w:type="dxa"/>
            <w:vMerge/>
          </w:tcPr>
          <w:p w:rsidR="00CD6660" w:rsidRPr="00556975" w:rsidRDefault="00CD6660" w:rsidP="00CF4D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D8B" w:rsidRPr="00556975" w:rsidTr="00E01CA9"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16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9232" w:type="dxa"/>
            <w:gridSpan w:val="4"/>
          </w:tcPr>
          <w:p w:rsidR="00243D8B" w:rsidRPr="00556975" w:rsidRDefault="00B234A3" w:rsidP="00AC55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6975">
              <w:rPr>
                <w:rFonts w:ascii="Arial" w:hAnsi="Arial" w:cs="Arial"/>
                <w:b/>
                <w:sz w:val="20"/>
                <w:szCs w:val="20"/>
              </w:rPr>
              <w:t>Private Study and Sport</w:t>
            </w:r>
          </w:p>
        </w:tc>
      </w:tr>
      <w:tr w:rsidR="00E01CA9" w:rsidRPr="00556975" w:rsidTr="000D46AC">
        <w:trPr>
          <w:trHeight w:val="635"/>
        </w:trPr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17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10.00-11.00 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LT2</w:t>
            </w:r>
          </w:p>
        </w:tc>
        <w:tc>
          <w:tcPr>
            <w:tcW w:w="3544" w:type="dxa"/>
          </w:tcPr>
          <w:p w:rsidR="00E01CA9" w:rsidRPr="00556975" w:rsidRDefault="00E01CA9" w:rsidP="00666FC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Sex steroid hormones in perinatal life: programming of the HP</w:t>
            </w:r>
            <w:r w:rsidR="00666FC0" w:rsidRPr="00556975">
              <w:rPr>
                <w:rFonts w:ascii="Arial" w:hAnsi="Arial" w:cs="Arial"/>
                <w:sz w:val="21"/>
                <w:szCs w:val="21"/>
              </w:rPr>
              <w:t>G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axis I</w:t>
            </w:r>
          </w:p>
        </w:tc>
        <w:tc>
          <w:tcPr>
            <w:tcW w:w="2570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91028E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Sex steroid hormones in perinatal life: programming of the HP</w:t>
            </w:r>
            <w:r w:rsidR="00666FC0" w:rsidRPr="00556975">
              <w:rPr>
                <w:rFonts w:ascii="Arial" w:hAnsi="Arial" w:cs="Arial"/>
                <w:sz w:val="21"/>
                <w:szCs w:val="21"/>
              </w:rPr>
              <w:t>G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axis II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0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91028E">
        <w:trPr>
          <w:trHeight w:val="539"/>
        </w:trPr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13.00-14.30</w:t>
            </w:r>
          </w:p>
        </w:tc>
        <w:tc>
          <w:tcPr>
            <w:tcW w:w="1701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Sex dimorphisms in hypothalamic regulation of human reproduction</w:t>
            </w:r>
          </w:p>
        </w:tc>
        <w:tc>
          <w:tcPr>
            <w:tcW w:w="2570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 Channa Jayasena</w:t>
            </w:r>
          </w:p>
        </w:tc>
      </w:tr>
      <w:tr w:rsidR="00B234A3" w:rsidRPr="00556975" w:rsidTr="00FC39C2">
        <w:tc>
          <w:tcPr>
            <w:tcW w:w="1526" w:type="dxa"/>
          </w:tcPr>
          <w:p w:rsidR="00B234A3" w:rsidRPr="00556975" w:rsidRDefault="00B234A3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B234A3" w:rsidRPr="00556975" w:rsidRDefault="00B234A3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18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9232" w:type="dxa"/>
            <w:gridSpan w:val="4"/>
          </w:tcPr>
          <w:p w:rsidR="00B234A3" w:rsidRPr="00556975" w:rsidRDefault="00B234A3" w:rsidP="00AC5582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magenta"/>
              </w:rPr>
            </w:pPr>
          </w:p>
          <w:p w:rsidR="00B234A3" w:rsidRPr="00556975" w:rsidRDefault="00B234A3" w:rsidP="00B234A3">
            <w:pPr>
              <w:jc w:val="center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</w:p>
        </w:tc>
      </w:tr>
    </w:tbl>
    <w:p w:rsidR="00243D8B" w:rsidRPr="00556975" w:rsidRDefault="00243D8B" w:rsidP="00634541">
      <w:pPr>
        <w:jc w:val="center"/>
        <w:rPr>
          <w:szCs w:val="22"/>
        </w:rPr>
      </w:pPr>
    </w:p>
    <w:p w:rsidR="00243D8B" w:rsidRPr="00556975" w:rsidRDefault="00243D8B" w:rsidP="00243D8B">
      <w:pPr>
        <w:rPr>
          <w:szCs w:val="22"/>
        </w:rPr>
      </w:pPr>
      <w:r w:rsidRPr="00556975">
        <w:rPr>
          <w:szCs w:val="22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3544"/>
        <w:gridCol w:w="2552"/>
      </w:tblGrid>
      <w:tr w:rsidR="00243D8B" w:rsidRPr="00556975" w:rsidTr="00E01CA9">
        <w:tc>
          <w:tcPr>
            <w:tcW w:w="10740" w:type="dxa"/>
            <w:gridSpan w:val="5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lastRenderedPageBreak/>
              <w:t>Week 4    Brain sex dimorphisms and disease</w:t>
            </w:r>
          </w:p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1417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701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Location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552" w:type="dxa"/>
          </w:tcPr>
          <w:p w:rsidR="00E01CA9" w:rsidRPr="00556975" w:rsidRDefault="00E01CA9" w:rsidP="00E01CA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Lecturer</w:t>
            </w:r>
          </w:p>
        </w:tc>
      </w:tr>
      <w:tr w:rsidR="00634541" w:rsidRPr="00556975" w:rsidTr="007B2FCA">
        <w:trPr>
          <w:trHeight w:val="480"/>
        </w:trPr>
        <w:tc>
          <w:tcPr>
            <w:tcW w:w="1526" w:type="dxa"/>
            <w:vMerge w:val="restart"/>
          </w:tcPr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21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9214" w:type="dxa"/>
            <w:gridSpan w:val="4"/>
          </w:tcPr>
          <w:p w:rsidR="00634541" w:rsidRPr="00556975" w:rsidRDefault="00634541" w:rsidP="00634541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magenta"/>
              </w:rPr>
              <w:t>09.00 - ICA1 submission deadline</w:t>
            </w:r>
          </w:p>
        </w:tc>
      </w:tr>
      <w:tr w:rsidR="00634541" w:rsidRPr="00556975" w:rsidTr="00EC495B">
        <w:trPr>
          <w:trHeight w:val="480"/>
        </w:trPr>
        <w:tc>
          <w:tcPr>
            <w:tcW w:w="1526" w:type="dxa"/>
            <w:vMerge/>
          </w:tcPr>
          <w:p w:rsidR="00634541" w:rsidRPr="00556975" w:rsidRDefault="00634541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4541" w:rsidRPr="00556975" w:rsidRDefault="00634541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10.00-11.00</w:t>
            </w:r>
          </w:p>
        </w:tc>
        <w:tc>
          <w:tcPr>
            <w:tcW w:w="1701" w:type="dxa"/>
          </w:tcPr>
          <w:p w:rsidR="00634541" w:rsidRPr="00556975" w:rsidRDefault="00634541" w:rsidP="00EC495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634541" w:rsidRPr="00556975" w:rsidRDefault="00634541" w:rsidP="00634541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Hypothalamic regulation of sexually dimorphic GH secretory profiles and their biological significance </w:t>
            </w:r>
          </w:p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634541" w:rsidRPr="00556975" w:rsidRDefault="00634541" w:rsidP="00CF4D48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634541" w:rsidRPr="00556975" w:rsidTr="00EC495B">
        <w:tc>
          <w:tcPr>
            <w:tcW w:w="1526" w:type="dxa"/>
            <w:vMerge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4541" w:rsidRPr="00556975" w:rsidRDefault="00634541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634541" w:rsidRPr="00556975" w:rsidRDefault="00634541" w:rsidP="00EC495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Ontogeny of growth and GH secretory patterns I</w:t>
            </w:r>
          </w:p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634541" w:rsidRPr="00556975" w:rsidRDefault="00B234A3" w:rsidP="00AC558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634541" w:rsidRPr="00556975" w:rsidTr="00EC495B">
        <w:tc>
          <w:tcPr>
            <w:tcW w:w="1526" w:type="dxa"/>
            <w:vMerge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4541" w:rsidRPr="00556975" w:rsidRDefault="00634541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13.00-14.00</w:t>
            </w:r>
          </w:p>
        </w:tc>
        <w:tc>
          <w:tcPr>
            <w:tcW w:w="1701" w:type="dxa"/>
          </w:tcPr>
          <w:p w:rsidR="00634541" w:rsidRPr="00556975" w:rsidRDefault="00634541" w:rsidP="00EC495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 LT3</w:t>
            </w:r>
          </w:p>
        </w:tc>
        <w:tc>
          <w:tcPr>
            <w:tcW w:w="3544" w:type="dxa"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Ontogeny of growth and GH secretory patterns II</w:t>
            </w:r>
          </w:p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634541" w:rsidRPr="00556975" w:rsidRDefault="00634541" w:rsidP="00AC5582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634541" w:rsidRPr="00556975" w:rsidTr="00EC495B">
        <w:tc>
          <w:tcPr>
            <w:tcW w:w="1526" w:type="dxa"/>
            <w:vMerge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4541" w:rsidRPr="00556975" w:rsidRDefault="00634541" w:rsidP="00E01CA9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14.00-16.00</w:t>
            </w:r>
          </w:p>
        </w:tc>
        <w:tc>
          <w:tcPr>
            <w:tcW w:w="1701" w:type="dxa"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HM-SB SR3 &amp; SR4</w:t>
            </w:r>
          </w:p>
        </w:tc>
        <w:tc>
          <w:tcPr>
            <w:tcW w:w="3544" w:type="dxa"/>
          </w:tcPr>
          <w:p w:rsidR="00634541" w:rsidRPr="00556975" w:rsidRDefault="00634541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Tutorial 4</w:t>
            </w:r>
            <w:r w:rsidRPr="00556975">
              <w:rPr>
                <w:rFonts w:ascii="Arial" w:hAnsi="Arial" w:cs="Arial"/>
                <w:sz w:val="21"/>
                <w:szCs w:val="21"/>
              </w:rPr>
              <w:t>: Data interpretation</w:t>
            </w:r>
          </w:p>
        </w:tc>
        <w:tc>
          <w:tcPr>
            <w:tcW w:w="2552" w:type="dxa"/>
          </w:tcPr>
          <w:p w:rsidR="00634541" w:rsidRPr="00556975" w:rsidRDefault="00100D5A" w:rsidP="00AC5582">
            <w:pPr>
              <w:rPr>
                <w:rFonts w:ascii="Arial" w:hAnsi="Arial" w:cs="Arial"/>
                <w:sz w:val="20"/>
                <w:szCs w:val="20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 &amp; Dr Chris John</w:t>
            </w:r>
          </w:p>
        </w:tc>
      </w:tr>
      <w:tr w:rsidR="00243D8B" w:rsidRPr="00556975" w:rsidTr="00E54DAD">
        <w:trPr>
          <w:trHeight w:val="561"/>
        </w:trPr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Tuesday </w:t>
            </w:r>
          </w:p>
          <w:p w:rsidR="00946B5C" w:rsidRPr="00556975" w:rsidRDefault="00243D8B" w:rsidP="00E54DAD">
            <w:pPr>
              <w:rPr>
                <w:rFonts w:ascii="Arial" w:hAnsi="Arial" w:cs="Arial"/>
                <w:sz w:val="18"/>
                <w:szCs w:val="18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22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</w:tc>
        <w:tc>
          <w:tcPr>
            <w:tcW w:w="9214" w:type="dxa"/>
            <w:gridSpan w:val="4"/>
          </w:tcPr>
          <w:p w:rsidR="00243D8B" w:rsidRPr="00556975" w:rsidRDefault="005E24ED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Private Study</w:t>
            </w:r>
          </w:p>
        </w:tc>
      </w:tr>
      <w:tr w:rsidR="00243D8B" w:rsidRPr="00556975" w:rsidTr="00E54DAD">
        <w:trPr>
          <w:trHeight w:val="287"/>
        </w:trPr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23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>January</w:t>
            </w:r>
          </w:p>
        </w:tc>
        <w:tc>
          <w:tcPr>
            <w:tcW w:w="9214" w:type="dxa"/>
            <w:gridSpan w:val="4"/>
          </w:tcPr>
          <w:p w:rsidR="00243D8B" w:rsidRPr="00556975" w:rsidRDefault="005E24ED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Private study and sport</w:t>
            </w:r>
          </w:p>
        </w:tc>
      </w:tr>
      <w:tr w:rsidR="00E01CA9" w:rsidRPr="00556975" w:rsidTr="00EC495B">
        <w:tc>
          <w:tcPr>
            <w:tcW w:w="1526" w:type="dxa"/>
            <w:vMerge w:val="restart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24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>January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10.00-11.00 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1CA9" w:rsidRPr="00556975" w:rsidRDefault="00E01CA9" w:rsidP="00EC49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EC495B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LT3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The endocrine contribution to sex differences in CNS disorders</w:t>
            </w:r>
          </w:p>
          <w:p w:rsidR="00E54DAD" w:rsidRPr="00556975" w:rsidRDefault="00E54DAD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EC495B">
        <w:tc>
          <w:tcPr>
            <w:tcW w:w="1526" w:type="dxa"/>
            <w:vMerge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E01CA9" w:rsidRPr="00556975" w:rsidRDefault="00E01CA9" w:rsidP="00EC495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EC495B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LT3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The endocrine contribution to sex differences in CNS disorders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EC495B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13.00-15.00</w:t>
            </w:r>
          </w:p>
        </w:tc>
        <w:tc>
          <w:tcPr>
            <w:tcW w:w="1701" w:type="dxa"/>
          </w:tcPr>
          <w:p w:rsidR="00E01CA9" w:rsidRPr="00556975" w:rsidRDefault="00E01CA9" w:rsidP="007B2FCA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HM-SB SR 1&amp;2 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Open discussion forum</w:t>
            </w:r>
          </w:p>
        </w:tc>
        <w:tc>
          <w:tcPr>
            <w:tcW w:w="2552" w:type="dxa"/>
          </w:tcPr>
          <w:p w:rsidR="00E01CA9" w:rsidRPr="00556975" w:rsidRDefault="00E01CA9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E01CA9" w:rsidRPr="00556975" w:rsidTr="000D46AC">
        <w:trPr>
          <w:trHeight w:val="911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Friday 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25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1028E" w:rsidRPr="00556975">
              <w:rPr>
                <w:rFonts w:ascii="Arial" w:hAnsi="Arial" w:cs="Arial"/>
                <w:sz w:val="21"/>
                <w:szCs w:val="21"/>
              </w:rPr>
              <w:t>January</w:t>
            </w:r>
          </w:p>
          <w:p w:rsidR="00E01CA9" w:rsidRPr="00556975" w:rsidRDefault="00E01CA9" w:rsidP="004473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10.00-12.00</w:t>
            </w:r>
          </w:p>
        </w:tc>
        <w:tc>
          <w:tcPr>
            <w:tcW w:w="1701" w:type="dxa"/>
          </w:tcPr>
          <w:p w:rsidR="00E01CA9" w:rsidRPr="00556975" w:rsidRDefault="00E01CA9" w:rsidP="00EC495B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  <w:r w:rsidR="00EC495B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SR2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Translational workshop: implications of endocrine function for behavioural disorders</w:t>
            </w:r>
          </w:p>
        </w:tc>
        <w:tc>
          <w:tcPr>
            <w:tcW w:w="2552" w:type="dxa"/>
          </w:tcPr>
          <w:p w:rsidR="00E01CA9" w:rsidRPr="00556975" w:rsidRDefault="007B2FCA" w:rsidP="002C5C67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Dr</w:t>
            </w:r>
            <w:r w:rsidR="00E01CA9" w:rsidRPr="00556975">
              <w:rPr>
                <w:rFonts w:ascii="Arial" w:hAnsi="Arial" w:cs="Arial"/>
                <w:sz w:val="21"/>
                <w:szCs w:val="21"/>
              </w:rPr>
              <w:t xml:space="preserve"> Stavros </w:t>
            </w:r>
            <w:proofErr w:type="spellStart"/>
            <w:r w:rsidR="00E01CA9" w:rsidRPr="00556975">
              <w:rPr>
                <w:rFonts w:ascii="Arial" w:hAnsi="Arial" w:cs="Arial"/>
                <w:sz w:val="21"/>
                <w:szCs w:val="21"/>
              </w:rPr>
              <w:t>Bekas</w:t>
            </w:r>
            <w:proofErr w:type="spellEnd"/>
            <w:r w:rsidR="002C5C67" w:rsidRPr="00556975">
              <w:rPr>
                <w:rFonts w:ascii="Arial" w:hAnsi="Arial" w:cs="Arial"/>
                <w:sz w:val="21"/>
                <w:szCs w:val="21"/>
              </w:rPr>
              <w:t>,</w:t>
            </w:r>
            <w:r w:rsidR="00E01CA9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Dr </w:t>
            </w:r>
            <w:proofErr w:type="spellStart"/>
            <w:r w:rsidR="00E01CA9" w:rsidRPr="00556975">
              <w:rPr>
                <w:rFonts w:ascii="Arial" w:hAnsi="Arial" w:cs="Arial"/>
                <w:sz w:val="21"/>
                <w:szCs w:val="21"/>
              </w:rPr>
              <w:t>Anju</w:t>
            </w:r>
            <w:proofErr w:type="spellEnd"/>
            <w:r w:rsidR="00E01CA9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01CA9" w:rsidRPr="00556975">
              <w:rPr>
                <w:rFonts w:ascii="Arial" w:hAnsi="Arial" w:cs="Arial"/>
                <w:sz w:val="21"/>
                <w:szCs w:val="21"/>
              </w:rPr>
              <w:t>Soni</w:t>
            </w:r>
            <w:proofErr w:type="spellEnd"/>
            <w:r w:rsidR="00E01CA9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5C67" w:rsidRPr="00556975">
              <w:rPr>
                <w:rFonts w:ascii="Arial" w:hAnsi="Arial" w:cs="Arial"/>
                <w:sz w:val="21"/>
                <w:szCs w:val="21"/>
              </w:rPr>
              <w:t>and Dr Nick Larsen</w:t>
            </w:r>
          </w:p>
        </w:tc>
      </w:tr>
      <w:tr w:rsidR="00E01CA9" w:rsidRPr="00556975" w:rsidTr="00EC495B">
        <w:tc>
          <w:tcPr>
            <w:tcW w:w="1526" w:type="dxa"/>
            <w:vMerge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13.00-15.00</w:t>
            </w:r>
          </w:p>
        </w:tc>
        <w:tc>
          <w:tcPr>
            <w:tcW w:w="1701" w:type="dxa"/>
          </w:tcPr>
          <w:p w:rsidR="00E01CA9" w:rsidRPr="00556975" w:rsidRDefault="00EC495B" w:rsidP="00E54DAD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</w:t>
            </w:r>
            <w:r w:rsidR="00E54DAD" w:rsidRPr="00556975">
              <w:rPr>
                <w:rFonts w:ascii="Arial" w:hAnsi="Arial" w:cs="Arial"/>
                <w:sz w:val="21"/>
                <w:szCs w:val="21"/>
              </w:rPr>
              <w:t>SB SR 1</w:t>
            </w:r>
            <w:r w:rsidR="00E01CA9" w:rsidRPr="00556975">
              <w:rPr>
                <w:rFonts w:ascii="Arial" w:hAnsi="Arial" w:cs="Arial"/>
                <w:sz w:val="21"/>
                <w:szCs w:val="21"/>
              </w:rPr>
              <w:t>&amp;2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Exams &amp; revision</w:t>
            </w:r>
          </w:p>
        </w:tc>
        <w:tc>
          <w:tcPr>
            <w:tcW w:w="2552" w:type="dxa"/>
          </w:tcPr>
          <w:p w:rsidR="00E01CA9" w:rsidRPr="00556975" w:rsidRDefault="00E01CA9" w:rsidP="00CF4D48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Module leaders</w:t>
            </w:r>
          </w:p>
          <w:p w:rsidR="00E54DAD" w:rsidRPr="00556975" w:rsidRDefault="00E54DAD" w:rsidP="00CF4D4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:rsidR="00243D8B" w:rsidRPr="00556975" w:rsidRDefault="00243D8B" w:rsidP="00243D8B">
      <w:pPr>
        <w:rPr>
          <w:szCs w:val="22"/>
        </w:rPr>
      </w:pPr>
    </w:p>
    <w:p w:rsidR="00243D8B" w:rsidRPr="00556975" w:rsidRDefault="00243D8B" w:rsidP="00243D8B">
      <w:pPr>
        <w:jc w:val="center"/>
        <w:rPr>
          <w:szCs w:val="22"/>
        </w:rPr>
      </w:pPr>
      <w:r w:rsidRPr="00556975">
        <w:rPr>
          <w:szCs w:val="22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3544"/>
        <w:gridCol w:w="2552"/>
      </w:tblGrid>
      <w:tr w:rsidR="00243D8B" w:rsidRPr="00556975" w:rsidTr="0091028E">
        <w:tc>
          <w:tcPr>
            <w:tcW w:w="10740" w:type="dxa"/>
            <w:gridSpan w:val="5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lastRenderedPageBreak/>
              <w:t>Week 5    Oestrogens and neurodegeneration</w:t>
            </w:r>
          </w:p>
          <w:p w:rsidR="00243D8B" w:rsidRPr="00556975" w:rsidRDefault="00243D8B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1417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701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Location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552" w:type="dxa"/>
          </w:tcPr>
          <w:p w:rsidR="00E01CA9" w:rsidRPr="00556975" w:rsidRDefault="00E01CA9" w:rsidP="00AC55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sz w:val="21"/>
                <w:szCs w:val="21"/>
              </w:rPr>
              <w:t>Lecturer</w:t>
            </w: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28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10.00-11.00</w:t>
            </w:r>
          </w:p>
        </w:tc>
        <w:tc>
          <w:tcPr>
            <w:tcW w:w="1701" w:type="dxa"/>
          </w:tcPr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</w:p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SR4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Sex hormones and Parkinson’s disease</w:t>
            </w:r>
          </w:p>
        </w:tc>
        <w:tc>
          <w:tcPr>
            <w:tcW w:w="2552" w:type="dxa"/>
          </w:tcPr>
          <w:p w:rsidR="00E01CA9" w:rsidRPr="00556975" w:rsidRDefault="00E01CA9" w:rsidP="00BA5C3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11.00-12.00</w:t>
            </w:r>
          </w:p>
        </w:tc>
        <w:tc>
          <w:tcPr>
            <w:tcW w:w="1701" w:type="dxa"/>
          </w:tcPr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</w:p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SR4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Neurotrophic and neuroprotective actions and mechanisms of action of oestrogens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E01CA9" w:rsidRPr="00556975" w:rsidRDefault="00E01CA9" w:rsidP="00BA5C3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91028E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13.00-14.00</w:t>
            </w:r>
          </w:p>
        </w:tc>
        <w:tc>
          <w:tcPr>
            <w:tcW w:w="1701" w:type="dxa"/>
          </w:tcPr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</w:p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SR4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ICA1 feedback</w:t>
            </w:r>
          </w:p>
        </w:tc>
        <w:tc>
          <w:tcPr>
            <w:tcW w:w="2552" w:type="dxa"/>
          </w:tcPr>
          <w:p w:rsidR="00E01CA9" w:rsidRPr="00556975" w:rsidRDefault="00E01CA9" w:rsidP="00BA5C3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14.00-15.30</w:t>
            </w:r>
          </w:p>
        </w:tc>
        <w:tc>
          <w:tcPr>
            <w:tcW w:w="1701" w:type="dxa"/>
          </w:tcPr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HM-WEC</w:t>
            </w:r>
          </w:p>
          <w:p w:rsidR="00E01CA9" w:rsidRPr="00556975" w:rsidRDefault="00E01CA9" w:rsidP="00731E70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SR4</w:t>
            </w: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Environmental oestrogens: where do they come from, what might they be doing to us and how can we test this? Video followed by Q&amp;As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E01CA9" w:rsidRPr="00556975" w:rsidRDefault="00E01CA9" w:rsidP="00BA5C3A">
            <w:pPr>
              <w:rPr>
                <w:rFonts w:ascii="Arial" w:hAnsi="Arial" w:cs="Arial"/>
                <w:sz w:val="16"/>
                <w:szCs w:val="16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Professor Glenda Gillies</w:t>
            </w:r>
          </w:p>
        </w:tc>
      </w:tr>
      <w:tr w:rsidR="00E01CA9" w:rsidRPr="00556975" w:rsidTr="00EC495B">
        <w:tc>
          <w:tcPr>
            <w:tcW w:w="1526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 xml:space="preserve">Tuesday </w:t>
            </w:r>
          </w:p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29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E01CA9" w:rsidRPr="00556975" w:rsidRDefault="00E01CA9" w:rsidP="00801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E01CA9" w:rsidRPr="00556975" w:rsidRDefault="00E01CA9" w:rsidP="00AC558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Private study/ ICA preparation</w:t>
            </w:r>
          </w:p>
        </w:tc>
        <w:tc>
          <w:tcPr>
            <w:tcW w:w="2552" w:type="dxa"/>
          </w:tcPr>
          <w:p w:rsidR="00E01CA9" w:rsidRPr="00556975" w:rsidRDefault="00E01CA9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D8B" w:rsidRPr="00556975" w:rsidTr="0091028E"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30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14" w:type="dxa"/>
            <w:gridSpan w:val="4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Private study and sport</w:t>
            </w:r>
          </w:p>
        </w:tc>
      </w:tr>
      <w:tr w:rsidR="00243D8B" w:rsidRPr="00556975" w:rsidTr="0091028E"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31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January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14" w:type="dxa"/>
            <w:gridSpan w:val="4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Private stud</w:t>
            </w:r>
            <w:r w:rsidR="001B5F5F" w:rsidRPr="00556975">
              <w:rPr>
                <w:rFonts w:ascii="Arial" w:hAnsi="Arial" w:cs="Arial"/>
                <w:sz w:val="21"/>
                <w:szCs w:val="21"/>
              </w:rPr>
              <w:t>y</w:t>
            </w:r>
            <w:r w:rsidR="009923A5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/ ICA preparation </w:t>
            </w:r>
          </w:p>
        </w:tc>
      </w:tr>
      <w:tr w:rsidR="00243D8B" w:rsidRPr="00556975" w:rsidTr="0091028E">
        <w:tc>
          <w:tcPr>
            <w:tcW w:w="1526" w:type="dxa"/>
          </w:tcPr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243D8B" w:rsidRPr="00556975" w:rsidRDefault="00243D8B" w:rsidP="00AC5582">
            <w:pPr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1</w:t>
            </w:r>
            <w:r w:rsidRPr="0055697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556975">
              <w:rPr>
                <w:rFonts w:ascii="Arial" w:hAnsi="Arial" w:cs="Arial"/>
                <w:sz w:val="21"/>
                <w:szCs w:val="21"/>
              </w:rPr>
              <w:t xml:space="preserve"> February</w:t>
            </w:r>
          </w:p>
          <w:p w:rsidR="00801B7F" w:rsidRPr="00556975" w:rsidRDefault="00801B7F" w:rsidP="001B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4"/>
          </w:tcPr>
          <w:p w:rsidR="00243D8B" w:rsidRPr="00556975" w:rsidRDefault="00243D8B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75">
              <w:rPr>
                <w:rFonts w:ascii="Arial" w:hAnsi="Arial" w:cs="Arial"/>
                <w:sz w:val="21"/>
                <w:szCs w:val="21"/>
              </w:rPr>
              <w:t>Private study</w:t>
            </w:r>
            <w:r w:rsidR="009923A5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/</w:t>
            </w:r>
            <w:r w:rsidR="009923A5" w:rsidRPr="00556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6975">
              <w:rPr>
                <w:rFonts w:ascii="Arial" w:hAnsi="Arial" w:cs="Arial"/>
                <w:sz w:val="21"/>
                <w:szCs w:val="21"/>
              </w:rPr>
              <w:t>ICA preparation</w:t>
            </w:r>
          </w:p>
          <w:p w:rsidR="00243D8B" w:rsidRPr="00556975" w:rsidRDefault="00243D8B" w:rsidP="00AC55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43D8B" w:rsidRPr="00556975" w:rsidRDefault="00CD6660" w:rsidP="00163794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5697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magenta"/>
              </w:rPr>
              <w:t>16</w:t>
            </w:r>
            <w:r w:rsidR="00243D8B" w:rsidRPr="0055697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magenta"/>
              </w:rPr>
              <w:t xml:space="preserve">.00hrs - ICA2 </w:t>
            </w:r>
            <w:r w:rsidR="00163794" w:rsidRPr="0055697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magenta"/>
              </w:rPr>
              <w:t>Critical Analysis</w:t>
            </w:r>
            <w:r w:rsidR="00243D8B" w:rsidRPr="0055697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magenta"/>
              </w:rPr>
              <w:t xml:space="preserve"> deadline</w:t>
            </w:r>
          </w:p>
        </w:tc>
      </w:tr>
    </w:tbl>
    <w:p w:rsidR="00243D8B" w:rsidRPr="00556975" w:rsidRDefault="00243D8B" w:rsidP="00243D8B">
      <w:pPr>
        <w:rPr>
          <w:szCs w:val="22"/>
        </w:rPr>
      </w:pPr>
    </w:p>
    <w:sectPr w:rsidR="00243D8B" w:rsidRPr="00556975" w:rsidSect="00556975">
      <w:headerReference w:type="default" r:id="rId25"/>
      <w:footerReference w:type="default" r:id="rId26"/>
      <w:pgSz w:w="11907" w:h="16840" w:code="9"/>
      <w:pgMar w:top="851" w:right="1077" w:bottom="851" w:left="107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FA" w:rsidRDefault="00BB0DFA" w:rsidP="006F354A">
      <w:r>
        <w:separator/>
      </w:r>
    </w:p>
  </w:endnote>
  <w:endnote w:type="continuationSeparator" w:id="0">
    <w:p w:rsidR="00BB0DFA" w:rsidRDefault="00BB0DFA" w:rsidP="006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C2" w:rsidRPr="003630EB" w:rsidRDefault="00D9407A">
    <w:pPr>
      <w:pStyle w:val="Footer"/>
      <w:jc w:val="right"/>
      <w:rPr>
        <w:rFonts w:ascii="Arial" w:hAnsi="Arial" w:cs="Arial"/>
        <w:sz w:val="22"/>
        <w:szCs w:val="22"/>
      </w:rPr>
    </w:pPr>
    <w:r w:rsidRPr="003630EB">
      <w:rPr>
        <w:rFonts w:ascii="Arial" w:hAnsi="Arial" w:cs="Arial"/>
        <w:sz w:val="22"/>
        <w:szCs w:val="22"/>
      </w:rPr>
      <w:fldChar w:fldCharType="begin"/>
    </w:r>
    <w:r w:rsidR="00FC39C2" w:rsidRPr="003630EB">
      <w:rPr>
        <w:rFonts w:ascii="Arial" w:hAnsi="Arial" w:cs="Arial"/>
        <w:sz w:val="22"/>
        <w:szCs w:val="22"/>
      </w:rPr>
      <w:instrText xml:space="preserve"> PAGE   \* MERGEFORMAT </w:instrText>
    </w:r>
    <w:r w:rsidRPr="003630EB">
      <w:rPr>
        <w:rFonts w:ascii="Arial" w:hAnsi="Arial" w:cs="Arial"/>
        <w:sz w:val="22"/>
        <w:szCs w:val="22"/>
      </w:rPr>
      <w:fldChar w:fldCharType="separate"/>
    </w:r>
    <w:r w:rsidR="00556975">
      <w:rPr>
        <w:rFonts w:ascii="Arial" w:hAnsi="Arial" w:cs="Arial"/>
        <w:noProof/>
        <w:sz w:val="22"/>
        <w:szCs w:val="22"/>
      </w:rPr>
      <w:t>2</w:t>
    </w:r>
    <w:r w:rsidRPr="003630EB">
      <w:rPr>
        <w:rFonts w:ascii="Arial" w:hAnsi="Arial" w:cs="Arial"/>
        <w:sz w:val="22"/>
        <w:szCs w:val="22"/>
      </w:rPr>
      <w:fldChar w:fldCharType="end"/>
    </w:r>
  </w:p>
  <w:p w:rsidR="00FC39C2" w:rsidRDefault="00FC3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FA" w:rsidRDefault="00BB0DFA" w:rsidP="006F354A">
      <w:r>
        <w:separator/>
      </w:r>
    </w:p>
  </w:footnote>
  <w:footnote w:type="continuationSeparator" w:id="0">
    <w:p w:rsidR="00BB0DFA" w:rsidRDefault="00BB0DFA" w:rsidP="006F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C2" w:rsidRPr="00370E01" w:rsidRDefault="005C0937" w:rsidP="000A2EFA">
    <w:pPr>
      <w:pStyle w:val="Header"/>
      <w:jc w:val="right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>
      <w:rPr>
        <w:rFonts w:asciiTheme="minorHAnsi" w:hAnsiTheme="minorHAnsi" w:cstheme="minorHAnsi"/>
        <w:color w:val="A6A6A6" w:themeColor="background1" w:themeShade="A6"/>
        <w:sz w:val="20"/>
        <w:szCs w:val="20"/>
      </w:rPr>
      <w:t>16</w:t>
    </w:r>
    <w:r w:rsidR="00FC39C2">
      <w:rPr>
        <w:rFonts w:asciiTheme="minorHAnsi" w:hAnsiTheme="minorHAnsi" w:cstheme="minorHAnsi"/>
        <w:color w:val="A6A6A6" w:themeColor="background1" w:themeShade="A6"/>
        <w:sz w:val="20"/>
        <w:szCs w:val="20"/>
      </w:rPr>
      <w:t>/01/13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63F"/>
    <w:multiLevelType w:val="hybridMultilevel"/>
    <w:tmpl w:val="4B60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563"/>
    <w:multiLevelType w:val="hybridMultilevel"/>
    <w:tmpl w:val="1EE2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284"/>
    <w:multiLevelType w:val="hybridMultilevel"/>
    <w:tmpl w:val="4FF2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55CA"/>
    <w:multiLevelType w:val="hybridMultilevel"/>
    <w:tmpl w:val="FA3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06C6C"/>
    <w:multiLevelType w:val="hybridMultilevel"/>
    <w:tmpl w:val="8DF4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262"/>
    <w:multiLevelType w:val="hybridMultilevel"/>
    <w:tmpl w:val="4ADE9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80320"/>
    <w:multiLevelType w:val="hybridMultilevel"/>
    <w:tmpl w:val="F682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66296"/>
    <w:multiLevelType w:val="hybridMultilevel"/>
    <w:tmpl w:val="C1B0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B"/>
    <w:rsid w:val="00027662"/>
    <w:rsid w:val="000A2EFA"/>
    <w:rsid w:val="000B5A65"/>
    <w:rsid w:val="000B6BF5"/>
    <w:rsid w:val="000D46AC"/>
    <w:rsid w:val="00100D5A"/>
    <w:rsid w:val="001338AB"/>
    <w:rsid w:val="001455BC"/>
    <w:rsid w:val="00163794"/>
    <w:rsid w:val="00173895"/>
    <w:rsid w:val="00185D18"/>
    <w:rsid w:val="0018717A"/>
    <w:rsid w:val="00195E86"/>
    <w:rsid w:val="001B5F5F"/>
    <w:rsid w:val="001B7762"/>
    <w:rsid w:val="001E59E8"/>
    <w:rsid w:val="001F7B89"/>
    <w:rsid w:val="00212318"/>
    <w:rsid w:val="00225601"/>
    <w:rsid w:val="00241086"/>
    <w:rsid w:val="00243D8B"/>
    <w:rsid w:val="00251C30"/>
    <w:rsid w:val="00254C70"/>
    <w:rsid w:val="00255943"/>
    <w:rsid w:val="002702E1"/>
    <w:rsid w:val="00274EAB"/>
    <w:rsid w:val="002805D4"/>
    <w:rsid w:val="00286ADB"/>
    <w:rsid w:val="00294172"/>
    <w:rsid w:val="002A053D"/>
    <w:rsid w:val="002C0D1A"/>
    <w:rsid w:val="002C5C67"/>
    <w:rsid w:val="002E2EC9"/>
    <w:rsid w:val="002F2EA9"/>
    <w:rsid w:val="00304E80"/>
    <w:rsid w:val="00314797"/>
    <w:rsid w:val="0033064E"/>
    <w:rsid w:val="00353EE5"/>
    <w:rsid w:val="00370E01"/>
    <w:rsid w:val="003977CB"/>
    <w:rsid w:val="003A5888"/>
    <w:rsid w:val="003B31D6"/>
    <w:rsid w:val="003C2106"/>
    <w:rsid w:val="003D269F"/>
    <w:rsid w:val="004116ED"/>
    <w:rsid w:val="00424CC9"/>
    <w:rsid w:val="00447388"/>
    <w:rsid w:val="00480E82"/>
    <w:rsid w:val="004A175A"/>
    <w:rsid w:val="004A7023"/>
    <w:rsid w:val="004F51F9"/>
    <w:rsid w:val="00526ECE"/>
    <w:rsid w:val="005355E1"/>
    <w:rsid w:val="00550EEA"/>
    <w:rsid w:val="00556975"/>
    <w:rsid w:val="00584C9C"/>
    <w:rsid w:val="005C0937"/>
    <w:rsid w:val="005D08F9"/>
    <w:rsid w:val="005E24ED"/>
    <w:rsid w:val="005F1A70"/>
    <w:rsid w:val="005F56E2"/>
    <w:rsid w:val="00602AAC"/>
    <w:rsid w:val="00620C5A"/>
    <w:rsid w:val="006338F7"/>
    <w:rsid w:val="00634541"/>
    <w:rsid w:val="00634CD9"/>
    <w:rsid w:val="006365EF"/>
    <w:rsid w:val="00666FC0"/>
    <w:rsid w:val="00694F6A"/>
    <w:rsid w:val="006C17C1"/>
    <w:rsid w:val="006C53F2"/>
    <w:rsid w:val="006E0F7F"/>
    <w:rsid w:val="006F354A"/>
    <w:rsid w:val="007136D1"/>
    <w:rsid w:val="0071501E"/>
    <w:rsid w:val="00731E70"/>
    <w:rsid w:val="0076093D"/>
    <w:rsid w:val="0078356E"/>
    <w:rsid w:val="007A128B"/>
    <w:rsid w:val="007B2FCA"/>
    <w:rsid w:val="007B4594"/>
    <w:rsid w:val="0080044B"/>
    <w:rsid w:val="00801B7F"/>
    <w:rsid w:val="008022BF"/>
    <w:rsid w:val="008239B8"/>
    <w:rsid w:val="00824A06"/>
    <w:rsid w:val="00831689"/>
    <w:rsid w:val="00834A28"/>
    <w:rsid w:val="008377BC"/>
    <w:rsid w:val="00850D21"/>
    <w:rsid w:val="008541CB"/>
    <w:rsid w:val="00857DE3"/>
    <w:rsid w:val="00881EDE"/>
    <w:rsid w:val="008A1A07"/>
    <w:rsid w:val="008C65C7"/>
    <w:rsid w:val="008E3802"/>
    <w:rsid w:val="0091028E"/>
    <w:rsid w:val="00917AB8"/>
    <w:rsid w:val="00946B5C"/>
    <w:rsid w:val="009923A5"/>
    <w:rsid w:val="009C3916"/>
    <w:rsid w:val="009F0A8C"/>
    <w:rsid w:val="00A34D3E"/>
    <w:rsid w:val="00A44554"/>
    <w:rsid w:val="00A82947"/>
    <w:rsid w:val="00AC5582"/>
    <w:rsid w:val="00AD5CED"/>
    <w:rsid w:val="00AE7EE2"/>
    <w:rsid w:val="00AF17E4"/>
    <w:rsid w:val="00AF2BF1"/>
    <w:rsid w:val="00B03106"/>
    <w:rsid w:val="00B07E8D"/>
    <w:rsid w:val="00B234A3"/>
    <w:rsid w:val="00B44511"/>
    <w:rsid w:val="00B71365"/>
    <w:rsid w:val="00BA5C3A"/>
    <w:rsid w:val="00BB0DFA"/>
    <w:rsid w:val="00BC0E97"/>
    <w:rsid w:val="00C028A4"/>
    <w:rsid w:val="00C17689"/>
    <w:rsid w:val="00C259C1"/>
    <w:rsid w:val="00C47365"/>
    <w:rsid w:val="00C55904"/>
    <w:rsid w:val="00C87C21"/>
    <w:rsid w:val="00CA4804"/>
    <w:rsid w:val="00CB60BA"/>
    <w:rsid w:val="00CD6660"/>
    <w:rsid w:val="00CF0A17"/>
    <w:rsid w:val="00CF4D48"/>
    <w:rsid w:val="00D118BE"/>
    <w:rsid w:val="00D134F0"/>
    <w:rsid w:val="00D43FFC"/>
    <w:rsid w:val="00D722E6"/>
    <w:rsid w:val="00D81C7F"/>
    <w:rsid w:val="00D9407A"/>
    <w:rsid w:val="00DA7D53"/>
    <w:rsid w:val="00DB42CC"/>
    <w:rsid w:val="00DC338F"/>
    <w:rsid w:val="00DE2C0E"/>
    <w:rsid w:val="00E01CA9"/>
    <w:rsid w:val="00E501DA"/>
    <w:rsid w:val="00E531FB"/>
    <w:rsid w:val="00E5447C"/>
    <w:rsid w:val="00E54DAD"/>
    <w:rsid w:val="00E8269A"/>
    <w:rsid w:val="00E847FC"/>
    <w:rsid w:val="00EA33CC"/>
    <w:rsid w:val="00EB55EF"/>
    <w:rsid w:val="00EC495B"/>
    <w:rsid w:val="00F5790B"/>
    <w:rsid w:val="00FB755A"/>
    <w:rsid w:val="00FC39C2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7C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243D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8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243D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243D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8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43D8B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43D8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dule">
    <w:name w:val="module"/>
    <w:rsid w:val="00243D8B"/>
    <w:pPr>
      <w:keepNext/>
      <w:keepLines/>
      <w:spacing w:before="453" w:after="283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43D8B"/>
    <w:pPr>
      <w:jc w:val="center"/>
    </w:pPr>
    <w:rPr>
      <w:rFonts w:ascii="Arial" w:hAnsi="Arial"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rsid w:val="00243D8B"/>
    <w:rPr>
      <w:rFonts w:eastAsia="Times New Roman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24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7F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7C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243D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8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243D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243D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8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43D8B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43D8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dule">
    <w:name w:val="module"/>
    <w:rsid w:val="00243D8B"/>
    <w:pPr>
      <w:keepNext/>
      <w:keepLines/>
      <w:spacing w:before="453" w:after="283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43D8B"/>
    <w:pPr>
      <w:jc w:val="center"/>
    </w:pPr>
    <w:rPr>
      <w:rFonts w:ascii="Arial" w:hAnsi="Arial"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rsid w:val="00243D8B"/>
    <w:rPr>
      <w:rFonts w:eastAsia="Times New Roman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24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7F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.jayasena@imperial.ac.uk" TargetMode="External"/><Relationship Id="rId18" Type="http://schemas.openxmlformats.org/officeDocument/2006/relationships/hyperlink" Target="mailto:m.blair@imperial.ac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tavros.bekas@nhs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.laycock@imperial.ac.uk" TargetMode="External"/><Relationship Id="rId17" Type="http://schemas.openxmlformats.org/officeDocument/2006/relationships/hyperlink" Target="mailto:v.glover@imperial.ac.u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.cover@imperial.ac.uk" TargetMode="External"/><Relationship Id="rId20" Type="http://schemas.openxmlformats.org/officeDocument/2006/relationships/hyperlink" Target="mailto:c.hilton@imperial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thomas@imperial.ac.uk" TargetMode="External"/><Relationship Id="rId24" Type="http://schemas.openxmlformats.org/officeDocument/2006/relationships/hyperlink" Target="mailto:roombook.feo@imperial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allcj@googlemail.com" TargetMode="External"/><Relationship Id="rId23" Type="http://schemas.openxmlformats.org/officeDocument/2006/relationships/hyperlink" Target="mailto:j.jaundrill@imperial.ac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.g.murphy@imperial.ac.uk" TargetMode="External"/><Relationship Id="rId19" Type="http://schemas.openxmlformats.org/officeDocument/2006/relationships/hyperlink" Target="mailto:r.boyle@imperial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gillies@ic.ac.uk" TargetMode="External"/><Relationship Id="rId14" Type="http://schemas.openxmlformats.org/officeDocument/2006/relationships/hyperlink" Target="mailto:c.john@imperial.ac.uk" TargetMode="External"/><Relationship Id="rId22" Type="http://schemas.openxmlformats.org/officeDocument/2006/relationships/hyperlink" Target="mailto:%20anjusonii2002@yahoo.co.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3C7E-04F3-47AC-80DF-78D9CCE5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othomas</dc:creator>
  <cp:lastModifiedBy>Shiel, Nuala</cp:lastModifiedBy>
  <cp:revision>2</cp:revision>
  <cp:lastPrinted>2012-12-12T14:25:00Z</cp:lastPrinted>
  <dcterms:created xsi:type="dcterms:W3CDTF">2013-01-16T14:15:00Z</dcterms:created>
  <dcterms:modified xsi:type="dcterms:W3CDTF">2013-01-16T14:15:00Z</dcterms:modified>
</cp:coreProperties>
</file>