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F4" w:rsidRPr="00CF35C0" w:rsidRDefault="005A7AF4" w:rsidP="00CF35C0">
      <w:pPr>
        <w:spacing w:after="0" w:line="240" w:lineRule="auto"/>
        <w:rPr>
          <w:noProof/>
          <w:lang w:val="en-GB" w:eastAsia="en-GB"/>
        </w:rPr>
      </w:pPr>
    </w:p>
    <w:p w:rsidR="005A7AF4" w:rsidRPr="00CF35C0" w:rsidRDefault="005A7AF4" w:rsidP="005A7AF4">
      <w:pPr>
        <w:pStyle w:val="Heading1"/>
        <w:spacing w:before="0" w:line="240" w:lineRule="auto"/>
        <w:ind w:left="142"/>
        <w:rPr>
          <w:rFonts w:asciiTheme="minorHAnsi" w:hAnsiTheme="minorHAnsi"/>
        </w:rPr>
      </w:pPr>
      <w:r w:rsidRPr="00CF35C0">
        <w:rPr>
          <w:rFonts w:asciiTheme="minorHAnsi" w:hAnsiTheme="minorHAnsi"/>
        </w:rPr>
        <w:t>BSc Global Health 2011-2012</w:t>
      </w:r>
    </w:p>
    <w:p w:rsidR="005A7AF4" w:rsidRPr="00CF35C0" w:rsidRDefault="005A7AF4" w:rsidP="005A7AF4">
      <w:pPr>
        <w:pStyle w:val="Heading1"/>
        <w:spacing w:before="0" w:line="240" w:lineRule="auto"/>
        <w:ind w:left="142"/>
        <w:rPr>
          <w:rFonts w:asciiTheme="minorHAnsi" w:hAnsiTheme="minorHAnsi"/>
        </w:rPr>
      </w:pPr>
      <w:r w:rsidRPr="00CF35C0">
        <w:rPr>
          <w:rFonts w:asciiTheme="minorHAnsi" w:hAnsiTheme="minorHAnsi"/>
        </w:rPr>
        <w:t>Project Titles</w:t>
      </w:r>
    </w:p>
    <w:p w:rsidR="005A7AF4" w:rsidRPr="00CF35C0" w:rsidRDefault="005A7AF4" w:rsidP="00CF35C0">
      <w:pPr>
        <w:spacing w:after="0" w:line="240" w:lineRule="auto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6"/>
        <w:gridCol w:w="992"/>
        <w:gridCol w:w="851"/>
        <w:gridCol w:w="992"/>
      </w:tblGrid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b/>
              </w:rPr>
              <w:t>Project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  <w:b/>
              </w:rPr>
            </w:pPr>
            <w:r w:rsidRPr="00CF35C0">
              <w:rPr>
                <w:rFonts w:eastAsiaTheme="minorHAnsi" w:cstheme="minorHAnsi"/>
                <w:b/>
              </w:rPr>
              <w:t xml:space="preserve">1ary Con-tact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b/>
              </w:rPr>
              <w:t>IC Super-visor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  <w:b/>
              </w:rPr>
            </w:pPr>
            <w:r w:rsidRPr="00CF35C0">
              <w:rPr>
                <w:rFonts w:eastAsiaTheme="minorHAnsi" w:cstheme="minorHAnsi"/>
                <w:b/>
              </w:rPr>
              <w:t>Ext. Super-visor</w:t>
            </w:r>
          </w:p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F35C0">
              <w:t>A systematic review (e.g. of the literature on vaccine development or biological vector control – influenza or malaria)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CF35C0">
              <w:rPr>
                <w:rFonts w:eastAsiaTheme="minorHAnsi"/>
              </w:rPr>
              <w:t>NFe</w:t>
            </w:r>
            <w:proofErr w:type="spellEnd"/>
            <w:r w:rsidR="00C93CE5" w:rsidRPr="00CF35C0">
              <w:rPr>
                <w:rFonts w:eastAsia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CF35C0">
              <w:rPr>
                <w:rFonts w:eastAsiaTheme="minorHAnsi"/>
              </w:rPr>
              <w:t>NFe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F35C0">
              <w:t>Policy Report on quantitative research (might involve simple mathematical modelling)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CF35C0">
              <w:rPr>
                <w:rFonts w:eastAsiaTheme="minorHAnsi"/>
                <w:sz w:val="22"/>
                <w:szCs w:val="22"/>
              </w:rPr>
              <w:t>NFe</w:t>
            </w:r>
            <w:proofErr w:type="spellEnd"/>
            <w:r w:rsidR="00C93CE5" w:rsidRPr="00CF35C0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CF35C0">
              <w:rPr>
                <w:rFonts w:eastAsiaTheme="minorHAnsi"/>
              </w:rPr>
              <w:t>NFe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F35C0">
              <w:rPr>
                <w:rFonts w:cstheme="minorHAnsi"/>
              </w:rPr>
              <w:t>The impact of transport infrastructure on provider choice in low income countries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</w:rPr>
              <w:t>KH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4" w:rsidRPr="00CF35C0" w:rsidRDefault="005A7AF4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</w:rPr>
              <w:t>PS (KH)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F35C0">
              <w:rPr>
                <w:rFonts w:ascii="Calibri" w:hAnsi="Calibri" w:cs="Calibri"/>
              </w:rPr>
              <w:t>Systematic Review of Performance of sputum induction compared to other techniques to improve sample collection in TB diagnosis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PH</w:t>
            </w:r>
          </w:p>
        </w:tc>
      </w:tr>
      <w:tr w:rsidR="00EC5952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2" w:rsidRPr="00CF35C0" w:rsidRDefault="00EC5952" w:rsidP="0075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CF35C0">
              <w:rPr>
                <w:rFonts w:ascii="Calibri" w:hAnsi="Calibri" w:cs="Calibri"/>
              </w:rPr>
              <w:t>Literature review of the effectiveness of the various therapeutic models currently employed with torture survivors (preferably for a student with some psychology background or a medical student)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2" w:rsidRPr="00CF35C0" w:rsidRDefault="00EC5952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AK (FFT)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2" w:rsidRPr="00CF35C0" w:rsidRDefault="00EC5952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2" w:rsidRPr="00CF35C0" w:rsidRDefault="00EC5952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F35C0">
              <w:t>The link between health and agriculture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5C0">
              <w:rPr>
                <w:rFonts w:asciiTheme="minorHAnsi" w:hAnsiTheme="minorHAnsi" w:cstheme="minorHAnsi"/>
                <w:sz w:val="22"/>
                <w:szCs w:val="22"/>
              </w:rPr>
              <w:t>Prevention of liver cancer in low income countries?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*PV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5C0">
              <w:rPr>
                <w:rFonts w:asciiTheme="minorHAnsi" w:hAnsiTheme="minorHAnsi" w:cstheme="minorHAnsi"/>
                <w:sz w:val="22"/>
                <w:szCs w:val="22"/>
              </w:rPr>
              <w:t>The extent of health consequences of alcohol abuse in the former Soviet Union?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*PV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5C0">
              <w:rPr>
                <w:rFonts w:asciiTheme="minorHAnsi" w:hAnsiTheme="minorHAnsi" w:cstheme="minorHAnsi"/>
                <w:sz w:val="22"/>
                <w:szCs w:val="22"/>
              </w:rPr>
              <w:t>The built environment in the UK and its relationship to SES and health?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*PV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ind w:left="34"/>
              <w:rPr>
                <w:rFonts w:eastAsia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rPr>
          <w:trHeight w:val="523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</w:pPr>
            <w:r w:rsidRPr="00CF35C0">
              <w:t xml:space="preserve">Analyzing survey data for trends in iron supplementation in ANC clinic (coverage by country or over time).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ind w:firstLine="34"/>
              <w:rPr>
                <w:rFonts w:eastAsia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5A7AF4" w:rsidRPr="00CF35C0" w:rsidTr="005A7AF4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pStyle w:val="ListParagraph"/>
              <w:numPr>
                <w:ilvl w:val="0"/>
                <w:numId w:val="1"/>
              </w:numPr>
            </w:pPr>
            <w:r w:rsidRPr="00CF35C0">
              <w:t>The NHS Health Check Programme in London: Is it addressing the needs of ethnic minority groups?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ind w:firstLine="34"/>
              <w:rPr>
                <w:rFonts w:eastAsia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4" w:rsidRPr="00CF35C0" w:rsidRDefault="005A7AF4" w:rsidP="00753123">
            <w:pPr>
              <w:spacing w:after="0" w:line="240" w:lineRule="auto"/>
              <w:rPr>
                <w:rFonts w:eastAsiaTheme="minorHAnsi" w:cstheme="minorHAnsi"/>
              </w:rPr>
            </w:pPr>
          </w:p>
        </w:tc>
      </w:tr>
      <w:tr w:rsidR="00093D16" w:rsidRPr="00CF35C0" w:rsidTr="00093D16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6" w:rsidRPr="00CF35C0" w:rsidRDefault="00093D16" w:rsidP="00093D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F35C0">
              <w:rPr>
                <w:rFonts w:cstheme="minorHAnsi"/>
              </w:rPr>
              <w:t>Strategies for supporting adherence and reducing treatment default in drug-resistant TB treatment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6" w:rsidRPr="00CF35C0" w:rsidRDefault="00093D16" w:rsidP="00596D41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  <w:sz w:val="22"/>
                <w:szCs w:val="22"/>
              </w:rPr>
              <w:t>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6" w:rsidRPr="00CF35C0" w:rsidRDefault="00953FC8" w:rsidP="00596D41">
            <w:pPr>
              <w:spacing w:after="0" w:line="240" w:lineRule="auto"/>
              <w:ind w:firstLine="34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</w:rPr>
              <w:t>HC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6" w:rsidRPr="00CF35C0" w:rsidRDefault="00953FC8" w:rsidP="00596D41">
            <w:pPr>
              <w:spacing w:after="0" w:line="240" w:lineRule="auto"/>
              <w:rPr>
                <w:rFonts w:eastAsiaTheme="minorHAnsi" w:cstheme="minorHAnsi"/>
              </w:rPr>
            </w:pPr>
            <w:r w:rsidRPr="00CF35C0">
              <w:rPr>
                <w:rFonts w:eastAsiaTheme="minorHAnsi" w:cstheme="minorHAnsi"/>
              </w:rPr>
              <w:t>NF</w:t>
            </w:r>
          </w:p>
        </w:tc>
      </w:tr>
    </w:tbl>
    <w:p w:rsidR="005A7AF4" w:rsidRPr="00CF35C0" w:rsidRDefault="005A7AF4" w:rsidP="005A7AF4">
      <w:pPr>
        <w:spacing w:after="0" w:line="240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  <w:b/>
        </w:rPr>
      </w:pPr>
    </w:p>
    <w:p w:rsidR="00C93CE5" w:rsidRPr="00CF35C0" w:rsidRDefault="005A7AF4" w:rsidP="00C93CE5">
      <w:pPr>
        <w:pStyle w:val="ListParagraph"/>
        <w:spacing w:after="0" w:line="240" w:lineRule="auto"/>
        <w:rPr>
          <w:rFonts w:cstheme="minorHAnsi"/>
          <w:b/>
        </w:rPr>
      </w:pPr>
      <w:r w:rsidRPr="00CF35C0">
        <w:rPr>
          <w:rFonts w:cstheme="minorHAnsi"/>
        </w:rPr>
        <w:t xml:space="preserve">* </w:t>
      </w:r>
      <w:r w:rsidR="004F6177" w:rsidRPr="00CF35C0">
        <w:rPr>
          <w:rFonts w:cstheme="minorHAnsi"/>
          <w:b/>
        </w:rPr>
        <w:t>Please note that only half one of</w:t>
      </w:r>
      <w:r w:rsidRPr="00CF35C0">
        <w:rPr>
          <w:rFonts w:cstheme="minorHAnsi"/>
          <w:b/>
        </w:rPr>
        <w:t xml:space="preserve"> Paolo’s project’s </w:t>
      </w:r>
      <w:r w:rsidR="004F6177" w:rsidRPr="00CF35C0">
        <w:rPr>
          <w:rFonts w:cstheme="minorHAnsi"/>
          <w:b/>
        </w:rPr>
        <w:t>will go ahead</w:t>
      </w:r>
    </w:p>
    <w:p w:rsidR="00C93CE5" w:rsidRPr="00CF35C0" w:rsidRDefault="00C93CE5" w:rsidP="00C93CE5">
      <w:pPr>
        <w:pStyle w:val="ListParagraph"/>
        <w:spacing w:after="0" w:line="240" w:lineRule="auto"/>
        <w:rPr>
          <w:rFonts w:cstheme="minorHAnsi"/>
          <w:b/>
        </w:rPr>
      </w:pPr>
    </w:p>
    <w:p w:rsidR="00C93CE5" w:rsidRPr="00CF35C0" w:rsidRDefault="00C93CE5" w:rsidP="00C93CE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  <w:sectPr w:rsidR="00C93CE5" w:rsidRPr="00CF35C0" w:rsidSect="00CF35C0">
          <w:footerReference w:type="default" r:id="rId7"/>
          <w:pgSz w:w="16838" w:h="11906" w:orient="landscape" w:code="9"/>
          <w:pgMar w:top="720" w:right="720" w:bottom="720" w:left="720" w:header="567" w:footer="567" w:gutter="0"/>
          <w:cols w:space="720"/>
          <w:docGrid w:linePitch="326"/>
        </w:sectPr>
      </w:pPr>
      <w:r w:rsidRPr="00CF35C0">
        <w:rPr>
          <w:rFonts w:cstheme="minorHAnsi"/>
          <w:b/>
        </w:rPr>
        <w:t>Neil Ferguson will only be taking on one project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  <w:b/>
        </w:rPr>
      </w:pPr>
      <w:r w:rsidRPr="00CF35C0">
        <w:rPr>
          <w:rFonts w:cstheme="minorHAnsi"/>
          <w:b/>
        </w:rPr>
        <w:lastRenderedPageBreak/>
        <w:t>Imperial College Supervisors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AL   </w:t>
      </w:r>
      <w:r w:rsidRPr="00CF35C0">
        <w:rPr>
          <w:rFonts w:cstheme="minorHAnsi"/>
        </w:rPr>
        <w:tab/>
        <w:t>Ajit Lalvani</w:t>
      </w:r>
    </w:p>
    <w:p w:rsidR="008C22C5" w:rsidRPr="00CF35C0" w:rsidRDefault="008C22C5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AG</w:t>
      </w:r>
      <w:r w:rsidRPr="00CF35C0">
        <w:rPr>
          <w:rFonts w:cstheme="minorHAnsi"/>
        </w:rPr>
        <w:tab/>
        <w:t xml:space="preserve">Aulo Gelli 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AM     Azeem Majeed</w:t>
      </w:r>
    </w:p>
    <w:p w:rsidR="000B578F" w:rsidRPr="00CF35C0" w:rsidRDefault="000B578F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BK</w:t>
      </w:r>
      <w:r w:rsidRPr="00CF35C0">
        <w:rPr>
          <w:rFonts w:cstheme="minorHAnsi"/>
        </w:rPr>
        <w:tab/>
        <w:t>Beate Kampmann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GC</w:t>
      </w:r>
      <w:r w:rsidRPr="00CF35C0">
        <w:rPr>
          <w:rFonts w:cstheme="minorHAnsi"/>
        </w:rPr>
        <w:tab/>
        <w:t xml:space="preserve">Graham Cooke 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HW</w:t>
      </w:r>
      <w:r w:rsidRPr="00CF35C0">
        <w:rPr>
          <w:rFonts w:cstheme="minorHAnsi"/>
        </w:rPr>
        <w:tab/>
        <w:t>Helen Ward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JM </w:t>
      </w:r>
      <w:r w:rsidRPr="00CF35C0">
        <w:rPr>
          <w:rFonts w:cstheme="minorHAnsi"/>
        </w:rPr>
        <w:tab/>
        <w:t>John Marshall</w:t>
      </w:r>
    </w:p>
    <w:p w:rsidR="005A7AF4" w:rsidRPr="00CF35C0" w:rsidRDefault="00CA010D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KH</w:t>
      </w:r>
      <w:r w:rsidR="003A0F14" w:rsidRPr="00CF35C0">
        <w:rPr>
          <w:rFonts w:cstheme="minorHAnsi"/>
        </w:rPr>
        <w:tab/>
        <w:t>Katharina Hauc</w:t>
      </w:r>
      <w:r w:rsidR="005A7AF4" w:rsidRPr="00CF35C0">
        <w:rPr>
          <w:rFonts w:cstheme="minorHAnsi"/>
        </w:rPr>
        <w:t>k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LW </w:t>
      </w:r>
      <w:r w:rsidRPr="00CF35C0">
        <w:rPr>
          <w:rFonts w:cstheme="minorHAnsi"/>
        </w:rPr>
        <w:tab/>
        <w:t>Liz Wilson (contact for Katy Watson)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ME</w:t>
      </w:r>
      <w:r w:rsidRPr="00CF35C0">
        <w:rPr>
          <w:rFonts w:cstheme="minorHAnsi"/>
        </w:rPr>
        <w:tab/>
        <w:t>Majeed Ezzati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MS</w:t>
      </w:r>
      <w:r w:rsidRPr="00CF35C0">
        <w:rPr>
          <w:rFonts w:cstheme="minorHAnsi"/>
        </w:rPr>
        <w:tab/>
        <w:t>Mariam Sbaiti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proofErr w:type="spellStart"/>
      <w:r w:rsidRPr="00CF35C0">
        <w:rPr>
          <w:rFonts w:cstheme="minorHAnsi"/>
        </w:rPr>
        <w:t>NFe</w:t>
      </w:r>
      <w:proofErr w:type="spellEnd"/>
      <w:r w:rsidRPr="00CF35C0">
        <w:rPr>
          <w:rFonts w:cstheme="minorHAnsi"/>
        </w:rPr>
        <w:tab/>
        <w:t>Neil M Ferguson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PV</w:t>
      </w:r>
      <w:r w:rsidRPr="00CF35C0">
        <w:rPr>
          <w:rFonts w:cstheme="minorHAnsi"/>
        </w:rPr>
        <w:tab/>
        <w:t xml:space="preserve">Paolo Vineis 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TL </w:t>
      </w:r>
      <w:r w:rsidRPr="00CF35C0">
        <w:rPr>
          <w:rFonts w:cstheme="minorHAnsi"/>
        </w:rPr>
        <w:tab/>
        <w:t>Tom Lissauer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  <w:b/>
        </w:rPr>
      </w:pP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  <w:b/>
        </w:rPr>
      </w:pPr>
      <w:r w:rsidRPr="00CF35C0">
        <w:rPr>
          <w:rFonts w:cstheme="minorHAnsi"/>
          <w:b/>
        </w:rPr>
        <w:t>External Supervisors</w:t>
      </w:r>
    </w:p>
    <w:p w:rsidR="005A7AF4" w:rsidRPr="00CF35C0" w:rsidRDefault="005A7AF4"/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AK </w:t>
      </w:r>
      <w:r w:rsidRPr="00CF35C0">
        <w:rPr>
          <w:rFonts w:cstheme="minorHAnsi"/>
        </w:rPr>
        <w:tab/>
        <w:t xml:space="preserve">Andy Keefe (Freedom from Torture) </w:t>
      </w:r>
      <w:hyperlink r:id="rId8" w:history="1">
        <w:r w:rsidRPr="00CF35C0">
          <w:rPr>
            <w:rStyle w:val="Hyperlink"/>
            <w:rFonts w:cstheme="minorHAnsi"/>
            <w:u w:val="none"/>
          </w:rPr>
          <w:t>AKEEFE@freedomfromtorture.org</w:t>
        </w:r>
      </w:hyperlink>
      <w:r w:rsidRPr="00CF35C0">
        <w:rPr>
          <w:rFonts w:cstheme="minorHAnsi"/>
        </w:rPr>
        <w:t xml:space="preserve"> 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AS</w:t>
      </w:r>
      <w:r w:rsidRPr="00CF35C0">
        <w:rPr>
          <w:rFonts w:cstheme="minorHAnsi"/>
        </w:rPr>
        <w:tab/>
        <w:t xml:space="preserve">Andrew Shepherd (ODI </w:t>
      </w:r>
      <w:hyperlink r:id="rId9" w:history="1">
        <w:r w:rsidRPr="00CF35C0">
          <w:rPr>
            <w:rStyle w:val="Hyperlink"/>
            <w:rFonts w:cstheme="minorHAnsi"/>
            <w:u w:val="none"/>
          </w:rPr>
          <w:t>a.shepherd@odi.org.uk</w:t>
        </w:r>
      </w:hyperlink>
      <w:r w:rsidRPr="00CF35C0">
        <w:rPr>
          <w:rFonts w:cstheme="minorHAnsi"/>
        </w:rPr>
        <w:t xml:space="preserve"> )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CB</w:t>
      </w:r>
      <w:r w:rsidRPr="00CF35C0">
        <w:rPr>
          <w:rFonts w:cstheme="minorHAnsi"/>
        </w:rPr>
        <w:tab/>
        <w:t xml:space="preserve">Chris Bonfiglioli (Doctors of the World </w:t>
      </w:r>
      <w:hyperlink r:id="rId10" w:history="1">
        <w:r w:rsidRPr="00CF35C0">
          <w:rPr>
            <w:rStyle w:val="Hyperlink"/>
            <w:rFonts w:cstheme="minorHAnsi"/>
            <w:u w:val="none"/>
          </w:rPr>
          <w:t>cbonfiglioli@doctorsoftheworld.org.uk</w:t>
        </w:r>
      </w:hyperlink>
      <w:r w:rsidRPr="00CF35C0">
        <w:rPr>
          <w:rFonts w:cstheme="minorHAnsi"/>
        </w:rPr>
        <w:t>)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NF </w:t>
      </w:r>
      <w:r w:rsidRPr="00CF35C0">
        <w:rPr>
          <w:rFonts w:cstheme="minorHAnsi"/>
        </w:rPr>
        <w:tab/>
        <w:t>Nathan Ford (MSF)</w:t>
      </w:r>
      <w:r w:rsidR="003562CE" w:rsidRPr="00CF35C0">
        <w:rPr>
          <w:rFonts w:cstheme="minorHAnsi"/>
        </w:rPr>
        <w:t xml:space="preserve"> </w:t>
      </w:r>
      <w:hyperlink r:id="rId11" w:history="1">
        <w:r w:rsidR="003562CE" w:rsidRPr="00CF35C0">
          <w:rPr>
            <w:rStyle w:val="Hyperlink"/>
            <w:rFonts w:cstheme="minorHAnsi"/>
            <w:u w:val="none"/>
          </w:rPr>
          <w:t>Nathan.Ford@msf.org</w:t>
        </w:r>
      </w:hyperlink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PD</w:t>
      </w:r>
      <w:r w:rsidRPr="00CF35C0">
        <w:rPr>
          <w:rFonts w:cstheme="minorHAnsi"/>
        </w:rPr>
        <w:tab/>
        <w:t xml:space="preserve">Philipp Du </w:t>
      </w:r>
      <w:proofErr w:type="gramStart"/>
      <w:r w:rsidRPr="00CF35C0">
        <w:rPr>
          <w:rFonts w:cstheme="minorHAnsi"/>
        </w:rPr>
        <w:t>Cross</w:t>
      </w:r>
      <w:r w:rsidR="00753123" w:rsidRPr="00CF35C0">
        <w:rPr>
          <w:rFonts w:cstheme="minorHAnsi"/>
        </w:rPr>
        <w:t xml:space="preserve">  </w:t>
      </w:r>
      <w:proofErr w:type="gramEnd"/>
      <w:r w:rsidR="009C45FE" w:rsidRPr="00CF35C0">
        <w:rPr>
          <w:rFonts w:cstheme="minorHAnsi"/>
        </w:rPr>
        <w:fldChar w:fldCharType="begin"/>
      </w:r>
      <w:r w:rsidR="00753123" w:rsidRPr="00CF35C0">
        <w:rPr>
          <w:rFonts w:cstheme="minorHAnsi"/>
        </w:rPr>
        <w:instrText xml:space="preserve"> HYPERLINK "mailto:philipp.ducros@london.msf.org" </w:instrText>
      </w:r>
      <w:r w:rsidR="009C45FE" w:rsidRPr="00CF35C0">
        <w:rPr>
          <w:rFonts w:cstheme="minorHAnsi"/>
        </w:rPr>
        <w:fldChar w:fldCharType="separate"/>
      </w:r>
      <w:r w:rsidR="00753123" w:rsidRPr="00CF35C0">
        <w:rPr>
          <w:rStyle w:val="Hyperlink"/>
          <w:rFonts w:cstheme="minorHAnsi"/>
          <w:u w:val="none"/>
        </w:rPr>
        <w:t>philipp.ducros@london.msf.org</w:t>
      </w:r>
      <w:r w:rsidR="009C45FE" w:rsidRPr="00CF35C0">
        <w:rPr>
          <w:rFonts w:cstheme="minorHAnsi"/>
        </w:rPr>
        <w:fldChar w:fldCharType="end"/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 xml:space="preserve">PH </w:t>
      </w:r>
      <w:r w:rsidRPr="00CF35C0">
        <w:rPr>
          <w:rFonts w:cstheme="minorHAnsi"/>
        </w:rPr>
        <w:tab/>
        <w:t xml:space="preserve">Pamela </w:t>
      </w:r>
      <w:proofErr w:type="spellStart"/>
      <w:proofErr w:type="gramStart"/>
      <w:r w:rsidRPr="00CF35C0">
        <w:rPr>
          <w:rFonts w:cstheme="minorHAnsi"/>
        </w:rPr>
        <w:t>Hepple</w:t>
      </w:r>
      <w:proofErr w:type="spellEnd"/>
      <w:r w:rsidR="009A38CE" w:rsidRPr="00CF35C0">
        <w:rPr>
          <w:rFonts w:cstheme="minorHAnsi"/>
        </w:rPr>
        <w:t xml:space="preserve">  </w:t>
      </w:r>
      <w:proofErr w:type="gramEnd"/>
      <w:hyperlink r:id="rId12" w:history="1">
        <w:r w:rsidR="009A38CE" w:rsidRPr="00CF35C0">
          <w:rPr>
            <w:rStyle w:val="Hyperlink"/>
            <w:rFonts w:cstheme="minorHAnsi"/>
            <w:u w:val="none"/>
          </w:rPr>
          <w:t>pamela.hepple@london.msf.org</w:t>
        </w:r>
      </w:hyperlink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RR</w:t>
      </w:r>
      <w:r w:rsidRPr="00CF35C0">
        <w:rPr>
          <w:rFonts w:cstheme="minorHAnsi"/>
        </w:rPr>
        <w:tab/>
        <w:t xml:space="preserve">Rebecca Rees (Institute of Education </w:t>
      </w:r>
      <w:hyperlink r:id="rId13" w:history="1">
        <w:r w:rsidRPr="00CF35C0">
          <w:rPr>
            <w:rStyle w:val="Hyperlink"/>
            <w:rFonts w:cstheme="minorHAnsi"/>
            <w:u w:val="none"/>
          </w:rPr>
          <w:t>R.Rees@ioe.ac.uk</w:t>
        </w:r>
      </w:hyperlink>
      <w:r w:rsidRPr="00CF35C0">
        <w:rPr>
          <w:rFonts w:cstheme="minorHAnsi"/>
        </w:rPr>
        <w:t xml:space="preserve"> ) </w:t>
      </w:r>
    </w:p>
    <w:p w:rsidR="005A7AF4" w:rsidRPr="00CF35C0" w:rsidRDefault="005A7AF4" w:rsidP="005A7AF4">
      <w:pPr>
        <w:spacing w:after="0" w:line="240" w:lineRule="auto"/>
        <w:ind w:left="142"/>
        <w:rPr>
          <w:rFonts w:cstheme="minorHAnsi"/>
        </w:rPr>
      </w:pPr>
      <w:r w:rsidRPr="00CF35C0">
        <w:rPr>
          <w:rFonts w:cstheme="minorHAnsi"/>
        </w:rPr>
        <w:t>RS</w:t>
      </w:r>
      <w:r w:rsidRPr="00CF35C0">
        <w:rPr>
          <w:rFonts w:cstheme="minorHAnsi"/>
        </w:rPr>
        <w:tab/>
        <w:t xml:space="preserve">Ruby </w:t>
      </w:r>
      <w:proofErr w:type="spellStart"/>
      <w:r w:rsidRPr="00CF35C0">
        <w:rPr>
          <w:rFonts w:cstheme="minorHAnsi"/>
        </w:rPr>
        <w:t>Siddiqui</w:t>
      </w:r>
      <w:proofErr w:type="spellEnd"/>
      <w:r w:rsidRPr="00CF35C0">
        <w:rPr>
          <w:rFonts w:cstheme="minorHAnsi"/>
        </w:rPr>
        <w:t xml:space="preserve"> (MSF)</w:t>
      </w:r>
      <w:r w:rsidR="009A38CE" w:rsidRPr="00CF35C0">
        <w:rPr>
          <w:rFonts w:cstheme="minorHAnsi"/>
        </w:rPr>
        <w:t xml:space="preserve"> </w:t>
      </w:r>
      <w:hyperlink r:id="rId14" w:history="1">
        <w:r w:rsidR="009A38CE" w:rsidRPr="00CF35C0">
          <w:rPr>
            <w:rStyle w:val="Hyperlink"/>
            <w:rFonts w:cstheme="minorHAnsi"/>
            <w:u w:val="none"/>
          </w:rPr>
          <w:t>Ruby.SIDDIQUI@london.msf.org</w:t>
        </w:r>
      </w:hyperlink>
    </w:p>
    <w:p w:rsidR="005A7AF4" w:rsidRPr="00CF35C0" w:rsidRDefault="005A7AF4" w:rsidP="008C22C5">
      <w:pPr>
        <w:spacing w:after="0" w:line="240" w:lineRule="auto"/>
        <w:rPr>
          <w:rFonts w:cstheme="minorHAnsi"/>
        </w:rPr>
      </w:pPr>
    </w:p>
    <w:sectPr w:rsidR="005A7AF4" w:rsidRPr="00CF35C0" w:rsidSect="005A7A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19" w:rsidRDefault="00C26319" w:rsidP="00272404">
      <w:pPr>
        <w:spacing w:after="0" w:line="240" w:lineRule="auto"/>
      </w:pPr>
      <w:r>
        <w:separator/>
      </w:r>
    </w:p>
  </w:endnote>
  <w:endnote w:type="continuationSeparator" w:id="0">
    <w:p w:rsidR="00C26319" w:rsidRDefault="00C26319" w:rsidP="0027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19" w:rsidRPr="00CF35C0" w:rsidRDefault="009C45FE" w:rsidP="00CF35C0">
    <w:pPr>
      <w:pStyle w:val="Footer"/>
      <w:jc w:val="center"/>
      <w:rPr>
        <w:rFonts w:ascii="Arial" w:hAnsi="Arial" w:cs="Arial"/>
        <w:sz w:val="20"/>
        <w:szCs w:val="20"/>
      </w:rPr>
    </w:pPr>
    <w:r w:rsidRPr="00CF35C0">
      <w:rPr>
        <w:rFonts w:ascii="Arial" w:hAnsi="Arial" w:cs="Arial"/>
        <w:sz w:val="20"/>
        <w:szCs w:val="20"/>
      </w:rPr>
      <w:fldChar w:fldCharType="begin"/>
    </w:r>
    <w:r w:rsidRPr="00CF35C0">
      <w:rPr>
        <w:rFonts w:ascii="Arial" w:hAnsi="Arial" w:cs="Arial"/>
        <w:sz w:val="20"/>
        <w:szCs w:val="20"/>
      </w:rPr>
      <w:instrText xml:space="preserve"> PAGE   \* MERGEFORMAT </w:instrText>
    </w:r>
    <w:r w:rsidRPr="00CF35C0">
      <w:rPr>
        <w:rFonts w:ascii="Arial" w:hAnsi="Arial" w:cs="Arial"/>
        <w:sz w:val="20"/>
        <w:szCs w:val="20"/>
      </w:rPr>
      <w:fldChar w:fldCharType="separate"/>
    </w:r>
    <w:r w:rsidR="00CF35C0">
      <w:rPr>
        <w:rFonts w:ascii="Arial" w:hAnsi="Arial" w:cs="Arial"/>
        <w:noProof/>
        <w:sz w:val="20"/>
        <w:szCs w:val="20"/>
      </w:rPr>
      <w:t>1</w:t>
    </w:r>
    <w:r w:rsidRPr="00CF35C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19" w:rsidRDefault="00C26319" w:rsidP="00272404">
      <w:pPr>
        <w:spacing w:after="0" w:line="240" w:lineRule="auto"/>
      </w:pPr>
      <w:r>
        <w:separator/>
      </w:r>
    </w:p>
  </w:footnote>
  <w:footnote w:type="continuationSeparator" w:id="0">
    <w:p w:rsidR="00C26319" w:rsidRDefault="00C26319" w:rsidP="0027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A15"/>
    <w:multiLevelType w:val="hybridMultilevel"/>
    <w:tmpl w:val="3E9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702C"/>
    <w:multiLevelType w:val="hybridMultilevel"/>
    <w:tmpl w:val="3E9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6669"/>
    <w:multiLevelType w:val="hybridMultilevel"/>
    <w:tmpl w:val="3E9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513F9"/>
    <w:multiLevelType w:val="hybridMultilevel"/>
    <w:tmpl w:val="2BA4B646"/>
    <w:lvl w:ilvl="0" w:tplc="870E853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7670D"/>
    <w:multiLevelType w:val="hybridMultilevel"/>
    <w:tmpl w:val="3DD4724C"/>
    <w:lvl w:ilvl="0" w:tplc="EF38B6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72743"/>
    <w:multiLevelType w:val="hybridMultilevel"/>
    <w:tmpl w:val="3E9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AF4"/>
    <w:rsid w:val="000678E1"/>
    <w:rsid w:val="00093D16"/>
    <w:rsid w:val="000B578F"/>
    <w:rsid w:val="00173682"/>
    <w:rsid w:val="00232319"/>
    <w:rsid w:val="002326A9"/>
    <w:rsid w:val="00272404"/>
    <w:rsid w:val="002760CB"/>
    <w:rsid w:val="003562CE"/>
    <w:rsid w:val="003A0F14"/>
    <w:rsid w:val="003E54BE"/>
    <w:rsid w:val="0041386A"/>
    <w:rsid w:val="004F6177"/>
    <w:rsid w:val="005016A7"/>
    <w:rsid w:val="00596D41"/>
    <w:rsid w:val="005A7AF4"/>
    <w:rsid w:val="0072251A"/>
    <w:rsid w:val="00753123"/>
    <w:rsid w:val="00766096"/>
    <w:rsid w:val="007A7DCA"/>
    <w:rsid w:val="007C017A"/>
    <w:rsid w:val="007E7E72"/>
    <w:rsid w:val="00833D09"/>
    <w:rsid w:val="00835741"/>
    <w:rsid w:val="008C22C5"/>
    <w:rsid w:val="00953FC8"/>
    <w:rsid w:val="00993319"/>
    <w:rsid w:val="009A38CE"/>
    <w:rsid w:val="009C45FE"/>
    <w:rsid w:val="00A4405C"/>
    <w:rsid w:val="00B1175A"/>
    <w:rsid w:val="00B3484E"/>
    <w:rsid w:val="00B4516F"/>
    <w:rsid w:val="00C26319"/>
    <w:rsid w:val="00C45AEC"/>
    <w:rsid w:val="00C9221A"/>
    <w:rsid w:val="00C93CE5"/>
    <w:rsid w:val="00CA010D"/>
    <w:rsid w:val="00CA1D61"/>
    <w:rsid w:val="00CD12F0"/>
    <w:rsid w:val="00CF35C0"/>
    <w:rsid w:val="00D34137"/>
    <w:rsid w:val="00E1790E"/>
    <w:rsid w:val="00EC5952"/>
    <w:rsid w:val="00F02743"/>
    <w:rsid w:val="00F40234"/>
    <w:rsid w:val="00F93614"/>
    <w:rsid w:val="00F9584F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F4"/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7AF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7AF4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A7AF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7AF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7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F4"/>
    <w:rPr>
      <w:rFonts w:ascii="Calibri" w:eastAsia="Calibri" w:hAnsi="Calibri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4"/>
    <w:qFormat/>
    <w:rsid w:val="005A7A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4"/>
    <w:rsid w:val="005A7AF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C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FE@freedomfromtorture.org" TargetMode="External"/><Relationship Id="rId13" Type="http://schemas.openxmlformats.org/officeDocument/2006/relationships/hyperlink" Target="mailto:R.Rees@ioe.ac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amela.hepple@london.ms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han.Ford@msf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bonfiglioli@doctorsoftheworl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hepherd@odi.org.uk" TargetMode="External"/><Relationship Id="rId14" Type="http://schemas.openxmlformats.org/officeDocument/2006/relationships/hyperlink" Target="mailto:Ruby.SIDDIQUI@london.m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mstaibi</dc:creator>
  <cp:lastModifiedBy>nshiel</cp:lastModifiedBy>
  <cp:revision>2</cp:revision>
  <cp:lastPrinted>2011-11-24T15:17:00Z</cp:lastPrinted>
  <dcterms:created xsi:type="dcterms:W3CDTF">2011-12-08T09:55:00Z</dcterms:created>
  <dcterms:modified xsi:type="dcterms:W3CDTF">2011-12-08T09:55:00Z</dcterms:modified>
</cp:coreProperties>
</file>