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2B" w:rsidRDefault="0036502B" w:rsidP="0036502B">
      <w:pPr>
        <w:pStyle w:val="Title"/>
      </w:pPr>
      <w:r>
        <w:t>Practical 2</w:t>
      </w:r>
    </w:p>
    <w:p w:rsidR="0036502B" w:rsidRPr="0036502B" w:rsidRDefault="0036502B" w:rsidP="0036502B">
      <w:pPr>
        <w:pStyle w:val="Title"/>
        <w:rPr>
          <w:sz w:val="10"/>
          <w:szCs w:val="10"/>
        </w:rPr>
      </w:pPr>
    </w:p>
    <w:p w:rsidR="0036502B" w:rsidRPr="0036502B" w:rsidRDefault="0036502B" w:rsidP="0036502B">
      <w:pPr>
        <w:spacing w:after="0" w:line="240" w:lineRule="auto"/>
        <w:jc w:val="center"/>
        <w:outlineLvl w:val="1"/>
        <w:rPr>
          <w:rFonts w:ascii="Arial" w:eastAsia="Times New Roman" w:hAnsi="Arial" w:cs="Arial"/>
          <w:b/>
          <w:bCs/>
          <w:sz w:val="28"/>
          <w:szCs w:val="28"/>
          <w:lang w:val="en-US" w:eastAsia="en-GB"/>
        </w:rPr>
      </w:pPr>
      <w:proofErr w:type="gramStart"/>
      <w:r w:rsidRPr="0036502B">
        <w:rPr>
          <w:rFonts w:ascii="Arial" w:eastAsia="Times New Roman" w:hAnsi="Arial" w:cs="Arial"/>
          <w:b/>
          <w:bCs/>
          <w:sz w:val="28"/>
          <w:szCs w:val="28"/>
          <w:lang w:val="en-US" w:eastAsia="en-GB"/>
        </w:rPr>
        <w:t>Measuring Respiratory Parameters in a Healthy Person (that’s you!)</w:t>
      </w:r>
      <w:proofErr w:type="gramEnd"/>
    </w:p>
    <w:p w:rsidR="0036502B" w:rsidRPr="0036502B" w:rsidRDefault="0036502B" w:rsidP="0036502B">
      <w:pPr>
        <w:spacing w:after="0" w:line="240" w:lineRule="auto"/>
        <w:jc w:val="center"/>
        <w:outlineLvl w:val="1"/>
        <w:rPr>
          <w:rFonts w:ascii="Arial" w:eastAsia="Times New Roman" w:hAnsi="Arial" w:cs="Arial"/>
          <w:b/>
          <w:bCs/>
          <w:sz w:val="28"/>
          <w:szCs w:val="28"/>
          <w:lang w:val="en-US" w:eastAsia="en-GB"/>
        </w:rPr>
      </w:pPr>
      <w:r w:rsidRPr="0036502B">
        <w:rPr>
          <w:rFonts w:ascii="Arial" w:eastAsia="Times New Roman" w:hAnsi="Arial" w:cs="Arial"/>
          <w:b/>
          <w:bCs/>
          <w:sz w:val="28"/>
          <w:szCs w:val="28"/>
          <w:lang w:val="en-US" w:eastAsia="en-GB"/>
        </w:rPr>
        <w:t>Compared to Patients with Respiratory Disease</w:t>
      </w:r>
    </w:p>
    <w:p w:rsidR="0036502B" w:rsidRPr="00205518" w:rsidRDefault="0036502B" w:rsidP="0036502B">
      <w:pPr>
        <w:pStyle w:val="Title"/>
        <w:rPr>
          <w:b w:val="0"/>
          <w:sz w:val="24"/>
          <w:szCs w:val="24"/>
        </w:rPr>
      </w:pPr>
      <w:r>
        <w:rPr>
          <w:b w:val="0"/>
          <w:sz w:val="24"/>
          <w:szCs w:val="24"/>
        </w:rPr>
        <w:t>P</w:t>
      </w:r>
      <w:r w:rsidRPr="00205518">
        <w:rPr>
          <w:b w:val="0"/>
          <w:sz w:val="24"/>
          <w:szCs w:val="24"/>
        </w:rPr>
        <w:t>r</w:t>
      </w:r>
      <w:r>
        <w:rPr>
          <w:b w:val="0"/>
          <w:sz w:val="24"/>
          <w:szCs w:val="24"/>
        </w:rPr>
        <w:t>of</w:t>
      </w:r>
      <w:r w:rsidRPr="00205518">
        <w:rPr>
          <w:b w:val="0"/>
          <w:sz w:val="24"/>
          <w:szCs w:val="24"/>
        </w:rPr>
        <w:t xml:space="preserve"> M</w:t>
      </w:r>
      <w:r>
        <w:rPr>
          <w:b w:val="0"/>
          <w:sz w:val="24"/>
          <w:szCs w:val="24"/>
        </w:rPr>
        <w:t>ary</w:t>
      </w:r>
      <w:r w:rsidRPr="00205518">
        <w:rPr>
          <w:b w:val="0"/>
          <w:sz w:val="24"/>
          <w:szCs w:val="24"/>
        </w:rPr>
        <w:t xml:space="preserve"> Morrell (</w:t>
      </w:r>
      <w:hyperlink r:id="rId7" w:history="1">
        <w:r w:rsidRPr="008422F9">
          <w:rPr>
            <w:rStyle w:val="Hyperlink"/>
            <w:b w:val="0"/>
            <w:sz w:val="24"/>
            <w:szCs w:val="24"/>
          </w:rPr>
          <w:t>m.morrell@imperial.ac.uk</w:t>
        </w:r>
      </w:hyperlink>
      <w:r w:rsidRPr="00205518">
        <w:rPr>
          <w:b w:val="0"/>
          <w:sz w:val="24"/>
          <w:szCs w:val="24"/>
        </w:rPr>
        <w:t>)</w:t>
      </w:r>
      <w:r>
        <w:rPr>
          <w:b w:val="0"/>
          <w:sz w:val="24"/>
          <w:szCs w:val="24"/>
        </w:rPr>
        <w:t xml:space="preserve"> </w:t>
      </w:r>
    </w:p>
    <w:p w:rsidR="002C29F9" w:rsidRDefault="002C29F9" w:rsidP="002C29F9">
      <w:pPr>
        <w:spacing w:after="120" w:line="240" w:lineRule="auto"/>
        <w:jc w:val="both"/>
        <w:outlineLvl w:val="2"/>
        <w:rPr>
          <w:rFonts w:ascii="Arial" w:eastAsia="Times New Roman" w:hAnsi="Arial" w:cs="Arial"/>
          <w:b/>
          <w:bCs/>
          <w:color w:val="0081C1"/>
          <w:lang w:val="en-US" w:eastAsia="en-GB"/>
        </w:rPr>
      </w:pPr>
    </w:p>
    <w:p w:rsidR="005113D9" w:rsidRPr="002C29F9" w:rsidRDefault="006336B8" w:rsidP="005113D9">
      <w:pPr>
        <w:spacing w:after="120" w:line="240" w:lineRule="auto"/>
        <w:jc w:val="both"/>
        <w:outlineLvl w:val="2"/>
        <w:rPr>
          <w:rFonts w:ascii="Arial" w:eastAsia="Times New Roman" w:hAnsi="Arial" w:cs="Arial"/>
          <w:b/>
          <w:bCs/>
          <w:color w:val="0081C1"/>
          <w:lang w:val="en-US" w:eastAsia="en-GB"/>
        </w:rPr>
      </w:pPr>
      <w:r>
        <w:rPr>
          <w:rFonts w:ascii="Arial" w:eastAsia="Times New Roman" w:hAnsi="Arial" w:cs="Arial"/>
          <w:b/>
          <w:bCs/>
          <w:color w:val="0081C1"/>
          <w:lang w:val="en-US" w:eastAsia="en-GB"/>
        </w:rPr>
        <w:t xml:space="preserve">In </w:t>
      </w:r>
      <w:r w:rsidR="0094776C">
        <w:rPr>
          <w:rFonts w:ascii="Arial" w:eastAsia="Times New Roman" w:hAnsi="Arial" w:cs="Arial"/>
          <w:b/>
          <w:bCs/>
          <w:color w:val="0081C1"/>
          <w:lang w:val="en-US" w:eastAsia="en-GB"/>
        </w:rPr>
        <w:t xml:space="preserve">laboratory sessions </w:t>
      </w:r>
      <w:r>
        <w:rPr>
          <w:rFonts w:ascii="Arial" w:eastAsia="Times New Roman" w:hAnsi="Arial" w:cs="Arial"/>
          <w:b/>
          <w:bCs/>
          <w:color w:val="0081C1"/>
          <w:lang w:val="en-US" w:eastAsia="en-GB"/>
        </w:rPr>
        <w:t>1 and 2</w:t>
      </w:r>
      <w:r w:rsidR="005113D9" w:rsidRPr="002C29F9">
        <w:rPr>
          <w:rFonts w:ascii="Arial" w:eastAsia="Times New Roman" w:hAnsi="Arial" w:cs="Arial"/>
          <w:b/>
          <w:bCs/>
          <w:color w:val="0081C1"/>
          <w:lang w:val="en-US" w:eastAsia="en-GB"/>
        </w:rPr>
        <w:t xml:space="preserve"> </w:t>
      </w:r>
      <w:r>
        <w:rPr>
          <w:rFonts w:ascii="Arial" w:eastAsia="Times New Roman" w:hAnsi="Arial" w:cs="Arial"/>
          <w:b/>
          <w:bCs/>
          <w:color w:val="0081C1"/>
          <w:lang w:val="en-US" w:eastAsia="en-GB"/>
        </w:rPr>
        <w:t>you will carry out 4 procedures:</w:t>
      </w:r>
    </w:p>
    <w:p w:rsidR="005113D9" w:rsidRPr="002C29F9" w:rsidRDefault="0094776C" w:rsidP="005113D9">
      <w:pPr>
        <w:numPr>
          <w:ilvl w:val="0"/>
          <w:numId w:val="6"/>
        </w:numPr>
        <w:spacing w:after="120" w:line="240" w:lineRule="auto"/>
        <w:ind w:left="0"/>
        <w:jc w:val="both"/>
        <w:rPr>
          <w:rFonts w:ascii="Arial" w:eastAsia="Times New Roman" w:hAnsi="Arial" w:cs="Arial"/>
          <w:lang w:val="en-US" w:eastAsia="en-GB"/>
        </w:rPr>
      </w:pPr>
      <w:r>
        <w:rPr>
          <w:rFonts w:ascii="Arial" w:eastAsia="Times New Roman" w:hAnsi="Arial" w:cs="Arial"/>
          <w:b/>
          <w:bCs/>
          <w:lang w:val="en-US" w:eastAsia="en-GB"/>
        </w:rPr>
        <w:t>Measurement of respiratory parameters</w:t>
      </w:r>
      <w:r w:rsidR="005113D9" w:rsidRPr="002C29F9">
        <w:rPr>
          <w:rFonts w:ascii="Arial" w:eastAsia="Times New Roman" w:hAnsi="Arial" w:cs="Arial"/>
          <w:lang w:val="en-US" w:eastAsia="en-GB"/>
        </w:rPr>
        <w:t xml:space="preserve">. </w:t>
      </w:r>
      <w:r>
        <w:rPr>
          <w:rFonts w:ascii="Arial" w:eastAsia="Times New Roman" w:hAnsi="Arial" w:cs="Arial"/>
          <w:lang w:val="en-US" w:eastAsia="en-GB"/>
        </w:rPr>
        <w:t>Y</w:t>
      </w:r>
      <w:r w:rsidR="005113D9" w:rsidRPr="002C29F9">
        <w:rPr>
          <w:rFonts w:ascii="Arial" w:eastAsia="Times New Roman" w:hAnsi="Arial" w:cs="Arial"/>
          <w:lang w:val="en-US" w:eastAsia="en-GB"/>
        </w:rPr>
        <w:t xml:space="preserve">ou will </w:t>
      </w:r>
      <w:r w:rsidR="006336B8">
        <w:rPr>
          <w:rFonts w:ascii="Arial" w:eastAsia="Times New Roman" w:hAnsi="Arial" w:cs="Arial"/>
          <w:lang w:val="en-US" w:eastAsia="en-GB"/>
        </w:rPr>
        <w:t>measure</w:t>
      </w:r>
      <w:r w:rsidR="005113D9" w:rsidRPr="002C29F9">
        <w:rPr>
          <w:rFonts w:ascii="Arial" w:eastAsia="Times New Roman" w:hAnsi="Arial" w:cs="Arial"/>
          <w:lang w:val="en-US" w:eastAsia="en-GB"/>
        </w:rPr>
        <w:t xml:space="preserve"> </w:t>
      </w:r>
      <w:r w:rsidR="006336B8">
        <w:rPr>
          <w:rFonts w:ascii="Arial" w:eastAsia="Times New Roman" w:hAnsi="Arial" w:cs="Arial"/>
          <w:lang w:val="en-US" w:eastAsia="en-GB"/>
        </w:rPr>
        <w:t xml:space="preserve">your own </w:t>
      </w:r>
      <w:r>
        <w:rPr>
          <w:rFonts w:ascii="Arial" w:eastAsia="Times New Roman" w:hAnsi="Arial" w:cs="Arial"/>
          <w:lang w:val="en-US" w:eastAsia="en-GB"/>
        </w:rPr>
        <w:t xml:space="preserve">lung </w:t>
      </w:r>
      <w:r w:rsidR="005113D9" w:rsidRPr="002C29F9">
        <w:rPr>
          <w:rFonts w:ascii="Arial" w:eastAsia="Times New Roman" w:hAnsi="Arial" w:cs="Arial"/>
          <w:lang w:val="en-US" w:eastAsia="en-GB"/>
        </w:rPr>
        <w:t>volume</w:t>
      </w:r>
      <w:r w:rsidR="003F35C7">
        <w:rPr>
          <w:rFonts w:ascii="Arial" w:eastAsia="Times New Roman" w:hAnsi="Arial" w:cs="Arial"/>
          <w:lang w:val="en-US" w:eastAsia="en-GB"/>
        </w:rPr>
        <w:t>s</w:t>
      </w:r>
      <w:r w:rsidR="005113D9" w:rsidRPr="002C29F9">
        <w:rPr>
          <w:rFonts w:ascii="Arial" w:eastAsia="Times New Roman" w:hAnsi="Arial" w:cs="Arial"/>
          <w:lang w:val="en-US" w:eastAsia="en-GB"/>
        </w:rPr>
        <w:t xml:space="preserve">. </w:t>
      </w:r>
    </w:p>
    <w:p w:rsidR="0094776C" w:rsidRPr="002C29F9" w:rsidRDefault="0094776C" w:rsidP="0094776C">
      <w:pPr>
        <w:numPr>
          <w:ilvl w:val="0"/>
          <w:numId w:val="6"/>
        </w:numPr>
        <w:spacing w:after="120" w:line="240" w:lineRule="auto"/>
        <w:ind w:left="0"/>
        <w:jc w:val="both"/>
        <w:rPr>
          <w:rFonts w:ascii="Arial" w:eastAsia="Times New Roman" w:hAnsi="Arial" w:cs="Arial"/>
          <w:lang w:val="en-US" w:eastAsia="en-GB"/>
        </w:rPr>
      </w:pPr>
      <w:r w:rsidRPr="002C29F9">
        <w:rPr>
          <w:rFonts w:ascii="Arial" w:eastAsia="Times New Roman" w:hAnsi="Arial" w:cs="Arial"/>
          <w:b/>
          <w:bCs/>
          <w:lang w:val="en-US" w:eastAsia="en-GB"/>
        </w:rPr>
        <w:t>Simulating COPD</w:t>
      </w:r>
      <w:r w:rsidRPr="002C29F9">
        <w:rPr>
          <w:rFonts w:ascii="Arial" w:eastAsia="Times New Roman" w:hAnsi="Arial" w:cs="Arial"/>
          <w:lang w:val="en-US" w:eastAsia="en-GB"/>
        </w:rPr>
        <w:t xml:space="preserve">. In this exercise you will simulate breathing with </w:t>
      </w:r>
      <w:proofErr w:type="spellStart"/>
      <w:r w:rsidRPr="002C29F9">
        <w:rPr>
          <w:rFonts w:ascii="Arial" w:eastAsia="Times New Roman" w:hAnsi="Arial" w:cs="Arial"/>
          <w:lang w:val="en-US" w:eastAsia="en-GB"/>
        </w:rPr>
        <w:t>hyperinflated</w:t>
      </w:r>
      <w:proofErr w:type="spellEnd"/>
      <w:r w:rsidRPr="002C29F9">
        <w:rPr>
          <w:rFonts w:ascii="Arial" w:eastAsia="Times New Roman" w:hAnsi="Arial" w:cs="Arial"/>
          <w:lang w:val="en-US" w:eastAsia="en-GB"/>
        </w:rPr>
        <w:t xml:space="preserve"> lungs.</w:t>
      </w:r>
    </w:p>
    <w:p w:rsidR="005113D9" w:rsidRPr="002C29F9" w:rsidRDefault="005113D9" w:rsidP="005113D9">
      <w:pPr>
        <w:numPr>
          <w:ilvl w:val="0"/>
          <w:numId w:val="6"/>
        </w:numPr>
        <w:spacing w:after="120" w:line="240" w:lineRule="auto"/>
        <w:ind w:left="0"/>
        <w:jc w:val="both"/>
        <w:rPr>
          <w:rFonts w:ascii="Arial" w:eastAsia="Times New Roman" w:hAnsi="Arial" w:cs="Arial"/>
          <w:lang w:val="en-US" w:eastAsia="en-GB"/>
        </w:rPr>
      </w:pPr>
      <w:r w:rsidRPr="002C29F9">
        <w:rPr>
          <w:rFonts w:ascii="Arial" w:eastAsia="Times New Roman" w:hAnsi="Arial" w:cs="Arial"/>
          <w:b/>
          <w:bCs/>
          <w:lang w:val="en-US" w:eastAsia="en-GB"/>
        </w:rPr>
        <w:t>Pulmonary function tests</w:t>
      </w:r>
      <w:r w:rsidR="0094776C">
        <w:rPr>
          <w:rFonts w:ascii="Arial" w:eastAsia="Times New Roman" w:hAnsi="Arial" w:cs="Arial"/>
          <w:lang w:val="en-US" w:eastAsia="en-GB"/>
        </w:rPr>
        <w:t>. Y</w:t>
      </w:r>
      <w:r w:rsidRPr="002C29F9">
        <w:rPr>
          <w:rFonts w:ascii="Arial" w:eastAsia="Times New Roman" w:hAnsi="Arial" w:cs="Arial"/>
          <w:lang w:val="en-US" w:eastAsia="en-GB"/>
        </w:rPr>
        <w:t xml:space="preserve">ou will measure </w:t>
      </w:r>
      <w:r w:rsidR="0094776C">
        <w:rPr>
          <w:rFonts w:ascii="Arial" w:eastAsia="Times New Roman" w:hAnsi="Arial" w:cs="Arial"/>
          <w:lang w:val="en-US" w:eastAsia="en-GB"/>
        </w:rPr>
        <w:t xml:space="preserve">the </w:t>
      </w:r>
      <w:r w:rsidRPr="002C29F9">
        <w:rPr>
          <w:rFonts w:ascii="Arial" w:eastAsia="Times New Roman" w:hAnsi="Arial" w:cs="Arial"/>
          <w:lang w:val="en-US" w:eastAsia="en-GB"/>
        </w:rPr>
        <w:t xml:space="preserve">parameters of forced expiration that are used in evaluating pulmonary function. </w:t>
      </w:r>
    </w:p>
    <w:p w:rsidR="0094776C" w:rsidRDefault="005113D9" w:rsidP="005113D9">
      <w:pPr>
        <w:numPr>
          <w:ilvl w:val="0"/>
          <w:numId w:val="6"/>
        </w:numPr>
        <w:spacing w:after="120" w:line="240" w:lineRule="auto"/>
        <w:ind w:left="0"/>
        <w:jc w:val="both"/>
        <w:rPr>
          <w:rFonts w:ascii="Arial" w:eastAsia="Times New Roman" w:hAnsi="Arial" w:cs="Arial"/>
          <w:lang w:val="en-US" w:eastAsia="en-GB"/>
        </w:rPr>
      </w:pPr>
      <w:r w:rsidRPr="002C29F9">
        <w:rPr>
          <w:rFonts w:ascii="Arial" w:eastAsia="Times New Roman" w:hAnsi="Arial" w:cs="Arial"/>
          <w:b/>
          <w:bCs/>
          <w:lang w:val="en-US" w:eastAsia="en-GB"/>
        </w:rPr>
        <w:t>Peak flow</w:t>
      </w:r>
      <w:r w:rsidRPr="002C29F9">
        <w:rPr>
          <w:rFonts w:ascii="Arial" w:eastAsia="Times New Roman" w:hAnsi="Arial" w:cs="Arial"/>
          <w:lang w:val="en-US" w:eastAsia="en-GB"/>
        </w:rPr>
        <w:t xml:space="preserve">. In this exercise you will measure your </w:t>
      </w:r>
      <w:r w:rsidR="0094776C">
        <w:rPr>
          <w:rFonts w:ascii="Arial" w:eastAsia="Times New Roman" w:hAnsi="Arial" w:cs="Arial"/>
          <w:lang w:val="en-US" w:eastAsia="en-GB"/>
        </w:rPr>
        <w:t xml:space="preserve">own </w:t>
      </w:r>
      <w:r w:rsidRPr="002C29F9">
        <w:rPr>
          <w:rFonts w:ascii="Arial" w:eastAsia="Times New Roman" w:hAnsi="Arial" w:cs="Arial"/>
          <w:lang w:val="en-US" w:eastAsia="en-GB"/>
        </w:rPr>
        <w:t>Peak Flows.</w:t>
      </w:r>
    </w:p>
    <w:p w:rsidR="0094776C" w:rsidRDefault="005113D9" w:rsidP="0094776C">
      <w:pPr>
        <w:numPr>
          <w:ilvl w:val="0"/>
          <w:numId w:val="6"/>
        </w:numPr>
        <w:spacing w:after="120" w:line="240" w:lineRule="auto"/>
        <w:ind w:left="0"/>
        <w:jc w:val="both"/>
        <w:outlineLvl w:val="2"/>
        <w:rPr>
          <w:rFonts w:ascii="Arial" w:eastAsia="Times New Roman" w:hAnsi="Arial" w:cs="Arial"/>
          <w:b/>
          <w:bCs/>
          <w:color w:val="0081C1"/>
          <w:lang w:val="en-US" w:eastAsia="en-GB"/>
        </w:rPr>
      </w:pPr>
      <w:r w:rsidRPr="0036502B">
        <w:rPr>
          <w:rFonts w:ascii="Arial" w:eastAsia="Times New Roman" w:hAnsi="Arial" w:cs="Arial"/>
          <w:b/>
          <w:bCs/>
          <w:lang w:val="en-US" w:eastAsia="en-GB"/>
        </w:rPr>
        <w:t>Patient Case Study</w:t>
      </w:r>
      <w:r w:rsidRPr="0036502B">
        <w:rPr>
          <w:rFonts w:ascii="Arial" w:eastAsia="Times New Roman" w:hAnsi="Arial" w:cs="Arial"/>
          <w:lang w:val="en-US" w:eastAsia="en-GB"/>
        </w:rPr>
        <w:t xml:space="preserve">. You will ‘meet’ </w:t>
      </w:r>
      <w:proofErr w:type="spellStart"/>
      <w:r w:rsidRPr="0036502B">
        <w:rPr>
          <w:rFonts w:ascii="Arial" w:eastAsia="Times New Roman" w:hAnsi="Arial" w:cs="Arial"/>
          <w:lang w:val="en-US" w:eastAsia="en-GB"/>
        </w:rPr>
        <w:t>Mrs</w:t>
      </w:r>
      <w:proofErr w:type="spellEnd"/>
      <w:r w:rsidRPr="0036502B">
        <w:rPr>
          <w:rFonts w:ascii="Arial" w:eastAsia="Times New Roman" w:hAnsi="Arial" w:cs="Arial"/>
          <w:lang w:val="en-US" w:eastAsia="en-GB"/>
        </w:rPr>
        <w:t xml:space="preserve"> M, a patient with a respiratory disorder, and examine the</w:t>
      </w:r>
      <w:r w:rsidRPr="002C29F9">
        <w:rPr>
          <w:rFonts w:ascii="Arial" w:eastAsia="Times New Roman" w:hAnsi="Arial" w:cs="Arial"/>
          <w:lang w:val="en-US" w:eastAsia="en-GB"/>
        </w:rPr>
        <w:t xml:space="preserve"> results of </w:t>
      </w:r>
      <w:r w:rsidR="0094776C" w:rsidRPr="002C29F9">
        <w:rPr>
          <w:rFonts w:ascii="Arial" w:eastAsia="Times New Roman" w:hAnsi="Arial" w:cs="Arial"/>
          <w:lang w:val="en-US" w:eastAsia="en-GB"/>
        </w:rPr>
        <w:t xml:space="preserve">her </w:t>
      </w:r>
      <w:r w:rsidRPr="002C29F9">
        <w:rPr>
          <w:rFonts w:ascii="Arial" w:eastAsia="Times New Roman" w:hAnsi="Arial" w:cs="Arial"/>
          <w:lang w:val="en-US" w:eastAsia="en-GB"/>
        </w:rPr>
        <w:t xml:space="preserve">investigations </w:t>
      </w:r>
      <w:r w:rsidR="0094776C" w:rsidRPr="0094776C">
        <w:rPr>
          <w:rFonts w:ascii="Arial" w:eastAsia="Times New Roman" w:hAnsi="Arial" w:cs="Arial"/>
          <w:lang w:val="en-US" w:eastAsia="en-GB"/>
        </w:rPr>
        <w:t>compared to your own.</w:t>
      </w:r>
    </w:p>
    <w:p w:rsidR="0036502B" w:rsidRPr="0036502B" w:rsidRDefault="0036502B" w:rsidP="0036502B">
      <w:pPr>
        <w:spacing w:after="120" w:line="240" w:lineRule="auto"/>
        <w:jc w:val="both"/>
        <w:outlineLvl w:val="2"/>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Why measuring respiratory parameters acc</w:t>
      </w:r>
      <w:r w:rsidR="002C2217">
        <w:rPr>
          <w:rFonts w:ascii="Arial" w:eastAsia="Times New Roman" w:hAnsi="Arial" w:cs="Arial"/>
          <w:b/>
          <w:bCs/>
          <w:color w:val="0081C1"/>
          <w:lang w:val="en-US" w:eastAsia="en-GB"/>
        </w:rPr>
        <w:t>urately is important clinically</w:t>
      </w:r>
    </w:p>
    <w:p w:rsidR="002C2217" w:rsidRDefault="002C29F9" w:rsidP="002C2217">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Patients with </w:t>
      </w:r>
      <w:r w:rsidR="002C2217">
        <w:rPr>
          <w:rFonts w:ascii="Arial" w:eastAsia="Times New Roman" w:hAnsi="Arial" w:cs="Arial"/>
          <w:lang w:val="en-US" w:eastAsia="en-GB"/>
        </w:rPr>
        <w:t>chronic lung disea</w:t>
      </w:r>
      <w:r w:rsidR="0094776C">
        <w:rPr>
          <w:rFonts w:ascii="Arial" w:eastAsia="Times New Roman" w:hAnsi="Arial" w:cs="Arial"/>
          <w:lang w:val="en-US" w:eastAsia="en-GB"/>
        </w:rPr>
        <w:t xml:space="preserve">se </w:t>
      </w:r>
      <w:r w:rsidR="002C2217">
        <w:rPr>
          <w:rFonts w:ascii="Arial" w:eastAsia="Times New Roman" w:hAnsi="Arial" w:cs="Arial"/>
          <w:lang w:val="en-US" w:eastAsia="en-GB"/>
        </w:rPr>
        <w:t xml:space="preserve">can be divided into </w:t>
      </w:r>
      <w:r w:rsidR="0094776C">
        <w:rPr>
          <w:rFonts w:ascii="Arial" w:eastAsia="Times New Roman" w:hAnsi="Arial" w:cs="Arial"/>
          <w:lang w:val="en-US" w:eastAsia="en-GB"/>
        </w:rPr>
        <w:t xml:space="preserve">2 </w:t>
      </w:r>
      <w:r w:rsidRPr="002C29F9">
        <w:rPr>
          <w:rFonts w:ascii="Arial" w:eastAsia="Times New Roman" w:hAnsi="Arial" w:cs="Arial"/>
          <w:lang w:val="en-US" w:eastAsia="en-GB"/>
        </w:rPr>
        <w:t xml:space="preserve">categories – obstructive lung disease </w:t>
      </w:r>
      <w:r w:rsidR="00547D28">
        <w:rPr>
          <w:rFonts w:ascii="Arial" w:eastAsia="Times New Roman" w:hAnsi="Arial" w:cs="Arial"/>
          <w:lang w:val="en-US" w:eastAsia="en-GB"/>
        </w:rPr>
        <w:t>e.g.</w:t>
      </w:r>
      <w:r w:rsidRPr="002C29F9">
        <w:rPr>
          <w:rFonts w:ascii="Arial" w:eastAsia="Times New Roman" w:hAnsi="Arial" w:cs="Arial"/>
          <w:lang w:val="en-US" w:eastAsia="en-GB"/>
        </w:rPr>
        <w:t xml:space="preserve"> </w:t>
      </w:r>
      <w:r w:rsidR="00B50E58" w:rsidRPr="002C29F9">
        <w:rPr>
          <w:rFonts w:ascii="Arial" w:eastAsia="Times New Roman" w:hAnsi="Arial" w:cs="Arial"/>
          <w:lang w:val="en-US" w:eastAsia="en-GB"/>
        </w:rPr>
        <w:t xml:space="preserve">Chronic Obstructive Pulmonary Disease </w:t>
      </w:r>
      <w:r w:rsidR="00B50E58">
        <w:rPr>
          <w:rFonts w:ascii="Arial" w:eastAsia="Times New Roman" w:hAnsi="Arial" w:cs="Arial"/>
          <w:lang w:val="en-US" w:eastAsia="en-GB"/>
        </w:rPr>
        <w:t>(COPD</w:t>
      </w:r>
      <w:r w:rsidRPr="002C29F9">
        <w:rPr>
          <w:rFonts w:ascii="Arial" w:eastAsia="Times New Roman" w:hAnsi="Arial" w:cs="Arial"/>
          <w:lang w:val="en-US" w:eastAsia="en-GB"/>
        </w:rPr>
        <w:t>)</w:t>
      </w:r>
      <w:r w:rsidR="00547D28">
        <w:rPr>
          <w:rFonts w:ascii="Arial" w:eastAsia="Times New Roman" w:hAnsi="Arial" w:cs="Arial"/>
          <w:lang w:val="en-US" w:eastAsia="en-GB"/>
        </w:rPr>
        <w:t xml:space="preserve"> and</w:t>
      </w:r>
      <w:r w:rsidRPr="002C29F9">
        <w:rPr>
          <w:rFonts w:ascii="Arial" w:eastAsia="Times New Roman" w:hAnsi="Arial" w:cs="Arial"/>
          <w:lang w:val="en-US" w:eastAsia="en-GB"/>
        </w:rPr>
        <w:t xml:space="preserve"> restrictive disease. To assess these </w:t>
      </w:r>
      <w:proofErr w:type="gramStart"/>
      <w:r w:rsidRPr="002C29F9">
        <w:rPr>
          <w:rFonts w:ascii="Arial" w:eastAsia="Times New Roman" w:hAnsi="Arial" w:cs="Arial"/>
          <w:lang w:val="en-US" w:eastAsia="en-GB"/>
        </w:rPr>
        <w:t>patients,</w:t>
      </w:r>
      <w:proofErr w:type="gramEnd"/>
      <w:r w:rsidRPr="002C29F9">
        <w:rPr>
          <w:rFonts w:ascii="Arial" w:eastAsia="Times New Roman" w:hAnsi="Arial" w:cs="Arial"/>
          <w:lang w:val="en-US" w:eastAsia="en-GB"/>
        </w:rPr>
        <w:t xml:space="preserve"> and their progress over time, a range of respiratory tests are performed. </w:t>
      </w:r>
      <w:r w:rsidR="002C2217">
        <w:rPr>
          <w:rFonts w:ascii="Arial" w:eastAsia="Times New Roman" w:hAnsi="Arial" w:cs="Arial"/>
          <w:lang w:val="en-US" w:eastAsia="en-GB"/>
        </w:rPr>
        <w:t>T</w:t>
      </w:r>
      <w:r w:rsidR="002C2217" w:rsidRPr="002C29F9">
        <w:rPr>
          <w:rFonts w:ascii="Arial" w:eastAsia="Times New Roman" w:hAnsi="Arial" w:cs="Arial"/>
          <w:lang w:val="en-US" w:eastAsia="en-GB"/>
        </w:rPr>
        <w:t xml:space="preserve">herefore </w:t>
      </w:r>
      <w:r w:rsidR="002C2217">
        <w:rPr>
          <w:rFonts w:ascii="Arial" w:eastAsia="Times New Roman" w:hAnsi="Arial" w:cs="Arial"/>
          <w:lang w:val="en-US" w:eastAsia="en-GB"/>
        </w:rPr>
        <w:t xml:space="preserve">it is important </w:t>
      </w:r>
      <w:r w:rsidRPr="002C29F9">
        <w:rPr>
          <w:rFonts w:ascii="Arial" w:eastAsia="Times New Roman" w:hAnsi="Arial" w:cs="Arial"/>
          <w:lang w:val="en-US" w:eastAsia="en-GB"/>
        </w:rPr>
        <w:t xml:space="preserve">that you understand how </w:t>
      </w:r>
      <w:r w:rsidR="002C2217">
        <w:rPr>
          <w:rFonts w:ascii="Arial" w:eastAsia="Times New Roman" w:hAnsi="Arial" w:cs="Arial"/>
          <w:lang w:val="en-US" w:eastAsia="en-GB"/>
        </w:rPr>
        <w:t>the</w:t>
      </w:r>
      <w:r w:rsidR="0094776C">
        <w:rPr>
          <w:rFonts w:ascii="Arial" w:eastAsia="Times New Roman" w:hAnsi="Arial" w:cs="Arial"/>
          <w:lang w:val="en-US" w:eastAsia="en-GB"/>
        </w:rPr>
        <w:t>se</w:t>
      </w:r>
      <w:r w:rsidR="002C2217">
        <w:rPr>
          <w:rFonts w:ascii="Arial" w:eastAsia="Times New Roman" w:hAnsi="Arial" w:cs="Arial"/>
          <w:lang w:val="en-US" w:eastAsia="en-GB"/>
        </w:rPr>
        <w:t xml:space="preserve"> </w:t>
      </w:r>
      <w:r w:rsidRPr="002C29F9">
        <w:rPr>
          <w:rFonts w:ascii="Arial" w:eastAsia="Times New Roman" w:hAnsi="Arial" w:cs="Arial"/>
          <w:lang w:val="en-US" w:eastAsia="en-GB"/>
        </w:rPr>
        <w:t>respiratory tests are pe</w:t>
      </w:r>
      <w:r w:rsidR="002C2217">
        <w:rPr>
          <w:rFonts w:ascii="Arial" w:eastAsia="Times New Roman" w:hAnsi="Arial" w:cs="Arial"/>
          <w:lang w:val="en-US" w:eastAsia="en-GB"/>
        </w:rPr>
        <w:t>rformed and their significance.</w:t>
      </w:r>
    </w:p>
    <w:p w:rsidR="002C2217" w:rsidRDefault="002C2217" w:rsidP="002C2217">
      <w:pPr>
        <w:spacing w:after="120" w:line="240" w:lineRule="auto"/>
        <w:jc w:val="both"/>
        <w:rPr>
          <w:rFonts w:ascii="Arial" w:eastAsia="Times New Roman" w:hAnsi="Arial" w:cs="Arial"/>
          <w:lang w:val="en-US" w:eastAsia="en-GB"/>
        </w:rPr>
      </w:pPr>
    </w:p>
    <w:p w:rsidR="002C29F9" w:rsidRPr="002C29F9" w:rsidRDefault="002C2217" w:rsidP="002C2217">
      <w:pPr>
        <w:spacing w:after="120" w:line="240" w:lineRule="auto"/>
        <w:jc w:val="both"/>
        <w:rPr>
          <w:rFonts w:ascii="Arial" w:eastAsia="Times New Roman" w:hAnsi="Arial" w:cs="Arial"/>
          <w:b/>
          <w:bCs/>
          <w:color w:val="0081C1"/>
          <w:lang w:val="en-US" w:eastAsia="en-GB"/>
        </w:rPr>
      </w:pPr>
      <w:r>
        <w:rPr>
          <w:rFonts w:ascii="Arial" w:eastAsia="Times New Roman" w:hAnsi="Arial" w:cs="Arial"/>
          <w:b/>
          <w:bCs/>
          <w:color w:val="0081C1"/>
          <w:lang w:val="en-US" w:eastAsia="en-GB"/>
        </w:rPr>
        <w:t>Random Facts</w:t>
      </w:r>
    </w:p>
    <w:p w:rsidR="002C2217" w:rsidRDefault="002C2217" w:rsidP="002C2217">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The term vital capacity</w:t>
      </w:r>
      <w:r w:rsidR="002C29F9" w:rsidRPr="002C29F9">
        <w:rPr>
          <w:rFonts w:ascii="Arial" w:eastAsia="Times New Roman" w:hAnsi="Arial" w:cs="Arial"/>
          <w:lang w:val="en-US" w:eastAsia="en-GB"/>
        </w:rPr>
        <w:t xml:space="preserve"> </w:t>
      </w:r>
      <w:r>
        <w:rPr>
          <w:rFonts w:ascii="Arial" w:eastAsia="Times New Roman" w:hAnsi="Arial" w:cs="Arial"/>
          <w:lang w:val="en-US" w:eastAsia="en-GB"/>
        </w:rPr>
        <w:t>was first used by</w:t>
      </w:r>
      <w:r w:rsidRPr="002C2217">
        <w:rPr>
          <w:rFonts w:ascii="Arial" w:eastAsia="Times New Roman" w:hAnsi="Arial" w:cs="Arial"/>
          <w:lang w:val="en-US" w:eastAsia="en-GB"/>
        </w:rPr>
        <w:t xml:space="preserve"> </w:t>
      </w:r>
      <w:r w:rsidRPr="002C29F9">
        <w:rPr>
          <w:rFonts w:ascii="Arial" w:eastAsia="Times New Roman" w:hAnsi="Arial" w:cs="Arial"/>
          <w:lang w:val="en-US" w:eastAsia="en-GB"/>
        </w:rPr>
        <w:t>John Hutchinson (1811–1851) an</w:t>
      </w:r>
      <w:r>
        <w:rPr>
          <w:rFonts w:ascii="Arial" w:eastAsia="Times New Roman" w:hAnsi="Arial" w:cs="Arial"/>
          <w:lang w:val="en-US" w:eastAsia="en-GB"/>
        </w:rPr>
        <w:t xml:space="preserve"> English surgeon and physician. </w:t>
      </w:r>
      <w:r w:rsidRPr="002C29F9">
        <w:rPr>
          <w:rFonts w:ascii="Arial" w:eastAsia="Times New Roman" w:hAnsi="Arial" w:cs="Arial"/>
          <w:lang w:val="en-US" w:eastAsia="en-GB"/>
        </w:rPr>
        <w:t>He recognized that the volume of air that can be exhaled from fully inflated lungs is a p</w:t>
      </w:r>
      <w:r>
        <w:rPr>
          <w:rFonts w:ascii="Arial" w:eastAsia="Times New Roman" w:hAnsi="Arial" w:cs="Arial"/>
          <w:lang w:val="en-US" w:eastAsia="en-GB"/>
        </w:rPr>
        <w:t xml:space="preserve">owerful indicator of longevity. He also invented the </w:t>
      </w:r>
      <w:r w:rsidRPr="002C29F9">
        <w:rPr>
          <w:rFonts w:ascii="Arial" w:eastAsia="Times New Roman" w:hAnsi="Arial" w:cs="Arial"/>
          <w:lang w:val="en-US" w:eastAsia="en-GB"/>
        </w:rPr>
        <w:t>spirometer</w:t>
      </w:r>
      <w:r w:rsidR="0065491B">
        <w:rPr>
          <w:rFonts w:ascii="Arial" w:eastAsia="Times New Roman" w:hAnsi="Arial" w:cs="Arial"/>
          <w:lang w:val="en-US" w:eastAsia="en-GB"/>
        </w:rPr>
        <w:t>,</w:t>
      </w:r>
      <w:r w:rsidRPr="002C29F9">
        <w:rPr>
          <w:rFonts w:ascii="Arial" w:eastAsia="Times New Roman" w:hAnsi="Arial" w:cs="Arial"/>
          <w:lang w:val="en-US" w:eastAsia="en-GB"/>
        </w:rPr>
        <w:t xml:space="preserve"> </w:t>
      </w:r>
      <w:r w:rsidR="0065491B">
        <w:rPr>
          <w:rFonts w:ascii="Arial" w:eastAsia="Times New Roman" w:hAnsi="Arial" w:cs="Arial"/>
          <w:lang w:val="en-US" w:eastAsia="en-GB"/>
        </w:rPr>
        <w:t xml:space="preserve">which is </w:t>
      </w:r>
      <w:r w:rsidRPr="002C29F9">
        <w:rPr>
          <w:rFonts w:ascii="Arial" w:eastAsia="Times New Roman" w:hAnsi="Arial" w:cs="Arial"/>
          <w:lang w:val="en-US" w:eastAsia="en-GB"/>
        </w:rPr>
        <w:t>still in use today</w:t>
      </w:r>
      <w:r w:rsidR="0065491B">
        <w:rPr>
          <w:rFonts w:ascii="Arial" w:eastAsia="Times New Roman" w:hAnsi="Arial" w:cs="Arial"/>
          <w:lang w:val="en-US" w:eastAsia="en-GB"/>
        </w:rPr>
        <w:t xml:space="preserve"> to measure lung function</w:t>
      </w:r>
      <w:r w:rsidRPr="002C29F9">
        <w:rPr>
          <w:rFonts w:ascii="Arial" w:eastAsia="Times New Roman" w:hAnsi="Arial" w:cs="Arial"/>
          <w:lang w:val="en-US" w:eastAsia="en-GB"/>
        </w:rPr>
        <w:t xml:space="preserve">. </w:t>
      </w: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How respiratory parameters are measured</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Gas exchange between air and blood occurs in the alveolar air sacs</w:t>
      </w:r>
      <w:r w:rsidR="00B50E58">
        <w:rPr>
          <w:rFonts w:ascii="Arial" w:eastAsia="Times New Roman" w:hAnsi="Arial" w:cs="Arial"/>
          <w:lang w:val="en-US" w:eastAsia="en-GB"/>
        </w:rPr>
        <w:t xml:space="preserve"> (</w:t>
      </w:r>
      <w:r w:rsidR="001F088D" w:rsidRPr="001F088D">
        <w:rPr>
          <w:rFonts w:ascii="Arial" w:eastAsia="Times New Roman" w:hAnsi="Arial" w:cs="Arial"/>
          <w:b/>
          <w:lang w:val="en-US" w:eastAsia="en-GB"/>
        </w:rPr>
        <w:t xml:space="preserve">Link: </w:t>
      </w:r>
      <w:r w:rsidR="001F088D" w:rsidRPr="001F088D">
        <w:rPr>
          <w:rFonts w:ascii="Arial" w:hAnsi="Arial" w:cs="Arial"/>
          <w:b/>
        </w:rPr>
        <w:t>Gas transport and ventilation</w:t>
      </w:r>
      <w:r w:rsidR="001F088D" w:rsidRPr="001F088D">
        <w:rPr>
          <w:rFonts w:ascii="Arial" w:eastAsia="Times New Roman" w:hAnsi="Arial" w:cs="Arial"/>
          <w:b/>
          <w:lang w:val="en-US" w:eastAsia="en-GB"/>
        </w:rPr>
        <w:t xml:space="preserve"> lecture</w:t>
      </w:r>
      <w:r w:rsidR="00B50E58">
        <w:rPr>
          <w:rFonts w:ascii="Arial" w:eastAsia="Times New Roman" w:hAnsi="Arial" w:cs="Arial"/>
          <w:lang w:val="en-US" w:eastAsia="en-GB"/>
        </w:rPr>
        <w:t>)</w:t>
      </w:r>
      <w:r w:rsidRPr="002C29F9">
        <w:rPr>
          <w:rFonts w:ascii="Arial" w:eastAsia="Times New Roman" w:hAnsi="Arial" w:cs="Arial"/>
          <w:lang w:val="en-US" w:eastAsia="en-GB"/>
        </w:rPr>
        <w:t>. The efficiency of gas exchang</w:t>
      </w:r>
      <w:r w:rsidR="00B50E58">
        <w:rPr>
          <w:rFonts w:ascii="Arial" w:eastAsia="Times New Roman" w:hAnsi="Arial" w:cs="Arial"/>
          <w:lang w:val="en-US" w:eastAsia="en-GB"/>
        </w:rPr>
        <w:t>e is dependent on ventilation (</w:t>
      </w:r>
      <w:r w:rsidR="001F088D" w:rsidRPr="001F088D">
        <w:rPr>
          <w:rFonts w:ascii="Arial" w:eastAsia="Times New Roman" w:hAnsi="Arial" w:cs="Arial"/>
          <w:b/>
          <w:lang w:val="en-US" w:eastAsia="en-GB"/>
        </w:rPr>
        <w:t xml:space="preserve">Link: </w:t>
      </w:r>
      <w:r w:rsidR="001F088D" w:rsidRPr="001F088D">
        <w:rPr>
          <w:rFonts w:ascii="Arial" w:hAnsi="Arial" w:cs="Arial"/>
          <w:b/>
        </w:rPr>
        <w:t>Hypoxia in health &amp; disease</w:t>
      </w:r>
      <w:r w:rsidR="001F088D" w:rsidRPr="001F088D">
        <w:rPr>
          <w:rFonts w:ascii="Arial" w:eastAsia="Times New Roman" w:hAnsi="Arial" w:cs="Arial"/>
          <w:b/>
          <w:lang w:val="en-US" w:eastAsia="en-GB"/>
        </w:rPr>
        <w:t xml:space="preserve"> lecture</w:t>
      </w:r>
      <w:r w:rsidR="00B50E58">
        <w:rPr>
          <w:rFonts w:ascii="Arial" w:eastAsia="Times New Roman" w:hAnsi="Arial" w:cs="Arial"/>
          <w:lang w:val="en-US" w:eastAsia="en-GB"/>
        </w:rPr>
        <w:t xml:space="preserve">). </w:t>
      </w:r>
      <w:r w:rsidRPr="002C29F9">
        <w:rPr>
          <w:rFonts w:ascii="Arial" w:eastAsia="Times New Roman" w:hAnsi="Arial" w:cs="Arial"/>
          <w:lang w:val="en-US" w:eastAsia="en-GB"/>
        </w:rPr>
        <w:t>Spirometry is the method of choice for a fast and reliable screening of patients suspected of having COPD. COPD is the 12</w:t>
      </w:r>
      <w:r w:rsidRPr="002C29F9">
        <w:rPr>
          <w:rFonts w:ascii="Arial" w:eastAsia="Times New Roman" w:hAnsi="Arial" w:cs="Arial"/>
          <w:vertAlign w:val="superscript"/>
          <w:lang w:val="en-US" w:eastAsia="en-GB"/>
        </w:rPr>
        <w:t>th</w:t>
      </w:r>
      <w:r w:rsidRPr="002C29F9">
        <w:rPr>
          <w:rFonts w:ascii="Arial" w:eastAsia="Times New Roman" w:hAnsi="Arial" w:cs="Arial"/>
          <w:lang w:val="en-US" w:eastAsia="en-GB"/>
        </w:rPr>
        <w:t xml:space="preserve"> leading cause of death worldwide and 5</w:t>
      </w:r>
      <w:r w:rsidRPr="002C29F9">
        <w:rPr>
          <w:rFonts w:ascii="Arial" w:eastAsia="Times New Roman" w:hAnsi="Arial" w:cs="Arial"/>
          <w:vertAlign w:val="superscript"/>
          <w:lang w:val="en-US" w:eastAsia="en-GB"/>
        </w:rPr>
        <w:t>th</w:t>
      </w:r>
      <w:r w:rsidRPr="002C29F9">
        <w:rPr>
          <w:rFonts w:ascii="Arial" w:eastAsia="Times New Roman" w:hAnsi="Arial" w:cs="Arial"/>
          <w:lang w:val="en-US" w:eastAsia="en-GB"/>
        </w:rPr>
        <w:t xml:space="preserve"> in Western countries. Studies suggest COPD could climb to be the 3</w:t>
      </w:r>
      <w:r w:rsidRPr="002C29F9">
        <w:rPr>
          <w:rFonts w:ascii="Arial" w:eastAsia="Times New Roman" w:hAnsi="Arial" w:cs="Arial"/>
          <w:vertAlign w:val="superscript"/>
          <w:lang w:val="en-US" w:eastAsia="en-GB"/>
        </w:rPr>
        <w:t>rd</w:t>
      </w:r>
      <w:r w:rsidRPr="002C29F9">
        <w:rPr>
          <w:rFonts w:ascii="Arial" w:eastAsia="Times New Roman" w:hAnsi="Arial" w:cs="Arial"/>
          <w:lang w:val="en-US" w:eastAsia="en-GB"/>
        </w:rPr>
        <w:t xml:space="preserve"> leading killer by 2020. Most COPD case</w:t>
      </w:r>
      <w:r w:rsidR="00B50E58">
        <w:rPr>
          <w:rFonts w:ascii="Arial" w:eastAsia="Times New Roman" w:hAnsi="Arial" w:cs="Arial"/>
          <w:lang w:val="en-US" w:eastAsia="en-GB"/>
        </w:rPr>
        <w:t xml:space="preserve">s are completely avoidable with </w:t>
      </w:r>
      <w:r w:rsidRPr="002C29F9">
        <w:rPr>
          <w:rFonts w:ascii="Arial" w:eastAsia="Times New Roman" w:hAnsi="Arial" w:cs="Arial"/>
          <w:lang w:val="en-US" w:eastAsia="en-GB"/>
        </w:rPr>
        <w:t>85–90% of cases being caused by tobacco smoking</w:t>
      </w:r>
      <w:r w:rsidR="00B50E58">
        <w:rPr>
          <w:rFonts w:ascii="Arial" w:eastAsia="Times New Roman" w:hAnsi="Arial" w:cs="Arial"/>
          <w:lang w:val="en-US" w:eastAsia="en-GB"/>
        </w:rPr>
        <w:t xml:space="preserve"> (</w:t>
      </w:r>
      <w:r w:rsidR="001F088D" w:rsidRPr="001F088D">
        <w:rPr>
          <w:rFonts w:ascii="Arial" w:eastAsia="Times New Roman" w:hAnsi="Arial" w:cs="Arial"/>
          <w:b/>
          <w:lang w:val="en-US" w:eastAsia="en-GB"/>
        </w:rPr>
        <w:t>L</w:t>
      </w:r>
      <w:r w:rsidR="00B50E58" w:rsidRPr="001F088D">
        <w:rPr>
          <w:rFonts w:ascii="Arial" w:eastAsia="Times New Roman" w:hAnsi="Arial" w:cs="Arial"/>
          <w:b/>
          <w:lang w:val="en-US" w:eastAsia="en-GB"/>
        </w:rPr>
        <w:t>ink</w:t>
      </w:r>
      <w:r w:rsidR="001F088D" w:rsidRPr="001F088D">
        <w:rPr>
          <w:rFonts w:ascii="Arial" w:eastAsia="Times New Roman" w:hAnsi="Arial" w:cs="Arial"/>
          <w:b/>
          <w:lang w:val="en-US" w:eastAsia="en-GB"/>
        </w:rPr>
        <w:t>: Lung cell biology tutorial</w:t>
      </w:r>
      <w:r w:rsidR="001F088D">
        <w:rPr>
          <w:rFonts w:ascii="Arial" w:eastAsia="Times New Roman" w:hAnsi="Arial" w:cs="Arial"/>
          <w:lang w:val="en-US" w:eastAsia="en-GB"/>
        </w:rPr>
        <w:t>)</w:t>
      </w:r>
      <w:r w:rsidRPr="002C29F9">
        <w:rPr>
          <w:rFonts w:ascii="Arial" w:eastAsia="Times New Roman" w:hAnsi="Arial" w:cs="Arial"/>
          <w:lang w:val="en-US" w:eastAsia="en-GB"/>
        </w:rPr>
        <w:t>.</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Many important aspects of lung function can be determined by measuring airflow and the corresponding changes in lung volume. In the past the </w:t>
      </w:r>
      <w:r w:rsidR="000C37B5">
        <w:rPr>
          <w:rFonts w:ascii="Arial" w:eastAsia="Times New Roman" w:hAnsi="Arial" w:cs="Arial"/>
          <w:lang w:val="en-US" w:eastAsia="en-GB"/>
        </w:rPr>
        <w:t xml:space="preserve">most </w:t>
      </w:r>
      <w:r w:rsidRPr="002C29F9">
        <w:rPr>
          <w:rFonts w:ascii="Arial" w:eastAsia="Times New Roman" w:hAnsi="Arial" w:cs="Arial"/>
          <w:lang w:val="en-US" w:eastAsia="en-GB"/>
        </w:rPr>
        <w:t xml:space="preserve">common method </w:t>
      </w:r>
      <w:r w:rsidR="000C37B5">
        <w:rPr>
          <w:rFonts w:ascii="Arial" w:eastAsia="Times New Roman" w:hAnsi="Arial" w:cs="Arial"/>
          <w:lang w:val="en-US" w:eastAsia="en-GB"/>
        </w:rPr>
        <w:t xml:space="preserve">of doing this was using a </w:t>
      </w:r>
      <w:r w:rsidR="00B50E58">
        <w:rPr>
          <w:rFonts w:ascii="Arial" w:eastAsia="Times New Roman" w:hAnsi="Arial" w:cs="Arial"/>
          <w:lang w:val="en-US" w:eastAsia="en-GB"/>
        </w:rPr>
        <w:t>sealed</w:t>
      </w:r>
      <w:r w:rsidRPr="002C29F9">
        <w:rPr>
          <w:rFonts w:ascii="Arial" w:eastAsia="Times New Roman" w:hAnsi="Arial" w:cs="Arial"/>
          <w:lang w:val="en-US" w:eastAsia="en-GB"/>
        </w:rPr>
        <w:t xml:space="preserve"> </w:t>
      </w:r>
      <w:r w:rsidR="003274AD" w:rsidRPr="002C29F9">
        <w:rPr>
          <w:rFonts w:ascii="Arial" w:eastAsia="Times New Roman" w:hAnsi="Arial" w:cs="Arial"/>
          <w:lang w:val="en-US" w:eastAsia="en-GB"/>
        </w:rPr>
        <w:t>spirometer</w:t>
      </w:r>
      <w:r w:rsidR="000C37B5">
        <w:rPr>
          <w:rFonts w:ascii="Arial" w:eastAsia="Times New Roman" w:hAnsi="Arial" w:cs="Arial"/>
          <w:lang w:val="en-US" w:eastAsia="en-GB"/>
        </w:rPr>
        <w:t>. You may see these machines used in some hospitals. A sealed spirometer gives</w:t>
      </w:r>
      <w:r w:rsidRPr="002C29F9">
        <w:rPr>
          <w:rFonts w:ascii="Arial" w:eastAsia="Times New Roman" w:hAnsi="Arial" w:cs="Arial"/>
          <w:lang w:val="en-US" w:eastAsia="en-GB"/>
        </w:rPr>
        <w:t xml:space="preserve"> a measure of changes in lung volume. </w:t>
      </w:r>
      <w:r w:rsidR="000C37B5">
        <w:rPr>
          <w:rFonts w:ascii="Arial" w:eastAsia="Times New Roman" w:hAnsi="Arial" w:cs="Arial"/>
          <w:lang w:val="en-US" w:eastAsia="en-GB"/>
        </w:rPr>
        <w:t>Airf</w:t>
      </w:r>
      <w:r w:rsidRPr="002C29F9">
        <w:rPr>
          <w:rFonts w:ascii="Arial" w:eastAsia="Times New Roman" w:hAnsi="Arial" w:cs="Arial"/>
          <w:lang w:val="en-US" w:eastAsia="en-GB"/>
        </w:rPr>
        <w:t>low</w:t>
      </w:r>
      <w:r w:rsidR="000C37B5">
        <w:rPr>
          <w:rFonts w:ascii="Arial" w:eastAsia="Times New Roman" w:hAnsi="Arial" w:cs="Arial"/>
          <w:lang w:val="en-US" w:eastAsia="en-GB"/>
        </w:rPr>
        <w:t xml:space="preserve"> (</w:t>
      </w:r>
      <w:r w:rsidRPr="002C29F9">
        <w:rPr>
          <w:rFonts w:ascii="Arial" w:eastAsia="Times New Roman" w:hAnsi="Arial" w:cs="Arial"/>
          <w:lang w:val="en-US" w:eastAsia="en-GB"/>
        </w:rPr>
        <w:t>F</w:t>
      </w:r>
      <w:r w:rsidR="000C37B5">
        <w:rPr>
          <w:rFonts w:ascii="Arial" w:eastAsia="Times New Roman" w:hAnsi="Arial" w:cs="Arial"/>
          <w:lang w:val="en-US" w:eastAsia="en-GB"/>
        </w:rPr>
        <w:t>)</w:t>
      </w:r>
      <w:r w:rsidRPr="002C29F9">
        <w:rPr>
          <w:rFonts w:ascii="Arial" w:eastAsia="Times New Roman" w:hAnsi="Arial" w:cs="Arial"/>
          <w:lang w:val="en-US" w:eastAsia="en-GB"/>
        </w:rPr>
        <w:t xml:space="preserve"> </w:t>
      </w:r>
      <w:r w:rsidR="000C37B5">
        <w:rPr>
          <w:rFonts w:ascii="Arial" w:eastAsia="Times New Roman" w:hAnsi="Arial" w:cs="Arial"/>
          <w:lang w:val="en-US" w:eastAsia="en-GB"/>
        </w:rPr>
        <w:t>is</w:t>
      </w:r>
      <w:r w:rsidRPr="002C29F9">
        <w:rPr>
          <w:rFonts w:ascii="Arial" w:eastAsia="Times New Roman" w:hAnsi="Arial" w:cs="Arial"/>
          <w:lang w:val="en-US" w:eastAsia="en-GB"/>
        </w:rPr>
        <w:t xml:space="preserve"> then calculated from the rate of change</w:t>
      </w:r>
      <w:r w:rsidR="000C37B5">
        <w:rPr>
          <w:rFonts w:ascii="Arial" w:eastAsia="Times New Roman" w:hAnsi="Arial" w:cs="Arial"/>
          <w:lang w:val="en-US" w:eastAsia="en-GB"/>
        </w:rPr>
        <w:t xml:space="preserve"> (d) of the volume (</w:t>
      </w:r>
      <w:r w:rsidRPr="002C29F9">
        <w:rPr>
          <w:rFonts w:ascii="Arial" w:eastAsia="Times New Roman" w:hAnsi="Arial" w:cs="Arial"/>
          <w:lang w:val="en-US" w:eastAsia="en-GB"/>
        </w:rPr>
        <w:t>V</w:t>
      </w:r>
      <w:r w:rsidR="000C37B5">
        <w:rPr>
          <w:rFonts w:ascii="Arial" w:eastAsia="Times New Roman" w:hAnsi="Arial" w:cs="Arial"/>
          <w:lang w:val="en-US" w:eastAsia="en-GB"/>
        </w:rPr>
        <w:t>)</w:t>
      </w:r>
      <w:r w:rsidRPr="002C29F9">
        <w:rPr>
          <w:rFonts w:ascii="Arial" w:eastAsia="Times New Roman" w:hAnsi="Arial" w:cs="Arial"/>
          <w:lang w:val="en-US" w:eastAsia="en-GB"/>
        </w:rPr>
        <w:t xml:space="preserve">: </w:t>
      </w:r>
    </w:p>
    <w:p w:rsidR="002C29F9" w:rsidRPr="002C29F9" w:rsidRDefault="002C29F9" w:rsidP="002C29F9">
      <w:pPr>
        <w:spacing w:after="120" w:line="240" w:lineRule="auto"/>
        <w:jc w:val="center"/>
        <w:rPr>
          <w:rFonts w:ascii="Arial" w:eastAsia="Times New Roman" w:hAnsi="Arial" w:cs="Arial"/>
          <w:lang w:val="en-US" w:eastAsia="en-GB"/>
        </w:rPr>
      </w:pPr>
      <w:r w:rsidRPr="002C29F9">
        <w:rPr>
          <w:rFonts w:ascii="Arial" w:eastAsia="Times New Roman" w:hAnsi="Arial" w:cs="Arial"/>
          <w:i/>
          <w:iCs/>
          <w:noProof/>
          <w:lang w:eastAsia="en-GB"/>
        </w:rPr>
        <w:drawing>
          <wp:inline distT="0" distB="0" distL="0" distR="0">
            <wp:extent cx="1076325" cy="790575"/>
            <wp:effectExtent l="19050" t="0" r="9525" b="0"/>
            <wp:docPr id="1" name="Picture 1" descr="http://demo.labtutor.com/Experiment%20Files/expid_288/images/spiroeq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labtutor.com/Experiment%20Files/expid_288/images/spiroeqn1.gif"/>
                    <pic:cNvPicPr>
                      <a:picLocks noChangeAspect="1" noChangeArrowheads="1"/>
                    </pic:cNvPicPr>
                  </pic:nvPicPr>
                  <pic:blipFill>
                    <a:blip r:embed="rId8" cstate="print"/>
                    <a:srcRect/>
                    <a:stretch>
                      <a:fillRect/>
                    </a:stretch>
                  </pic:blipFill>
                  <pic:spPr bwMode="auto">
                    <a:xfrm>
                      <a:off x="0" y="0"/>
                      <a:ext cx="1076325" cy="790575"/>
                    </a:xfrm>
                    <a:prstGeom prst="rect">
                      <a:avLst/>
                    </a:prstGeom>
                    <a:noFill/>
                    <a:ln w="9525">
                      <a:noFill/>
                      <a:miter lim="800000"/>
                      <a:headEnd/>
                      <a:tailEnd/>
                    </a:ln>
                  </pic:spPr>
                </pic:pic>
              </a:graphicData>
            </a:graphic>
          </wp:inline>
        </w:drawing>
      </w:r>
    </w:p>
    <w:p w:rsidR="002C29F9" w:rsidRPr="002C29F9" w:rsidRDefault="002C29F9" w:rsidP="002C29F9">
      <w:pPr>
        <w:spacing w:after="120" w:line="240" w:lineRule="auto"/>
        <w:jc w:val="both"/>
        <w:outlineLvl w:val="4"/>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 xml:space="preserve">The </w:t>
      </w:r>
      <w:proofErr w:type="spellStart"/>
      <w:r w:rsidRPr="002C29F9">
        <w:rPr>
          <w:rFonts w:ascii="Arial" w:eastAsia="Times New Roman" w:hAnsi="Arial" w:cs="Arial"/>
          <w:b/>
          <w:bCs/>
          <w:color w:val="0081C1"/>
          <w:lang w:val="en-US" w:eastAsia="en-GB"/>
        </w:rPr>
        <w:t>Pneumotachometer</w:t>
      </w:r>
      <w:proofErr w:type="spellEnd"/>
    </w:p>
    <w:p w:rsidR="000C37B5" w:rsidRPr="00611ABE"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Airflow can now be measured directly with a </w:t>
      </w:r>
      <w:proofErr w:type="spellStart"/>
      <w:r w:rsidRPr="002C29F9">
        <w:rPr>
          <w:rFonts w:ascii="Arial" w:eastAsia="Times New Roman" w:hAnsi="Arial" w:cs="Arial"/>
          <w:lang w:val="en-US" w:eastAsia="en-GB"/>
        </w:rPr>
        <w:t>pneumotachometer</w:t>
      </w:r>
      <w:proofErr w:type="spellEnd"/>
      <w:r w:rsidRPr="002C29F9">
        <w:rPr>
          <w:rFonts w:ascii="Arial" w:eastAsia="Times New Roman" w:hAnsi="Arial" w:cs="Arial"/>
          <w:lang w:val="en-US" w:eastAsia="en-GB"/>
        </w:rPr>
        <w:t xml:space="preserve"> (from Greek roots meaning "</w:t>
      </w:r>
      <w:proofErr w:type="gramStart"/>
      <w:r w:rsidRPr="002C29F9">
        <w:rPr>
          <w:rFonts w:ascii="Arial" w:eastAsia="Times New Roman" w:hAnsi="Arial" w:cs="Arial"/>
          <w:lang w:val="en-US" w:eastAsia="en-GB"/>
        </w:rPr>
        <w:t>breath</w:t>
      </w:r>
      <w:proofErr w:type="gramEnd"/>
      <w:r w:rsidRPr="002C29F9">
        <w:rPr>
          <w:rFonts w:ascii="Arial" w:eastAsia="Times New Roman" w:hAnsi="Arial" w:cs="Arial"/>
          <w:lang w:val="en-US" w:eastAsia="en-GB"/>
        </w:rPr>
        <w:t xml:space="preserve"> speed measuring device"). The </w:t>
      </w:r>
      <w:proofErr w:type="spellStart"/>
      <w:r w:rsidRPr="002C29F9">
        <w:rPr>
          <w:rFonts w:ascii="Arial" w:eastAsia="Times New Roman" w:hAnsi="Arial" w:cs="Arial"/>
          <w:lang w:val="en-US" w:eastAsia="en-GB"/>
        </w:rPr>
        <w:t>pneumotachometer</w:t>
      </w:r>
      <w:proofErr w:type="spellEnd"/>
      <w:r w:rsidRPr="002C29F9">
        <w:rPr>
          <w:rFonts w:ascii="Arial" w:eastAsia="Times New Roman" w:hAnsi="Arial" w:cs="Arial"/>
          <w:lang w:val="en-US" w:eastAsia="en-GB"/>
        </w:rPr>
        <w:t xml:space="preserve"> arrangement </w:t>
      </w:r>
      <w:r w:rsidR="000C37B5">
        <w:rPr>
          <w:rFonts w:ascii="Arial" w:eastAsia="Times New Roman" w:hAnsi="Arial" w:cs="Arial"/>
          <w:lang w:val="en-US" w:eastAsia="en-GB"/>
        </w:rPr>
        <w:t xml:space="preserve">you will be using in your practical session is shown in </w:t>
      </w:r>
      <w:r w:rsidRPr="002C29F9">
        <w:rPr>
          <w:rFonts w:ascii="Arial" w:eastAsia="Times New Roman" w:hAnsi="Arial" w:cs="Arial"/>
          <w:b/>
          <w:lang w:val="en-US" w:eastAsia="en-GB"/>
        </w:rPr>
        <w:t xml:space="preserve">Figure </w:t>
      </w:r>
      <w:r w:rsidR="003274AD" w:rsidRPr="001F088D">
        <w:rPr>
          <w:rFonts w:ascii="Arial" w:eastAsia="Times New Roman" w:hAnsi="Arial" w:cs="Arial"/>
          <w:b/>
          <w:lang w:val="en-US" w:eastAsia="en-GB"/>
        </w:rPr>
        <w:t>1</w:t>
      </w:r>
      <w:r w:rsidRPr="002C29F9">
        <w:rPr>
          <w:rFonts w:ascii="Arial" w:eastAsia="Times New Roman" w:hAnsi="Arial" w:cs="Arial"/>
          <w:b/>
          <w:lang w:val="en-US" w:eastAsia="en-GB"/>
        </w:rPr>
        <w:t>.</w:t>
      </w:r>
      <w:r w:rsidRPr="002C29F9">
        <w:rPr>
          <w:rFonts w:ascii="Arial" w:eastAsia="Times New Roman" w:hAnsi="Arial" w:cs="Arial"/>
          <w:lang w:val="en-US" w:eastAsia="en-GB"/>
        </w:rPr>
        <w:t xml:space="preserve"> </w:t>
      </w:r>
    </w:p>
    <w:p w:rsidR="00611ABE" w:rsidRDefault="00611ABE" w:rsidP="002C29F9">
      <w:pPr>
        <w:spacing w:after="120" w:line="240" w:lineRule="auto"/>
        <w:jc w:val="both"/>
        <w:rPr>
          <w:rFonts w:ascii="Arial" w:eastAsia="Times New Roman" w:hAnsi="Arial" w:cs="Arial"/>
          <w:i/>
          <w:iCs/>
          <w:lang w:val="en-US" w:eastAsia="en-GB"/>
        </w:rPr>
      </w:pPr>
      <w:r w:rsidRPr="00611ABE">
        <w:rPr>
          <w:rFonts w:ascii="Arial" w:eastAsia="Times New Roman" w:hAnsi="Arial" w:cs="Arial"/>
          <w:i/>
          <w:iCs/>
          <w:noProof/>
          <w:lang w:eastAsia="en-GB"/>
        </w:rPr>
        <w:lastRenderedPageBreak/>
        <w:drawing>
          <wp:inline distT="0" distB="0" distL="0" distR="0">
            <wp:extent cx="2295525" cy="1156370"/>
            <wp:effectExtent l="0" t="0" r="0" b="0"/>
            <wp:docPr id="11" name="Picture 5" descr="http://demo.labtutor.com/Experiment%20Files/expid_288/images/Flow%20Head%20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o.labtutor.com/Experiment%20Files/expid_288/images/Flow%20Head%20Setup.png"/>
                    <pic:cNvPicPr>
                      <a:picLocks noChangeAspect="1" noChangeArrowheads="1"/>
                    </pic:cNvPicPr>
                  </pic:nvPicPr>
                  <pic:blipFill>
                    <a:blip r:embed="rId9" cstate="print"/>
                    <a:srcRect/>
                    <a:stretch>
                      <a:fillRect/>
                    </a:stretch>
                  </pic:blipFill>
                  <pic:spPr bwMode="auto">
                    <a:xfrm>
                      <a:off x="0" y="0"/>
                      <a:ext cx="2300471" cy="1158862"/>
                    </a:xfrm>
                    <a:prstGeom prst="rect">
                      <a:avLst/>
                    </a:prstGeom>
                    <a:noFill/>
                    <a:ln w="9525">
                      <a:noFill/>
                      <a:miter lim="800000"/>
                      <a:headEnd/>
                      <a:tailEnd/>
                    </a:ln>
                  </pic:spPr>
                </pic:pic>
              </a:graphicData>
            </a:graphic>
          </wp:inline>
        </w:drawing>
      </w:r>
    </w:p>
    <w:p w:rsidR="00611ABE" w:rsidRDefault="002C29F9" w:rsidP="00611ABE">
      <w:pPr>
        <w:spacing w:after="120" w:line="240" w:lineRule="auto"/>
        <w:jc w:val="both"/>
        <w:rPr>
          <w:rFonts w:ascii="Arial" w:eastAsia="Times New Roman" w:hAnsi="Arial" w:cs="Arial"/>
          <w:lang w:val="en-US" w:eastAsia="en-GB"/>
        </w:rPr>
      </w:pPr>
      <w:proofErr w:type="gramStart"/>
      <w:r w:rsidRPr="00B9366D">
        <w:rPr>
          <w:rFonts w:ascii="Arial" w:eastAsia="Times New Roman" w:hAnsi="Arial" w:cs="Arial"/>
          <w:b/>
          <w:iCs/>
          <w:lang w:val="en-US" w:eastAsia="en-GB"/>
        </w:rPr>
        <w:t xml:space="preserve">Figure </w:t>
      </w:r>
      <w:r w:rsidR="00611ABE" w:rsidRPr="00B9366D">
        <w:rPr>
          <w:rFonts w:ascii="Arial" w:eastAsia="Times New Roman" w:hAnsi="Arial" w:cs="Arial"/>
          <w:b/>
          <w:iCs/>
          <w:lang w:val="en-US" w:eastAsia="en-GB"/>
        </w:rPr>
        <w:t>1</w:t>
      </w:r>
      <w:r w:rsidRPr="00B9366D">
        <w:rPr>
          <w:rFonts w:ascii="Arial" w:eastAsia="Times New Roman" w:hAnsi="Arial" w:cs="Arial"/>
          <w:b/>
          <w:iCs/>
          <w:lang w:val="en-US" w:eastAsia="en-GB"/>
        </w:rPr>
        <w:t>.</w:t>
      </w:r>
      <w:proofErr w:type="gramEnd"/>
      <w:r w:rsidRPr="003878EB">
        <w:rPr>
          <w:rFonts w:ascii="Arial" w:eastAsia="Times New Roman" w:hAnsi="Arial" w:cs="Arial"/>
          <w:iCs/>
          <w:lang w:val="en-US" w:eastAsia="en-GB"/>
        </w:rPr>
        <w:t xml:space="preserve"> </w:t>
      </w:r>
      <w:proofErr w:type="gramStart"/>
      <w:r w:rsidRPr="003878EB">
        <w:rPr>
          <w:rFonts w:ascii="Arial" w:eastAsia="Times New Roman" w:hAnsi="Arial" w:cs="Arial"/>
          <w:iCs/>
          <w:lang w:val="en-US" w:eastAsia="en-GB"/>
        </w:rPr>
        <w:t xml:space="preserve">The </w:t>
      </w:r>
      <w:proofErr w:type="spellStart"/>
      <w:r w:rsidRPr="003878EB">
        <w:rPr>
          <w:rFonts w:ascii="Arial" w:eastAsia="Times New Roman" w:hAnsi="Arial" w:cs="Arial"/>
          <w:iCs/>
          <w:lang w:val="en-US" w:eastAsia="en-GB"/>
        </w:rPr>
        <w:t>pneumotachometer</w:t>
      </w:r>
      <w:proofErr w:type="spellEnd"/>
      <w:r w:rsidRPr="003878EB">
        <w:rPr>
          <w:rFonts w:ascii="Arial" w:eastAsia="Times New Roman" w:hAnsi="Arial" w:cs="Arial"/>
          <w:iCs/>
          <w:lang w:val="en-US" w:eastAsia="en-GB"/>
        </w:rPr>
        <w:t>.</w:t>
      </w:r>
      <w:proofErr w:type="gramEnd"/>
      <w:r w:rsidRPr="002C29F9">
        <w:rPr>
          <w:rFonts w:ascii="Arial" w:eastAsia="Times New Roman" w:hAnsi="Arial" w:cs="Arial"/>
          <w:lang w:val="en-US" w:eastAsia="en-GB"/>
        </w:rPr>
        <w:t xml:space="preserve"> </w:t>
      </w:r>
    </w:p>
    <w:p w:rsidR="001F088D" w:rsidRPr="003878EB" w:rsidRDefault="001F088D" w:rsidP="00611ABE">
      <w:pPr>
        <w:spacing w:after="120" w:line="240" w:lineRule="auto"/>
        <w:jc w:val="both"/>
        <w:rPr>
          <w:rFonts w:ascii="Arial" w:eastAsia="Times New Roman" w:hAnsi="Arial" w:cs="Arial"/>
          <w:lang w:val="en-US" w:eastAsia="en-GB"/>
        </w:rPr>
      </w:pP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The </w:t>
      </w:r>
      <w:r w:rsidR="000C37B5">
        <w:rPr>
          <w:rFonts w:ascii="Arial" w:eastAsia="Times New Roman" w:hAnsi="Arial" w:cs="Arial"/>
          <w:lang w:val="en-US" w:eastAsia="en-GB"/>
        </w:rPr>
        <w:t>Airf</w:t>
      </w:r>
      <w:r w:rsidRPr="002C29F9">
        <w:rPr>
          <w:rFonts w:ascii="Arial" w:eastAsia="Times New Roman" w:hAnsi="Arial" w:cs="Arial"/>
          <w:lang w:val="en-US" w:eastAsia="en-GB"/>
        </w:rPr>
        <w:t xml:space="preserve">low Head contains a fine mesh. Air breathed through the mesh </w:t>
      </w:r>
      <w:r w:rsidR="000C37B5">
        <w:rPr>
          <w:rFonts w:ascii="Arial" w:eastAsia="Times New Roman" w:hAnsi="Arial" w:cs="Arial"/>
          <w:lang w:val="en-US" w:eastAsia="en-GB"/>
        </w:rPr>
        <w:t>produces</w:t>
      </w:r>
      <w:r w:rsidRPr="002C29F9">
        <w:rPr>
          <w:rFonts w:ascii="Arial" w:eastAsia="Times New Roman" w:hAnsi="Arial" w:cs="Arial"/>
          <w:lang w:val="en-US" w:eastAsia="en-GB"/>
        </w:rPr>
        <w:t xml:space="preserve"> a small pressure difference </w:t>
      </w:r>
      <w:r w:rsidR="000C37B5">
        <w:rPr>
          <w:rFonts w:ascii="Arial" w:eastAsia="Times New Roman" w:hAnsi="Arial" w:cs="Arial"/>
          <w:lang w:val="en-US" w:eastAsia="en-GB"/>
        </w:rPr>
        <w:t xml:space="preserve">on one side of the mesh compared to the other side. The pressure drop is </w:t>
      </w:r>
      <w:r w:rsidRPr="002C29F9">
        <w:rPr>
          <w:rFonts w:ascii="Arial" w:eastAsia="Times New Roman" w:hAnsi="Arial" w:cs="Arial"/>
          <w:lang w:val="en-US" w:eastAsia="en-GB"/>
        </w:rPr>
        <w:t xml:space="preserve">proportional to </w:t>
      </w:r>
      <w:r w:rsidR="000C37B5">
        <w:rPr>
          <w:rFonts w:ascii="Arial" w:eastAsia="Times New Roman" w:hAnsi="Arial" w:cs="Arial"/>
          <w:lang w:val="en-US" w:eastAsia="en-GB"/>
        </w:rPr>
        <w:t>the air</w:t>
      </w:r>
      <w:r w:rsidRPr="002C29F9">
        <w:rPr>
          <w:rFonts w:ascii="Arial" w:eastAsia="Times New Roman" w:hAnsi="Arial" w:cs="Arial"/>
          <w:lang w:val="en-US" w:eastAsia="en-GB"/>
        </w:rPr>
        <w:t xml:space="preserve">flow rate. Two small plastic tubes transmit this pressure difference to the Spirometer Pod, where a transducer converts the pressure signal into a changing voltage that is recorded by the </w:t>
      </w:r>
      <w:r w:rsidR="005546FE">
        <w:rPr>
          <w:rFonts w:ascii="Arial" w:eastAsia="Times New Roman" w:hAnsi="Arial" w:cs="Arial"/>
          <w:lang w:val="en-US" w:eastAsia="en-GB"/>
        </w:rPr>
        <w:t>analogue-to-digital converter,</w:t>
      </w:r>
      <w:r w:rsidRPr="002C29F9">
        <w:rPr>
          <w:rFonts w:ascii="Arial" w:eastAsia="Times New Roman" w:hAnsi="Arial" w:cs="Arial"/>
          <w:lang w:val="en-US" w:eastAsia="en-GB"/>
        </w:rPr>
        <w:t xml:space="preserve"> and displayed in </w:t>
      </w:r>
      <w:r w:rsidR="000C37B5">
        <w:rPr>
          <w:rFonts w:ascii="Arial" w:eastAsia="Times New Roman" w:hAnsi="Arial" w:cs="Arial"/>
          <w:lang w:val="en-US" w:eastAsia="en-GB"/>
        </w:rPr>
        <w:t>computer screen</w:t>
      </w:r>
      <w:r w:rsidRPr="002C29F9">
        <w:rPr>
          <w:rFonts w:ascii="Arial" w:eastAsia="Times New Roman" w:hAnsi="Arial" w:cs="Arial"/>
          <w:lang w:val="en-US" w:eastAsia="en-GB"/>
        </w:rPr>
        <w:t>. The volume</w:t>
      </w:r>
      <w:r w:rsidR="005546FE">
        <w:rPr>
          <w:rFonts w:ascii="Arial" w:eastAsia="Times New Roman" w:hAnsi="Arial" w:cs="Arial"/>
          <w:lang w:val="en-US" w:eastAsia="en-GB"/>
        </w:rPr>
        <w:t xml:space="preserve"> (</w:t>
      </w:r>
      <w:r w:rsidRPr="002C29F9">
        <w:rPr>
          <w:rFonts w:ascii="Arial" w:eastAsia="Times New Roman" w:hAnsi="Arial" w:cs="Arial"/>
          <w:lang w:val="en-US" w:eastAsia="en-GB"/>
        </w:rPr>
        <w:t>V</w:t>
      </w:r>
      <w:r w:rsidR="005546FE">
        <w:rPr>
          <w:rFonts w:ascii="Arial" w:eastAsia="Times New Roman" w:hAnsi="Arial" w:cs="Arial"/>
          <w:lang w:val="en-US" w:eastAsia="en-GB"/>
        </w:rPr>
        <w:t>)</w:t>
      </w:r>
      <w:r w:rsidRPr="002C29F9">
        <w:rPr>
          <w:rFonts w:ascii="Arial" w:eastAsia="Times New Roman" w:hAnsi="Arial" w:cs="Arial"/>
          <w:lang w:val="en-US" w:eastAsia="en-GB"/>
        </w:rPr>
        <w:t xml:space="preserve"> </w:t>
      </w:r>
      <w:r w:rsidR="005546FE">
        <w:rPr>
          <w:rFonts w:ascii="Arial" w:eastAsia="Times New Roman" w:hAnsi="Arial" w:cs="Arial"/>
          <w:lang w:val="en-US" w:eastAsia="en-GB"/>
        </w:rPr>
        <w:t>can then be</w:t>
      </w:r>
      <w:r w:rsidRPr="002C29F9">
        <w:rPr>
          <w:rFonts w:ascii="Arial" w:eastAsia="Times New Roman" w:hAnsi="Arial" w:cs="Arial"/>
          <w:lang w:val="en-US" w:eastAsia="en-GB"/>
        </w:rPr>
        <w:t xml:space="preserve"> calculated as the integral </w:t>
      </w:r>
      <w:r w:rsidR="005869B8">
        <w:rPr>
          <w:rFonts w:ascii="Arial" w:eastAsia="Times New Roman" w:hAnsi="Arial" w:cs="Arial"/>
          <w:lang w:val="en-US" w:eastAsia="en-GB"/>
        </w:rPr>
        <w:t xml:space="preserve">(or summation) </w:t>
      </w:r>
      <w:r w:rsidRPr="002C29F9">
        <w:rPr>
          <w:rFonts w:ascii="Arial" w:eastAsia="Times New Roman" w:hAnsi="Arial" w:cs="Arial"/>
          <w:lang w:val="en-US" w:eastAsia="en-GB"/>
        </w:rPr>
        <w:t xml:space="preserve">of </w:t>
      </w:r>
      <w:r w:rsidR="005546FE">
        <w:rPr>
          <w:rFonts w:ascii="Arial" w:eastAsia="Times New Roman" w:hAnsi="Arial" w:cs="Arial"/>
          <w:lang w:val="en-US" w:eastAsia="en-GB"/>
        </w:rPr>
        <w:t>air</w:t>
      </w:r>
      <w:r w:rsidRPr="002C29F9">
        <w:rPr>
          <w:rFonts w:ascii="Arial" w:eastAsia="Times New Roman" w:hAnsi="Arial" w:cs="Arial"/>
          <w:lang w:val="en-US" w:eastAsia="en-GB"/>
        </w:rPr>
        <w:t>flow</w:t>
      </w:r>
      <w:r w:rsidR="005869B8">
        <w:rPr>
          <w:rFonts w:ascii="Arial" w:eastAsia="Times New Roman" w:hAnsi="Arial" w:cs="Arial"/>
          <w:lang w:val="en-US" w:eastAsia="en-GB"/>
        </w:rPr>
        <w:t xml:space="preserve"> over time</w:t>
      </w:r>
      <w:r w:rsidRPr="002C29F9">
        <w:rPr>
          <w:rFonts w:ascii="Arial" w:eastAsia="Times New Roman" w:hAnsi="Arial" w:cs="Arial"/>
          <w:lang w:val="en-US" w:eastAsia="en-GB"/>
        </w:rPr>
        <w:t xml:space="preserve">: </w:t>
      </w:r>
    </w:p>
    <w:p w:rsidR="002C29F9" w:rsidRPr="002C29F9" w:rsidRDefault="002C29F9" w:rsidP="002C29F9">
      <w:pPr>
        <w:spacing w:after="120" w:line="240" w:lineRule="auto"/>
        <w:jc w:val="center"/>
        <w:rPr>
          <w:rFonts w:ascii="Arial" w:eastAsia="Times New Roman" w:hAnsi="Arial" w:cs="Arial"/>
          <w:lang w:val="en-US" w:eastAsia="en-GB"/>
        </w:rPr>
      </w:pPr>
      <w:r w:rsidRPr="002C29F9">
        <w:rPr>
          <w:rFonts w:ascii="Arial" w:eastAsia="Times New Roman" w:hAnsi="Arial" w:cs="Arial"/>
          <w:i/>
          <w:iCs/>
          <w:noProof/>
          <w:lang w:eastAsia="en-GB"/>
        </w:rPr>
        <w:drawing>
          <wp:inline distT="0" distB="0" distL="0" distR="0">
            <wp:extent cx="1219200" cy="590550"/>
            <wp:effectExtent l="19050" t="0" r="0" b="0"/>
            <wp:docPr id="2" name="Picture 2" descr="http://demo.labtutor.com/Experiment%20Files/expid_288/images/spiro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o.labtutor.com/Experiment%20Files/expid_288/images/spiroeqn2.gif"/>
                    <pic:cNvPicPr>
                      <a:picLocks noChangeAspect="1" noChangeArrowheads="1"/>
                    </pic:cNvPicPr>
                  </pic:nvPicPr>
                  <pic:blipFill>
                    <a:blip r:embed="rId10" cstate="print"/>
                    <a:srcRect/>
                    <a:stretch>
                      <a:fillRect/>
                    </a:stretch>
                  </pic:blipFill>
                  <pic:spPr bwMode="auto">
                    <a:xfrm>
                      <a:off x="0" y="0"/>
                      <a:ext cx="1219200" cy="590550"/>
                    </a:xfrm>
                    <a:prstGeom prst="rect">
                      <a:avLst/>
                    </a:prstGeom>
                    <a:noFill/>
                    <a:ln w="9525">
                      <a:noFill/>
                      <a:miter lim="800000"/>
                      <a:headEnd/>
                      <a:tailEnd/>
                    </a:ln>
                  </pic:spPr>
                </pic:pic>
              </a:graphicData>
            </a:graphic>
          </wp:inline>
        </w:drawing>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The volume traces that you will see during the experiment are obtained by adding successive sampled values of the </w:t>
      </w:r>
      <w:r w:rsidR="005869B8">
        <w:rPr>
          <w:rFonts w:ascii="Arial" w:eastAsia="Times New Roman" w:hAnsi="Arial" w:cs="Arial"/>
          <w:lang w:val="en-US" w:eastAsia="en-GB"/>
        </w:rPr>
        <w:t>air</w:t>
      </w:r>
      <w:r w:rsidRPr="002C29F9">
        <w:rPr>
          <w:rFonts w:ascii="Arial" w:eastAsia="Times New Roman" w:hAnsi="Arial" w:cs="Arial"/>
          <w:lang w:val="en-US" w:eastAsia="en-GB"/>
        </w:rPr>
        <w:t xml:space="preserve">flow signal and scaling the sum appropriately. </w:t>
      </w:r>
      <w:r w:rsidR="003274AD">
        <w:rPr>
          <w:rFonts w:ascii="Arial" w:eastAsia="Times New Roman" w:hAnsi="Arial" w:cs="Arial"/>
          <w:lang w:val="en-US" w:eastAsia="en-GB"/>
        </w:rPr>
        <w:t>N.B: t</w:t>
      </w:r>
      <w:r w:rsidRPr="002C29F9">
        <w:rPr>
          <w:rFonts w:ascii="Arial" w:eastAsia="Times New Roman" w:hAnsi="Arial" w:cs="Arial"/>
          <w:lang w:val="en-US" w:eastAsia="en-GB"/>
        </w:rPr>
        <w:t xml:space="preserve">he integral is reset to zero every time a recording is started. </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A complication in volume measurement is caused by the difference in air temperature between the Spirometer Pod (at room temperature) and the air exhaled from the lungs (at body temperature, 37°C). Be</w:t>
      </w:r>
      <w:r w:rsidR="003274AD">
        <w:rPr>
          <w:rFonts w:ascii="Arial" w:eastAsia="Times New Roman" w:hAnsi="Arial" w:cs="Arial"/>
          <w:lang w:val="en-US" w:eastAsia="en-GB"/>
        </w:rPr>
        <w:t xml:space="preserve">cause gas expands with warming, </w:t>
      </w:r>
      <w:proofErr w:type="gramStart"/>
      <w:r w:rsidR="003274AD">
        <w:rPr>
          <w:rFonts w:ascii="Arial" w:eastAsia="Times New Roman" w:hAnsi="Arial" w:cs="Arial"/>
          <w:lang w:val="en-US" w:eastAsia="en-GB"/>
        </w:rPr>
        <w:t>it's</w:t>
      </w:r>
      <w:proofErr w:type="gramEnd"/>
      <w:r w:rsidR="003274AD">
        <w:rPr>
          <w:rFonts w:ascii="Arial" w:eastAsia="Times New Roman" w:hAnsi="Arial" w:cs="Arial"/>
          <w:lang w:val="en-US" w:eastAsia="en-GB"/>
        </w:rPr>
        <w:t xml:space="preserve"> volume increases. </w:t>
      </w:r>
      <w:r w:rsidR="003274AD" w:rsidRPr="001F088D">
        <w:rPr>
          <w:rFonts w:ascii="Arial" w:eastAsia="Times New Roman" w:hAnsi="Arial" w:cs="Arial"/>
          <w:b/>
          <w:lang w:val="en-US" w:eastAsia="en-GB"/>
        </w:rPr>
        <w:t xml:space="preserve">For this reason, </w:t>
      </w:r>
      <w:r w:rsidRPr="002C29F9">
        <w:rPr>
          <w:rFonts w:ascii="Arial" w:eastAsia="Times New Roman" w:hAnsi="Arial" w:cs="Arial"/>
          <w:b/>
          <w:lang w:val="en-US" w:eastAsia="en-GB"/>
        </w:rPr>
        <w:t>the air volume expired from the lungs will be slightly greater than that inspired.</w:t>
      </w:r>
      <w:r w:rsidRPr="002C29F9">
        <w:rPr>
          <w:rFonts w:ascii="Arial" w:eastAsia="Times New Roman" w:hAnsi="Arial" w:cs="Arial"/>
          <w:color w:val="E36C0A" w:themeColor="accent6" w:themeShade="BF"/>
          <w:lang w:val="en-US" w:eastAsia="en-GB"/>
        </w:rPr>
        <w:t xml:space="preserve"> </w:t>
      </w:r>
      <w:r w:rsidRPr="002C29F9">
        <w:rPr>
          <w:rFonts w:ascii="Arial" w:eastAsia="Times New Roman" w:hAnsi="Arial" w:cs="Arial"/>
          <w:lang w:val="en-US" w:eastAsia="en-GB"/>
        </w:rPr>
        <w:t xml:space="preserve">Thus a volume trace, as calculated by integration of flow, drifts in the expiratory direction. To reduce the drift, the flow has to be integrated separately during inspiration and expiration, with the inspiratory volume being corrected by a factor related to the </w:t>
      </w:r>
      <w:r w:rsidRPr="002C29F9">
        <w:rPr>
          <w:rFonts w:ascii="Arial" w:eastAsia="Times New Roman" w:hAnsi="Arial" w:cs="Arial"/>
          <w:b/>
          <w:lang w:val="en-US" w:eastAsia="en-GB"/>
        </w:rPr>
        <w:t>BTPS</w:t>
      </w:r>
      <w:r w:rsidRPr="002C29F9">
        <w:rPr>
          <w:rFonts w:ascii="Arial" w:eastAsia="Times New Roman" w:hAnsi="Arial" w:cs="Arial"/>
          <w:lang w:val="en-US" w:eastAsia="en-GB"/>
        </w:rPr>
        <w:t xml:space="preserve"> factor (body temperature, atmospheric pressure, saturated with water vapor). The software makes this correction automatically. </w:t>
      </w:r>
    </w:p>
    <w:p w:rsidR="002C29F9" w:rsidRDefault="002C29F9" w:rsidP="002C29F9">
      <w:pPr>
        <w:spacing w:after="120" w:line="240" w:lineRule="auto"/>
        <w:jc w:val="both"/>
        <w:outlineLvl w:val="2"/>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Lung volumes and capacities</w:t>
      </w:r>
    </w:p>
    <w:p w:rsidR="00611ABE" w:rsidRDefault="00611ABE"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The common </w:t>
      </w:r>
      <w:r w:rsidR="003274AD">
        <w:rPr>
          <w:rFonts w:ascii="Arial" w:eastAsia="Times New Roman" w:hAnsi="Arial" w:cs="Arial"/>
          <w:lang w:val="en-US" w:eastAsia="en-GB"/>
        </w:rPr>
        <w:t xml:space="preserve">respiratory parameters that can be measured </w:t>
      </w:r>
      <w:r>
        <w:rPr>
          <w:rFonts w:ascii="Arial" w:eastAsia="Times New Roman" w:hAnsi="Arial" w:cs="Arial"/>
          <w:lang w:val="en-US" w:eastAsia="en-GB"/>
        </w:rPr>
        <w:t>(</w:t>
      </w:r>
      <w:r w:rsidRPr="002C29F9">
        <w:rPr>
          <w:rFonts w:ascii="Arial" w:eastAsia="Times New Roman" w:hAnsi="Arial" w:cs="Arial"/>
          <w:lang w:val="en-US" w:eastAsia="en-GB"/>
        </w:rPr>
        <w:t>and calculated</w:t>
      </w:r>
      <w:r>
        <w:rPr>
          <w:rFonts w:ascii="Arial" w:eastAsia="Times New Roman" w:hAnsi="Arial" w:cs="Arial"/>
          <w:lang w:val="en-US" w:eastAsia="en-GB"/>
        </w:rPr>
        <w:t xml:space="preserve">) </w:t>
      </w:r>
      <w:r w:rsidR="003274AD">
        <w:rPr>
          <w:rFonts w:ascii="Arial" w:eastAsia="Times New Roman" w:hAnsi="Arial" w:cs="Arial"/>
          <w:lang w:val="en-US" w:eastAsia="en-GB"/>
        </w:rPr>
        <w:t>using s</w:t>
      </w:r>
      <w:r w:rsidR="002C29F9" w:rsidRPr="002C29F9">
        <w:rPr>
          <w:rFonts w:ascii="Arial" w:eastAsia="Times New Roman" w:hAnsi="Arial" w:cs="Arial"/>
          <w:lang w:val="en-US" w:eastAsia="en-GB"/>
        </w:rPr>
        <w:t xml:space="preserve">pirometry </w:t>
      </w:r>
      <w:r w:rsidR="003274AD">
        <w:rPr>
          <w:rFonts w:ascii="Arial" w:eastAsia="Times New Roman" w:hAnsi="Arial" w:cs="Arial"/>
          <w:lang w:val="en-US" w:eastAsia="en-GB"/>
        </w:rPr>
        <w:t xml:space="preserve">are shown in </w:t>
      </w:r>
      <w:r w:rsidR="002C29F9" w:rsidRPr="002C29F9">
        <w:rPr>
          <w:rFonts w:ascii="Arial" w:eastAsia="Times New Roman" w:hAnsi="Arial" w:cs="Arial"/>
          <w:b/>
          <w:lang w:val="en-US" w:eastAsia="en-GB"/>
        </w:rPr>
        <w:t xml:space="preserve">Figure </w:t>
      </w:r>
      <w:r w:rsidR="003274AD" w:rsidRPr="001F088D">
        <w:rPr>
          <w:rFonts w:ascii="Arial" w:eastAsia="Times New Roman" w:hAnsi="Arial" w:cs="Arial"/>
          <w:b/>
          <w:lang w:val="en-US" w:eastAsia="en-GB"/>
        </w:rPr>
        <w:t>2</w:t>
      </w:r>
      <w:r w:rsidR="002C29F9" w:rsidRPr="002C29F9">
        <w:rPr>
          <w:rFonts w:ascii="Arial" w:eastAsia="Times New Roman" w:hAnsi="Arial" w:cs="Arial"/>
          <w:b/>
          <w:lang w:val="en-US" w:eastAsia="en-GB"/>
        </w:rPr>
        <w:t>.</w:t>
      </w:r>
    </w:p>
    <w:p w:rsidR="00611ABE" w:rsidRDefault="00611ABE" w:rsidP="002C29F9">
      <w:pPr>
        <w:spacing w:after="120" w:line="240" w:lineRule="auto"/>
        <w:jc w:val="both"/>
        <w:rPr>
          <w:rFonts w:ascii="Arial" w:eastAsia="Times New Roman" w:hAnsi="Arial" w:cs="Arial"/>
          <w:lang w:val="en-US" w:eastAsia="en-GB"/>
        </w:rPr>
      </w:pPr>
    </w:p>
    <w:p w:rsidR="00611ABE" w:rsidRPr="002C29F9" w:rsidRDefault="00611ABE" w:rsidP="00611ABE">
      <w:pPr>
        <w:spacing w:after="120" w:line="240" w:lineRule="auto"/>
        <w:jc w:val="both"/>
        <w:rPr>
          <w:rFonts w:ascii="Arial" w:eastAsia="Times New Roman" w:hAnsi="Arial" w:cs="Arial"/>
          <w:lang w:val="en-US" w:eastAsia="en-GB"/>
        </w:rPr>
      </w:pPr>
      <w:r w:rsidRPr="002C29F9">
        <w:rPr>
          <w:rFonts w:ascii="Arial" w:eastAsia="Times New Roman" w:hAnsi="Arial" w:cs="Arial"/>
          <w:noProof/>
          <w:lang w:eastAsia="en-GB"/>
        </w:rPr>
        <w:drawing>
          <wp:inline distT="0" distB="0" distL="0" distR="0">
            <wp:extent cx="4095750" cy="2155388"/>
            <wp:effectExtent l="19050" t="0" r="0" b="0"/>
            <wp:docPr id="12" name="Picture 4" descr="http://demo.labtutor.com/Experiment%20Files/expid_288/images/Lung-Volume-and-Capacit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mo.labtutor.com/Experiment%20Files/expid_288/images/Lung-Volume-and-Capacity%202.png"/>
                    <pic:cNvPicPr>
                      <a:picLocks noChangeAspect="1" noChangeArrowheads="1"/>
                    </pic:cNvPicPr>
                  </pic:nvPicPr>
                  <pic:blipFill>
                    <a:blip r:embed="rId11" cstate="print"/>
                    <a:srcRect/>
                    <a:stretch>
                      <a:fillRect/>
                    </a:stretch>
                  </pic:blipFill>
                  <pic:spPr bwMode="auto">
                    <a:xfrm>
                      <a:off x="0" y="0"/>
                      <a:ext cx="4095750" cy="2155388"/>
                    </a:xfrm>
                    <a:prstGeom prst="rect">
                      <a:avLst/>
                    </a:prstGeom>
                    <a:noFill/>
                    <a:ln w="9525">
                      <a:noFill/>
                      <a:miter lim="800000"/>
                      <a:headEnd/>
                      <a:tailEnd/>
                    </a:ln>
                  </pic:spPr>
                </pic:pic>
              </a:graphicData>
            </a:graphic>
          </wp:inline>
        </w:drawing>
      </w:r>
    </w:p>
    <w:p w:rsidR="00611ABE" w:rsidRPr="003878EB" w:rsidRDefault="00611ABE" w:rsidP="00611ABE">
      <w:pPr>
        <w:spacing w:after="120" w:line="240" w:lineRule="auto"/>
        <w:jc w:val="both"/>
        <w:rPr>
          <w:rFonts w:ascii="Arial" w:eastAsia="Times New Roman" w:hAnsi="Arial" w:cs="Arial"/>
          <w:lang w:val="en-US" w:eastAsia="en-GB"/>
        </w:rPr>
      </w:pPr>
      <w:proofErr w:type="gramStart"/>
      <w:r w:rsidRPr="00B9366D">
        <w:rPr>
          <w:rFonts w:ascii="Arial" w:eastAsia="Times New Roman" w:hAnsi="Arial" w:cs="Arial"/>
          <w:b/>
          <w:iCs/>
          <w:lang w:val="en-US" w:eastAsia="en-GB"/>
        </w:rPr>
        <w:t>Figure 2.</w:t>
      </w:r>
      <w:proofErr w:type="gramEnd"/>
      <w:r w:rsidRPr="003878EB">
        <w:rPr>
          <w:rFonts w:ascii="Arial" w:eastAsia="Times New Roman" w:hAnsi="Arial" w:cs="Arial"/>
          <w:iCs/>
          <w:lang w:val="en-US" w:eastAsia="en-GB"/>
        </w:rPr>
        <w:t xml:space="preserve"> Lung volumes and capacities</w:t>
      </w:r>
      <w:r w:rsidR="003878EB">
        <w:rPr>
          <w:rFonts w:ascii="Arial" w:eastAsia="Times New Roman" w:hAnsi="Arial" w:cs="Arial"/>
          <w:iCs/>
          <w:lang w:val="en-US" w:eastAsia="en-GB"/>
        </w:rPr>
        <w:t xml:space="preserve">, the values </w:t>
      </w:r>
      <w:r w:rsidRPr="003878EB">
        <w:rPr>
          <w:rFonts w:ascii="Arial" w:eastAsia="Times New Roman" w:hAnsi="Arial" w:cs="Arial"/>
          <w:iCs/>
          <w:lang w:val="en-US" w:eastAsia="en-GB"/>
        </w:rPr>
        <w:t>are representative of a healthy young male adult.</w:t>
      </w:r>
      <w:r w:rsidRPr="002C29F9">
        <w:rPr>
          <w:rFonts w:ascii="Arial" w:eastAsia="Times New Roman" w:hAnsi="Arial" w:cs="Arial"/>
          <w:lang w:val="en-US" w:eastAsia="en-GB"/>
        </w:rPr>
        <w:t xml:space="preserve"> </w:t>
      </w:r>
    </w:p>
    <w:p w:rsidR="0036502B" w:rsidRDefault="0036502B" w:rsidP="00611ABE">
      <w:pPr>
        <w:spacing w:after="120" w:line="240" w:lineRule="auto"/>
        <w:jc w:val="both"/>
        <w:rPr>
          <w:rFonts w:ascii="Arial" w:eastAsia="Times New Roman" w:hAnsi="Arial" w:cs="Arial"/>
          <w:lang w:val="en-US" w:eastAsia="en-GB"/>
        </w:rPr>
      </w:pPr>
    </w:p>
    <w:p w:rsidR="00611ABE" w:rsidRPr="002C29F9" w:rsidRDefault="00611ABE" w:rsidP="00611ABE">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lastRenderedPageBreak/>
        <w:t xml:space="preserve">Looking at the </w:t>
      </w:r>
      <w:proofErr w:type="spellStart"/>
      <w:r w:rsidRPr="002C29F9">
        <w:rPr>
          <w:rFonts w:ascii="Arial" w:eastAsia="Times New Roman" w:hAnsi="Arial" w:cs="Arial"/>
          <w:lang w:val="en-US" w:eastAsia="en-GB"/>
        </w:rPr>
        <w:t>spirometry</w:t>
      </w:r>
      <w:proofErr w:type="spellEnd"/>
      <w:r w:rsidRPr="002C29F9">
        <w:rPr>
          <w:rFonts w:ascii="Arial" w:eastAsia="Times New Roman" w:hAnsi="Arial" w:cs="Arial"/>
          <w:lang w:val="en-US" w:eastAsia="en-GB"/>
        </w:rPr>
        <w:t xml:space="preserve"> </w:t>
      </w:r>
      <w:r>
        <w:rPr>
          <w:rFonts w:ascii="Arial" w:eastAsia="Times New Roman" w:hAnsi="Arial" w:cs="Arial"/>
          <w:lang w:val="en-US" w:eastAsia="en-GB"/>
        </w:rPr>
        <w:t xml:space="preserve">graph from left to right </w:t>
      </w:r>
      <w:r w:rsidRPr="002C29F9">
        <w:rPr>
          <w:rFonts w:ascii="Arial" w:eastAsia="Times New Roman" w:hAnsi="Arial" w:cs="Arial"/>
          <w:lang w:val="en-US" w:eastAsia="en-GB"/>
        </w:rPr>
        <w:t>the various lung volumes</w:t>
      </w:r>
      <w:r>
        <w:rPr>
          <w:rFonts w:ascii="Arial" w:eastAsia="Times New Roman" w:hAnsi="Arial" w:cs="Arial"/>
          <w:lang w:val="en-US" w:eastAsia="en-GB"/>
        </w:rPr>
        <w:t xml:space="preserve"> </w:t>
      </w:r>
      <w:proofErr w:type="gramStart"/>
      <w:r>
        <w:rPr>
          <w:rFonts w:ascii="Arial" w:eastAsia="Times New Roman" w:hAnsi="Arial" w:cs="Arial"/>
          <w:lang w:val="en-US" w:eastAsia="en-GB"/>
        </w:rPr>
        <w:t>are</w:t>
      </w:r>
      <w:proofErr w:type="gramEnd"/>
      <w:r w:rsidRPr="002C29F9">
        <w:rPr>
          <w:rFonts w:ascii="Arial" w:eastAsia="Times New Roman" w:hAnsi="Arial" w:cs="Arial"/>
          <w:lang w:val="en-US" w:eastAsia="en-GB"/>
        </w:rPr>
        <w:t>:</w:t>
      </w:r>
    </w:p>
    <w:p w:rsidR="00611ABE" w:rsidRPr="002C29F9" w:rsidRDefault="00611ABE" w:rsidP="003878EB">
      <w:pPr>
        <w:numPr>
          <w:ilvl w:val="0"/>
          <w:numId w:val="1"/>
        </w:numPr>
        <w:spacing w:after="0" w:line="240" w:lineRule="auto"/>
        <w:ind w:left="0" w:right="-35"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vital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V</w:t>
      </w:r>
      <w:r w:rsidRPr="003878EB">
        <w:rPr>
          <w:rFonts w:ascii="Arial" w:eastAsia="Times New Roman" w:hAnsi="Arial" w:cs="Arial"/>
          <w:b/>
          <w:bCs/>
          <w:color w:val="31849B" w:themeColor="accent5" w:themeShade="BF"/>
          <w:vertAlign w:val="subscript"/>
          <w:lang w:val="en-US" w:eastAsia="en-GB"/>
        </w:rPr>
        <w:t>T</w:t>
      </w:r>
      <w:r w:rsidRPr="003878EB">
        <w:rPr>
          <w:rFonts w:ascii="Arial" w:eastAsia="Times New Roman" w:hAnsi="Arial" w:cs="Arial"/>
          <w:color w:val="31849B" w:themeColor="accent5" w:themeShade="BF"/>
          <w:lang w:val="en-US" w:eastAsia="en-GB"/>
        </w:rPr>
        <w:t xml:space="preserve"> –</w:t>
      </w:r>
      <w:r w:rsidRPr="002C29F9">
        <w:rPr>
          <w:rFonts w:ascii="Arial" w:eastAsia="Times New Roman" w:hAnsi="Arial" w:cs="Arial"/>
          <w:color w:val="31849B" w:themeColor="accent5" w:themeShade="BF"/>
          <w:lang w:val="en-US" w:eastAsia="en-GB"/>
        </w:rPr>
        <w:t xml:space="preserve"> volume breathed in and out in each breath.</w:t>
      </w:r>
    </w:p>
    <w:p w:rsidR="00611ABE" w:rsidRPr="002C29F9" w:rsidRDefault="00611ABE" w:rsidP="003878EB">
      <w:pPr>
        <w:numPr>
          <w:ilvl w:val="0"/>
          <w:numId w:val="1"/>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inspiratory reserve volume</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IRV</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maximum volume above the tidal volume that we can inhale into our lungs.</w:t>
      </w:r>
    </w:p>
    <w:p w:rsidR="00611ABE" w:rsidRPr="002C29F9" w:rsidRDefault="00611ABE" w:rsidP="003878EB">
      <w:pPr>
        <w:numPr>
          <w:ilvl w:val="0"/>
          <w:numId w:val="1"/>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expiratory reserve volume</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ERV</w:t>
      </w:r>
      <w:r w:rsidRPr="003878EB">
        <w:rPr>
          <w:rFonts w:ascii="Arial" w:eastAsia="Times New Roman" w:hAnsi="Arial" w:cs="Arial"/>
          <w:color w:val="31849B" w:themeColor="accent5" w:themeShade="BF"/>
          <w:lang w:val="en-US" w:eastAsia="en-GB"/>
        </w:rPr>
        <w:t>) –</w:t>
      </w:r>
      <w:r w:rsidRPr="002C29F9">
        <w:rPr>
          <w:rFonts w:ascii="Arial" w:eastAsia="Times New Roman" w:hAnsi="Arial" w:cs="Arial"/>
          <w:color w:val="31849B" w:themeColor="accent5" w:themeShade="BF"/>
          <w:lang w:val="en-US" w:eastAsia="en-GB"/>
        </w:rPr>
        <w:t xml:space="preserve"> maximum volume we can exhale from our lungs at the end of a normal breath.</w:t>
      </w:r>
    </w:p>
    <w:p w:rsidR="00611ABE" w:rsidRPr="002C29F9" w:rsidRDefault="00611ABE" w:rsidP="003878EB">
      <w:pPr>
        <w:numPr>
          <w:ilvl w:val="0"/>
          <w:numId w:val="1"/>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residual volume</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RV</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volume of air remaining in the lungs which is impossible for use to expire.</w:t>
      </w:r>
    </w:p>
    <w:p w:rsidR="003878EB" w:rsidRDefault="003878EB" w:rsidP="003878EB">
      <w:pPr>
        <w:spacing w:after="0" w:line="240" w:lineRule="auto"/>
        <w:ind w:right="-34"/>
        <w:jc w:val="both"/>
        <w:rPr>
          <w:rFonts w:ascii="Arial" w:eastAsia="Times New Roman" w:hAnsi="Arial" w:cs="Arial"/>
          <w:b/>
          <w:color w:val="31849B" w:themeColor="accent5" w:themeShade="BF"/>
          <w:lang w:val="en-US" w:eastAsia="en-GB"/>
        </w:rPr>
      </w:pPr>
    </w:p>
    <w:p w:rsidR="00611ABE" w:rsidRPr="002C29F9" w:rsidRDefault="00611ABE" w:rsidP="003878EB">
      <w:pPr>
        <w:spacing w:after="0" w:line="240" w:lineRule="auto"/>
        <w:ind w:right="-34"/>
        <w:jc w:val="both"/>
        <w:rPr>
          <w:rFonts w:ascii="Arial" w:eastAsia="Times New Roman" w:hAnsi="Arial" w:cs="Arial"/>
          <w:b/>
          <w:color w:val="31849B" w:themeColor="accent5" w:themeShade="BF"/>
          <w:lang w:val="en-US" w:eastAsia="en-GB"/>
        </w:rPr>
      </w:pPr>
      <w:r w:rsidRPr="002C29F9">
        <w:rPr>
          <w:rFonts w:ascii="Arial" w:eastAsia="Times New Roman" w:hAnsi="Arial" w:cs="Arial"/>
          <w:b/>
          <w:color w:val="31849B" w:themeColor="accent5" w:themeShade="BF"/>
          <w:lang w:val="en-US" w:eastAsia="en-GB"/>
        </w:rPr>
        <w:t>Then we have the lung capacities:</w:t>
      </w:r>
    </w:p>
    <w:p w:rsidR="00611ABE" w:rsidRPr="002C29F9" w:rsidRDefault="00611ABE" w:rsidP="003878EB">
      <w:pPr>
        <w:numPr>
          <w:ilvl w:val="0"/>
          <w:numId w:val="2"/>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expiratory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EC</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volume of air that we can expire after a normal inspiration and = V</w:t>
      </w:r>
      <w:r w:rsidRPr="002C29F9">
        <w:rPr>
          <w:rFonts w:ascii="Arial" w:eastAsia="Times New Roman" w:hAnsi="Arial" w:cs="Arial"/>
          <w:color w:val="31849B" w:themeColor="accent5" w:themeShade="BF"/>
          <w:vertAlign w:val="subscript"/>
          <w:lang w:val="en-US" w:eastAsia="en-GB"/>
        </w:rPr>
        <w:t>T</w:t>
      </w:r>
      <w:r w:rsidRPr="002C29F9">
        <w:rPr>
          <w:rFonts w:ascii="Arial" w:eastAsia="Times New Roman" w:hAnsi="Arial" w:cs="Arial"/>
          <w:color w:val="31849B" w:themeColor="accent5" w:themeShade="BF"/>
          <w:lang w:val="en-US" w:eastAsia="en-GB"/>
        </w:rPr>
        <w:t xml:space="preserve"> + ERV.</w:t>
      </w:r>
    </w:p>
    <w:p w:rsidR="00611ABE" w:rsidRPr="002C29F9" w:rsidRDefault="00611ABE" w:rsidP="003878EB">
      <w:pPr>
        <w:numPr>
          <w:ilvl w:val="0"/>
          <w:numId w:val="2"/>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functional residual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FRC</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color w:val="31849B" w:themeColor="accent5" w:themeShade="BF"/>
          <w:lang w:val="en-US" w:eastAsia="en-GB"/>
        </w:rPr>
        <w:t xml:space="preserve">– </w:t>
      </w:r>
      <w:r w:rsidRPr="002C29F9">
        <w:rPr>
          <w:rFonts w:ascii="Arial" w:eastAsia="Times New Roman" w:hAnsi="Arial" w:cs="Arial"/>
          <w:color w:val="31849B" w:themeColor="accent5" w:themeShade="BF"/>
          <w:lang w:val="en-US" w:eastAsia="en-GB"/>
        </w:rPr>
        <w:t>volume of air remaining in the lungs at the end of a normal expiration and = ERV + RV.</w:t>
      </w:r>
    </w:p>
    <w:p w:rsidR="00611ABE" w:rsidRPr="002C29F9" w:rsidRDefault="00611ABE" w:rsidP="003878EB">
      <w:pPr>
        <w:numPr>
          <w:ilvl w:val="0"/>
          <w:numId w:val="2"/>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total lung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TLC</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all the air that it is possible for the lungs to contain and = RV + ERV + V</w:t>
      </w:r>
      <w:r w:rsidRPr="002C29F9">
        <w:rPr>
          <w:rFonts w:ascii="Arial" w:eastAsia="Times New Roman" w:hAnsi="Arial" w:cs="Arial"/>
          <w:color w:val="31849B" w:themeColor="accent5" w:themeShade="BF"/>
          <w:vertAlign w:val="subscript"/>
          <w:lang w:val="en-US" w:eastAsia="en-GB"/>
        </w:rPr>
        <w:t>T</w:t>
      </w:r>
      <w:r w:rsidRPr="002C29F9">
        <w:rPr>
          <w:rFonts w:ascii="Arial" w:eastAsia="Times New Roman" w:hAnsi="Arial" w:cs="Arial"/>
          <w:color w:val="31849B" w:themeColor="accent5" w:themeShade="BF"/>
          <w:lang w:val="en-US" w:eastAsia="en-GB"/>
        </w:rPr>
        <w:t xml:space="preserve"> + IRV.</w:t>
      </w:r>
    </w:p>
    <w:p w:rsidR="00611ABE" w:rsidRPr="002C29F9" w:rsidRDefault="00611ABE" w:rsidP="003878EB">
      <w:pPr>
        <w:numPr>
          <w:ilvl w:val="0"/>
          <w:numId w:val="2"/>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vital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VC</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all the air that can be expired following a maximal inhalation and = ERV + V</w:t>
      </w:r>
      <w:r w:rsidRPr="002C29F9">
        <w:rPr>
          <w:rFonts w:ascii="Arial" w:eastAsia="Times New Roman" w:hAnsi="Arial" w:cs="Arial"/>
          <w:color w:val="31849B" w:themeColor="accent5" w:themeShade="BF"/>
          <w:vertAlign w:val="subscript"/>
          <w:lang w:val="en-US" w:eastAsia="en-GB"/>
        </w:rPr>
        <w:t>T</w:t>
      </w:r>
      <w:r w:rsidRPr="002C29F9">
        <w:rPr>
          <w:rFonts w:ascii="Arial" w:eastAsia="Times New Roman" w:hAnsi="Arial" w:cs="Arial"/>
          <w:color w:val="31849B" w:themeColor="accent5" w:themeShade="BF"/>
          <w:lang w:val="en-US" w:eastAsia="en-GB"/>
        </w:rPr>
        <w:t xml:space="preserve"> + IRV.</w:t>
      </w:r>
    </w:p>
    <w:p w:rsidR="00611ABE" w:rsidRPr="002C29F9" w:rsidRDefault="00611ABE" w:rsidP="003878EB">
      <w:pPr>
        <w:numPr>
          <w:ilvl w:val="0"/>
          <w:numId w:val="2"/>
        </w:numPr>
        <w:spacing w:after="0" w:line="240" w:lineRule="auto"/>
        <w:ind w:left="0" w:right="-34" w:hanging="284"/>
        <w:jc w:val="both"/>
        <w:rPr>
          <w:rFonts w:ascii="Arial" w:eastAsia="Times New Roman" w:hAnsi="Arial" w:cs="Arial"/>
          <w:color w:val="31849B" w:themeColor="accent5" w:themeShade="BF"/>
          <w:lang w:val="en-US" w:eastAsia="en-GB"/>
        </w:rPr>
      </w:pPr>
      <w:r w:rsidRPr="002C29F9">
        <w:rPr>
          <w:rFonts w:ascii="Arial" w:eastAsia="Times New Roman" w:hAnsi="Arial" w:cs="Arial"/>
          <w:color w:val="31849B" w:themeColor="accent5" w:themeShade="BF"/>
          <w:lang w:val="en-US" w:eastAsia="en-GB"/>
        </w:rPr>
        <w:t xml:space="preserve">The </w:t>
      </w:r>
      <w:r w:rsidRPr="003878EB">
        <w:rPr>
          <w:rFonts w:ascii="Arial" w:eastAsia="Times New Roman" w:hAnsi="Arial" w:cs="Arial"/>
          <w:b/>
          <w:bCs/>
          <w:color w:val="31849B" w:themeColor="accent5" w:themeShade="BF"/>
          <w:lang w:val="en-US" w:eastAsia="en-GB"/>
        </w:rPr>
        <w:t>inspiratory capacity</w:t>
      </w:r>
      <w:r w:rsidRPr="002C29F9">
        <w:rPr>
          <w:rFonts w:ascii="Arial" w:eastAsia="Times New Roman" w:hAnsi="Arial" w:cs="Arial"/>
          <w:color w:val="31849B" w:themeColor="accent5" w:themeShade="BF"/>
          <w:lang w:val="en-US" w:eastAsia="en-GB"/>
        </w:rPr>
        <w:t xml:space="preserve"> (</w:t>
      </w:r>
      <w:r w:rsidRPr="003878EB">
        <w:rPr>
          <w:rFonts w:ascii="Arial" w:eastAsia="Times New Roman" w:hAnsi="Arial" w:cs="Arial"/>
          <w:b/>
          <w:bCs/>
          <w:color w:val="31849B" w:themeColor="accent5" w:themeShade="BF"/>
          <w:lang w:val="en-US" w:eastAsia="en-GB"/>
        </w:rPr>
        <w:t>IC</w:t>
      </w:r>
      <w:r w:rsidRPr="003878EB">
        <w:rPr>
          <w:rFonts w:ascii="Arial" w:eastAsia="Times New Roman" w:hAnsi="Arial" w:cs="Arial"/>
          <w:color w:val="31849B" w:themeColor="accent5" w:themeShade="BF"/>
          <w:lang w:val="en-US" w:eastAsia="en-GB"/>
        </w:rPr>
        <w:t xml:space="preserve">) – </w:t>
      </w:r>
      <w:r w:rsidRPr="002C29F9">
        <w:rPr>
          <w:rFonts w:ascii="Arial" w:eastAsia="Times New Roman" w:hAnsi="Arial" w:cs="Arial"/>
          <w:color w:val="31849B" w:themeColor="accent5" w:themeShade="BF"/>
          <w:lang w:val="en-US" w:eastAsia="en-GB"/>
        </w:rPr>
        <w:t>all the air breathed in during a maximal inhalation and = V</w:t>
      </w:r>
      <w:r w:rsidRPr="002C29F9">
        <w:rPr>
          <w:rFonts w:ascii="Arial" w:eastAsia="Times New Roman" w:hAnsi="Arial" w:cs="Arial"/>
          <w:color w:val="31849B" w:themeColor="accent5" w:themeShade="BF"/>
          <w:vertAlign w:val="subscript"/>
          <w:lang w:val="en-US" w:eastAsia="en-GB"/>
        </w:rPr>
        <w:t>T</w:t>
      </w:r>
      <w:r w:rsidRPr="002C29F9">
        <w:rPr>
          <w:rFonts w:ascii="Arial" w:eastAsia="Times New Roman" w:hAnsi="Arial" w:cs="Arial"/>
          <w:color w:val="31849B" w:themeColor="accent5" w:themeShade="BF"/>
          <w:lang w:val="en-US" w:eastAsia="en-GB"/>
        </w:rPr>
        <w:t xml:space="preserve"> + IRV.</w:t>
      </w:r>
    </w:p>
    <w:p w:rsidR="003878EB" w:rsidRDefault="003878EB" w:rsidP="003878EB">
      <w:pPr>
        <w:spacing w:after="120" w:line="240" w:lineRule="auto"/>
        <w:jc w:val="both"/>
        <w:rPr>
          <w:rFonts w:ascii="Arial" w:eastAsia="Times New Roman" w:hAnsi="Arial" w:cs="Arial"/>
          <w:b/>
          <w:i/>
          <w:lang w:val="en-US" w:eastAsia="en-GB"/>
        </w:rPr>
      </w:pPr>
    </w:p>
    <w:p w:rsidR="003878EB" w:rsidRDefault="003878EB" w:rsidP="003878EB">
      <w:pPr>
        <w:spacing w:after="120" w:line="240" w:lineRule="auto"/>
        <w:jc w:val="both"/>
        <w:rPr>
          <w:rFonts w:ascii="Arial" w:eastAsia="Times New Roman" w:hAnsi="Arial" w:cs="Arial"/>
          <w:b/>
          <w:i/>
          <w:lang w:val="en-US" w:eastAsia="en-GB"/>
        </w:rPr>
      </w:pPr>
      <w:r>
        <w:rPr>
          <w:rFonts w:ascii="Arial" w:eastAsia="Times New Roman" w:hAnsi="Arial" w:cs="Arial"/>
          <w:b/>
          <w:i/>
          <w:lang w:val="en-US" w:eastAsia="en-GB"/>
        </w:rPr>
        <w:t>Remember:</w:t>
      </w:r>
      <w:r w:rsidRPr="003878EB">
        <w:rPr>
          <w:rFonts w:ascii="Arial" w:eastAsia="Times New Roman" w:hAnsi="Arial" w:cs="Arial"/>
          <w:b/>
          <w:i/>
          <w:lang w:val="en-US" w:eastAsia="en-GB"/>
        </w:rPr>
        <w:t xml:space="preserve"> lung capacities are always the sum of at least two lung volumes, e.g., vital capacity (VC) is the sum of tidal volume (V</w:t>
      </w:r>
      <w:r w:rsidRPr="003878EB">
        <w:rPr>
          <w:rFonts w:ascii="Arial" w:eastAsia="Times New Roman" w:hAnsi="Arial" w:cs="Arial"/>
          <w:b/>
          <w:i/>
          <w:vertAlign w:val="subscript"/>
          <w:lang w:val="en-US" w:eastAsia="en-GB"/>
        </w:rPr>
        <w:t>T</w:t>
      </w:r>
      <w:r w:rsidRPr="003878EB">
        <w:rPr>
          <w:rFonts w:ascii="Arial" w:eastAsia="Times New Roman" w:hAnsi="Arial" w:cs="Arial"/>
          <w:b/>
          <w:i/>
          <w:lang w:val="en-US" w:eastAsia="en-GB"/>
        </w:rPr>
        <w:t>), expiratory reserve volume (ERV) and inspiratory reserve volume (IRV).</w:t>
      </w:r>
    </w:p>
    <w:p w:rsidR="001F088D" w:rsidRPr="003878EB" w:rsidRDefault="001F088D" w:rsidP="003878EB">
      <w:pPr>
        <w:spacing w:after="120" w:line="240" w:lineRule="auto"/>
        <w:jc w:val="both"/>
        <w:rPr>
          <w:rFonts w:ascii="Arial" w:eastAsia="Times New Roman" w:hAnsi="Arial" w:cs="Arial"/>
          <w:b/>
          <w:i/>
          <w:lang w:val="en-US" w:eastAsia="en-GB"/>
        </w:rPr>
      </w:pP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During the respiratory cycle, a specific volume of air is drawn into and then expired fro</w:t>
      </w:r>
      <w:r w:rsidR="00611ABE">
        <w:rPr>
          <w:rFonts w:ascii="Arial" w:eastAsia="Times New Roman" w:hAnsi="Arial" w:cs="Arial"/>
          <w:lang w:val="en-US" w:eastAsia="en-GB"/>
        </w:rPr>
        <w:t xml:space="preserve">m the lungs. </w:t>
      </w:r>
      <w:r w:rsidRPr="002C29F9">
        <w:rPr>
          <w:rFonts w:ascii="Arial" w:eastAsia="Times New Roman" w:hAnsi="Arial" w:cs="Arial"/>
          <w:lang w:val="en-US" w:eastAsia="en-GB"/>
        </w:rPr>
        <w:t>This volume is the Tidal Volume (V</w:t>
      </w:r>
      <w:r w:rsidRPr="002C29F9">
        <w:rPr>
          <w:rFonts w:ascii="Arial" w:eastAsia="Times New Roman" w:hAnsi="Arial" w:cs="Arial"/>
          <w:vertAlign w:val="subscript"/>
          <w:lang w:val="en-US" w:eastAsia="en-GB"/>
        </w:rPr>
        <w:t>T</w:t>
      </w:r>
      <w:r w:rsidRPr="002C29F9">
        <w:rPr>
          <w:rFonts w:ascii="Arial" w:eastAsia="Times New Roman" w:hAnsi="Arial" w:cs="Arial"/>
          <w:lang w:val="en-US" w:eastAsia="en-GB"/>
        </w:rPr>
        <w:t>). In normal ventilation, the rate of breathing (breaths/minute) is approximately 15 respiratory cycles per minute. This value varies with the level of activity. The product of breaths/minute and V</w:t>
      </w:r>
      <w:r w:rsidRPr="002C29F9">
        <w:rPr>
          <w:rFonts w:ascii="Arial" w:eastAsia="Times New Roman" w:hAnsi="Arial" w:cs="Arial"/>
          <w:vertAlign w:val="subscript"/>
          <w:lang w:val="en-US" w:eastAsia="en-GB"/>
        </w:rPr>
        <w:t>T</w:t>
      </w:r>
      <w:r w:rsidRPr="002C29F9">
        <w:rPr>
          <w:rFonts w:ascii="Arial" w:eastAsia="Times New Roman" w:hAnsi="Arial" w:cs="Arial"/>
          <w:lang w:val="en-US" w:eastAsia="en-GB"/>
        </w:rPr>
        <w:t xml:space="preserve"> is the Expired Minute Volume – the amount of air exhaled in one minute of breathing, which also changes according to the level of activity.</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Note that the volume of air remaining in the lungs after a full expiration, residual volume (RV), cannot be measured by spirometry as it is impossible to ex</w:t>
      </w:r>
      <w:r w:rsidR="00611ABE">
        <w:rPr>
          <w:rFonts w:ascii="Arial" w:eastAsia="Times New Roman" w:hAnsi="Arial" w:cs="Arial"/>
          <w:lang w:val="en-US" w:eastAsia="en-GB"/>
        </w:rPr>
        <w:t xml:space="preserve">hale all the gas in the lungs. </w:t>
      </w:r>
      <w:r w:rsidRPr="002C29F9">
        <w:rPr>
          <w:rFonts w:ascii="Arial" w:eastAsia="Times New Roman" w:hAnsi="Arial" w:cs="Arial"/>
          <w:lang w:val="en-US" w:eastAsia="en-GB"/>
        </w:rPr>
        <w:t>There are speci</w:t>
      </w:r>
      <w:r w:rsidR="00611ABE">
        <w:rPr>
          <w:rFonts w:ascii="Arial" w:eastAsia="Times New Roman" w:hAnsi="Arial" w:cs="Arial"/>
          <w:lang w:val="en-US" w:eastAsia="en-GB"/>
        </w:rPr>
        <w:t>alized techniques to measure RV e</w:t>
      </w:r>
      <w:r w:rsidR="001F088D">
        <w:rPr>
          <w:rFonts w:ascii="Arial" w:eastAsia="Times New Roman" w:hAnsi="Arial" w:cs="Arial"/>
          <w:lang w:val="en-US" w:eastAsia="en-GB"/>
        </w:rPr>
        <w:t>.g. the helium dilution method</w:t>
      </w:r>
      <w:r w:rsidR="00611ABE">
        <w:rPr>
          <w:rFonts w:ascii="Arial" w:eastAsia="Times New Roman" w:hAnsi="Arial" w:cs="Arial"/>
          <w:lang w:val="en-US" w:eastAsia="en-GB"/>
        </w:rPr>
        <w:t>. However, often RV i</w:t>
      </w:r>
      <w:r w:rsidRPr="002C29F9">
        <w:rPr>
          <w:rFonts w:ascii="Arial" w:eastAsia="Times New Roman" w:hAnsi="Arial" w:cs="Arial"/>
          <w:lang w:val="en-US" w:eastAsia="en-GB"/>
        </w:rPr>
        <w:t>s est</w:t>
      </w:r>
      <w:r w:rsidR="00611ABE">
        <w:rPr>
          <w:rFonts w:ascii="Arial" w:eastAsia="Times New Roman" w:hAnsi="Arial" w:cs="Arial"/>
          <w:lang w:val="en-US" w:eastAsia="en-GB"/>
        </w:rPr>
        <w:t xml:space="preserve">imated from Tables that predict </w:t>
      </w:r>
      <w:r w:rsidRPr="002C29F9">
        <w:rPr>
          <w:rFonts w:ascii="Arial" w:eastAsia="Times New Roman" w:hAnsi="Arial" w:cs="Arial"/>
          <w:lang w:val="en-US" w:eastAsia="en-GB"/>
        </w:rPr>
        <w:t xml:space="preserve">RV based </w:t>
      </w:r>
      <w:r w:rsidR="001F088D">
        <w:rPr>
          <w:rFonts w:ascii="Arial" w:eastAsia="Times New Roman" w:hAnsi="Arial" w:cs="Arial"/>
          <w:lang w:val="en-US" w:eastAsia="en-GB"/>
        </w:rPr>
        <w:t>on age, sex, height and weight.</w:t>
      </w:r>
    </w:p>
    <w:p w:rsidR="002C29F9" w:rsidRDefault="002C29F9" w:rsidP="002C29F9">
      <w:pPr>
        <w:spacing w:after="120" w:line="240" w:lineRule="auto"/>
        <w:jc w:val="both"/>
        <w:outlineLvl w:val="2"/>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Pulmonary function tests</w:t>
      </w:r>
    </w:p>
    <w:p w:rsidR="002C29F9" w:rsidRDefault="003878EB" w:rsidP="003878EB">
      <w:pPr>
        <w:spacing w:after="120" w:line="240" w:lineRule="auto"/>
        <w:jc w:val="both"/>
        <w:rPr>
          <w:rFonts w:ascii="Arial" w:eastAsia="Times New Roman" w:hAnsi="Arial" w:cs="Arial"/>
          <w:lang w:val="en-US" w:eastAsia="en-GB"/>
        </w:rPr>
      </w:pPr>
      <w:r w:rsidRPr="001F088D">
        <w:rPr>
          <w:rFonts w:ascii="Arial" w:eastAsia="Times New Roman" w:hAnsi="Arial" w:cs="Arial"/>
          <w:b/>
          <w:lang w:val="en-US" w:eastAsia="en-GB"/>
        </w:rPr>
        <w:t>Table 1</w:t>
      </w:r>
      <w:r>
        <w:rPr>
          <w:rFonts w:ascii="Arial" w:eastAsia="Times New Roman" w:hAnsi="Arial" w:cs="Arial"/>
          <w:lang w:val="en-US" w:eastAsia="en-GB"/>
        </w:rPr>
        <w:t xml:space="preserve"> lists c</w:t>
      </w:r>
      <w:r w:rsidR="002C29F9" w:rsidRPr="002C29F9">
        <w:rPr>
          <w:rFonts w:ascii="Arial" w:eastAsia="Times New Roman" w:hAnsi="Arial" w:cs="Arial"/>
          <w:lang w:val="en-US" w:eastAsia="en-GB"/>
        </w:rPr>
        <w:t xml:space="preserve">ommon pulmonary function tests. Clinically, peak flows are measured with a Peak Flow Meter </w:t>
      </w:r>
      <w:r>
        <w:rPr>
          <w:rFonts w:ascii="Arial" w:eastAsia="Times New Roman" w:hAnsi="Arial" w:cs="Arial"/>
          <w:lang w:val="en-US" w:eastAsia="en-GB"/>
        </w:rPr>
        <w:t>that</w:t>
      </w:r>
      <w:r w:rsidR="002C29F9" w:rsidRPr="002C29F9">
        <w:rPr>
          <w:rFonts w:ascii="Arial" w:eastAsia="Times New Roman" w:hAnsi="Arial" w:cs="Arial"/>
          <w:lang w:val="en-US" w:eastAsia="en-GB"/>
        </w:rPr>
        <w:t xml:space="preserve"> </w:t>
      </w:r>
      <w:r>
        <w:rPr>
          <w:rFonts w:ascii="Arial" w:eastAsia="Times New Roman" w:hAnsi="Arial" w:cs="Arial"/>
          <w:lang w:val="en-US" w:eastAsia="en-GB"/>
        </w:rPr>
        <w:t>you will use in session 2</w:t>
      </w:r>
      <w:r w:rsidR="002C29F9" w:rsidRPr="002C29F9">
        <w:rPr>
          <w:rFonts w:ascii="Arial" w:eastAsia="Times New Roman" w:hAnsi="Arial" w:cs="Arial"/>
          <w:lang w:val="en-US" w:eastAsia="en-GB"/>
        </w:rPr>
        <w:t xml:space="preserve">. In spirometry, the peak flows are the rates of </w:t>
      </w:r>
      <w:r>
        <w:rPr>
          <w:rFonts w:ascii="Arial" w:eastAsia="Times New Roman" w:hAnsi="Arial" w:cs="Arial"/>
          <w:lang w:val="en-US" w:eastAsia="en-GB"/>
        </w:rPr>
        <w:t>air</w:t>
      </w:r>
      <w:r w:rsidR="002C29F9" w:rsidRPr="002C29F9">
        <w:rPr>
          <w:rFonts w:ascii="Arial" w:eastAsia="Times New Roman" w:hAnsi="Arial" w:cs="Arial"/>
          <w:lang w:val="en-US" w:eastAsia="en-GB"/>
        </w:rPr>
        <w:t xml:space="preserve">flow at the beginning of inspiration or expiration. </w:t>
      </w:r>
      <w:r>
        <w:rPr>
          <w:rFonts w:ascii="Arial" w:eastAsia="Times New Roman" w:hAnsi="Arial" w:cs="Arial"/>
          <w:lang w:val="en-US" w:eastAsia="en-GB"/>
        </w:rPr>
        <w:t xml:space="preserve">The </w:t>
      </w:r>
      <w:r w:rsidR="002C29F9" w:rsidRPr="002C29F9">
        <w:rPr>
          <w:rFonts w:ascii="Arial" w:eastAsia="Times New Roman" w:hAnsi="Arial" w:cs="Arial"/>
          <w:lang w:val="en-US" w:eastAsia="en-GB"/>
        </w:rPr>
        <w:t>Forced Vital Capacity and FEV</w:t>
      </w:r>
      <w:r w:rsidR="002C29F9" w:rsidRPr="002C29F9">
        <w:rPr>
          <w:rFonts w:ascii="Arial" w:eastAsia="Times New Roman" w:hAnsi="Arial" w:cs="Arial"/>
          <w:vertAlign w:val="subscript"/>
          <w:lang w:val="en-US" w:eastAsia="en-GB"/>
        </w:rPr>
        <w:t xml:space="preserve">1 </w:t>
      </w:r>
      <w:r>
        <w:rPr>
          <w:rFonts w:ascii="Arial" w:eastAsia="Times New Roman" w:hAnsi="Arial" w:cs="Arial"/>
          <w:lang w:val="en-US" w:eastAsia="en-GB"/>
        </w:rPr>
        <w:t>will also be</w:t>
      </w:r>
      <w:r w:rsidR="002C29F9" w:rsidRPr="002C29F9">
        <w:rPr>
          <w:rFonts w:ascii="Arial" w:eastAsia="Times New Roman" w:hAnsi="Arial" w:cs="Arial"/>
          <w:lang w:val="en-US" w:eastAsia="en-GB"/>
        </w:rPr>
        <w:t xml:space="preserve"> measured in </w:t>
      </w:r>
      <w:r>
        <w:rPr>
          <w:rFonts w:ascii="Arial" w:eastAsia="Times New Roman" w:hAnsi="Arial" w:cs="Arial"/>
          <w:lang w:val="en-US" w:eastAsia="en-GB"/>
        </w:rPr>
        <w:t>session 2</w:t>
      </w:r>
      <w:r w:rsidR="002C29F9" w:rsidRPr="002C29F9">
        <w:rPr>
          <w:rFonts w:ascii="Arial" w:eastAsia="Times New Roman" w:hAnsi="Arial" w:cs="Arial"/>
          <w:lang w:val="en-US" w:eastAsia="en-GB"/>
        </w:rPr>
        <w:t xml:space="preserve">. </w:t>
      </w:r>
      <w:r>
        <w:rPr>
          <w:rFonts w:ascii="Arial" w:eastAsia="Times New Roman" w:hAnsi="Arial" w:cs="Arial"/>
          <w:lang w:val="en-US" w:eastAsia="en-GB"/>
        </w:rPr>
        <w:t>By the end of sessions 1&amp;2</w:t>
      </w:r>
      <w:r w:rsidR="002C29F9" w:rsidRPr="002C29F9">
        <w:rPr>
          <w:rFonts w:ascii="Arial" w:eastAsia="Times New Roman" w:hAnsi="Arial" w:cs="Arial"/>
          <w:lang w:val="en-US" w:eastAsia="en-GB"/>
        </w:rPr>
        <w:t xml:space="preserve"> will </w:t>
      </w:r>
      <w:r>
        <w:rPr>
          <w:rFonts w:ascii="Arial" w:eastAsia="Times New Roman" w:hAnsi="Arial" w:cs="Arial"/>
          <w:lang w:val="en-US" w:eastAsia="en-GB"/>
        </w:rPr>
        <w:t xml:space="preserve">have </w:t>
      </w:r>
      <w:r w:rsidR="002C29F9" w:rsidRPr="002C29F9">
        <w:rPr>
          <w:rFonts w:ascii="Arial" w:eastAsia="Times New Roman" w:hAnsi="Arial" w:cs="Arial"/>
          <w:lang w:val="en-US" w:eastAsia="en-GB"/>
        </w:rPr>
        <w:t>measure</w:t>
      </w:r>
      <w:r>
        <w:rPr>
          <w:rFonts w:ascii="Arial" w:eastAsia="Times New Roman" w:hAnsi="Arial" w:cs="Arial"/>
          <w:lang w:val="en-US" w:eastAsia="en-GB"/>
        </w:rPr>
        <w:t>d</w:t>
      </w:r>
      <w:r w:rsidR="002C29F9" w:rsidRPr="002C29F9">
        <w:rPr>
          <w:rFonts w:ascii="Arial" w:eastAsia="Times New Roman" w:hAnsi="Arial" w:cs="Arial"/>
          <w:lang w:val="en-US" w:eastAsia="en-GB"/>
        </w:rPr>
        <w:t xml:space="preserve"> all of these parameters.</w:t>
      </w:r>
    </w:p>
    <w:p w:rsidR="003878EB" w:rsidRPr="002C29F9" w:rsidRDefault="003878EB" w:rsidP="003878EB">
      <w:pPr>
        <w:spacing w:after="120" w:line="240" w:lineRule="auto"/>
        <w:jc w:val="both"/>
        <w:rPr>
          <w:rFonts w:ascii="Arial" w:eastAsia="Times New Roman" w:hAnsi="Arial" w:cs="Arial"/>
          <w:lang w:val="en-US" w:eastAsia="en-GB"/>
        </w:rPr>
      </w:pPr>
      <w:r w:rsidRPr="002C29F9">
        <w:rPr>
          <w:rFonts w:ascii="Arial" w:eastAsia="Times New Roman" w:hAnsi="Arial" w:cs="Arial"/>
          <w:noProof/>
          <w:lang w:eastAsia="en-GB"/>
        </w:rPr>
        <w:lastRenderedPageBreak/>
        <w:drawing>
          <wp:inline distT="0" distB="0" distL="0" distR="0">
            <wp:extent cx="5143500" cy="4828460"/>
            <wp:effectExtent l="19050" t="0" r="0" b="0"/>
            <wp:docPr id="14" name="Picture 6" descr="http://demo.labtutor.com/Experiment%20Files/expid_288/images/Lung%20Function%20-%20Background%20-%20Tabl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o.labtutor.com/Experiment%20Files/expid_288/images/Lung%20Function%20-%20Background%20-%20Table%201.png"/>
                    <pic:cNvPicPr>
                      <a:picLocks noChangeAspect="1" noChangeArrowheads="1"/>
                    </pic:cNvPicPr>
                  </pic:nvPicPr>
                  <pic:blipFill>
                    <a:blip r:embed="rId12" cstate="print"/>
                    <a:srcRect/>
                    <a:stretch>
                      <a:fillRect/>
                    </a:stretch>
                  </pic:blipFill>
                  <pic:spPr bwMode="auto">
                    <a:xfrm>
                      <a:off x="0" y="0"/>
                      <a:ext cx="5147272" cy="4832001"/>
                    </a:xfrm>
                    <a:prstGeom prst="rect">
                      <a:avLst/>
                    </a:prstGeom>
                    <a:noFill/>
                    <a:ln w="9525">
                      <a:noFill/>
                      <a:miter lim="800000"/>
                      <a:headEnd/>
                      <a:tailEnd/>
                    </a:ln>
                  </pic:spPr>
                </pic:pic>
              </a:graphicData>
            </a:graphic>
          </wp:inline>
        </w:drawing>
      </w:r>
    </w:p>
    <w:p w:rsidR="0094776C" w:rsidRDefault="003878EB" w:rsidP="003D453B">
      <w:pPr>
        <w:spacing w:after="120" w:line="240" w:lineRule="auto"/>
        <w:jc w:val="both"/>
        <w:rPr>
          <w:rFonts w:ascii="Arial" w:eastAsia="Times New Roman" w:hAnsi="Arial" w:cs="Arial"/>
          <w:lang w:val="en-US" w:eastAsia="en-GB"/>
        </w:rPr>
      </w:pPr>
      <w:proofErr w:type="gramStart"/>
      <w:r w:rsidRPr="00B9366D">
        <w:rPr>
          <w:rFonts w:ascii="Arial" w:eastAsia="Times New Roman" w:hAnsi="Arial" w:cs="Arial"/>
          <w:b/>
          <w:i/>
          <w:iCs/>
          <w:lang w:val="en-US" w:eastAsia="en-GB"/>
        </w:rPr>
        <w:t>Table 1.</w:t>
      </w:r>
      <w:proofErr w:type="gramEnd"/>
      <w:r w:rsidRPr="002C29F9">
        <w:rPr>
          <w:rFonts w:ascii="Arial" w:eastAsia="Times New Roman" w:hAnsi="Arial" w:cs="Arial"/>
          <w:i/>
          <w:iCs/>
          <w:lang w:val="en-US" w:eastAsia="en-GB"/>
        </w:rPr>
        <w:t xml:space="preserve"> Respiratory-related terms, abbreviations, and units.</w:t>
      </w:r>
      <w:r w:rsidRPr="002C29F9">
        <w:rPr>
          <w:rFonts w:ascii="Arial" w:eastAsia="Times New Roman" w:hAnsi="Arial" w:cs="Arial"/>
          <w:lang w:val="en-US" w:eastAsia="en-GB"/>
        </w:rPr>
        <w:t xml:space="preserve"> </w:t>
      </w:r>
    </w:p>
    <w:p w:rsidR="001F088D" w:rsidRDefault="001F088D" w:rsidP="0094776C">
      <w:pPr>
        <w:spacing w:after="120" w:line="240" w:lineRule="auto"/>
        <w:jc w:val="both"/>
        <w:outlineLvl w:val="4"/>
        <w:rPr>
          <w:rFonts w:ascii="Arial" w:eastAsia="Times New Roman" w:hAnsi="Arial" w:cs="Arial"/>
          <w:b/>
          <w:bCs/>
          <w:color w:val="0081C1"/>
          <w:lang w:val="en-US" w:eastAsia="en-GB"/>
        </w:rPr>
      </w:pPr>
    </w:p>
    <w:p w:rsidR="0094776C" w:rsidRPr="002C29F9" w:rsidRDefault="0094776C" w:rsidP="0094776C">
      <w:pPr>
        <w:spacing w:after="120" w:line="240" w:lineRule="auto"/>
        <w:jc w:val="both"/>
        <w:outlineLvl w:val="4"/>
        <w:rPr>
          <w:rFonts w:ascii="Arial" w:eastAsia="Times New Roman" w:hAnsi="Arial" w:cs="Arial"/>
          <w:b/>
          <w:bCs/>
          <w:color w:val="0081C1"/>
          <w:lang w:val="en-US" w:eastAsia="en-GB"/>
        </w:rPr>
      </w:pPr>
      <w:proofErr w:type="spellStart"/>
      <w:r w:rsidRPr="002C29F9">
        <w:rPr>
          <w:rFonts w:ascii="Arial" w:eastAsia="Times New Roman" w:hAnsi="Arial" w:cs="Arial"/>
          <w:b/>
          <w:bCs/>
          <w:color w:val="0081C1"/>
          <w:lang w:val="en-US" w:eastAsia="en-GB"/>
        </w:rPr>
        <w:t>Hyperinflated</w:t>
      </w:r>
      <w:proofErr w:type="spellEnd"/>
      <w:r w:rsidRPr="002C29F9">
        <w:rPr>
          <w:rFonts w:ascii="Arial" w:eastAsia="Times New Roman" w:hAnsi="Arial" w:cs="Arial"/>
          <w:b/>
          <w:bCs/>
          <w:color w:val="0081C1"/>
          <w:lang w:val="en-US" w:eastAsia="en-GB"/>
        </w:rPr>
        <w:t xml:space="preserve"> lungs</w:t>
      </w:r>
      <w:r w:rsidR="00A51293">
        <w:rPr>
          <w:rFonts w:ascii="Arial" w:eastAsia="Times New Roman" w:hAnsi="Arial" w:cs="Arial"/>
          <w:b/>
          <w:bCs/>
          <w:color w:val="0081C1"/>
          <w:lang w:val="en-US" w:eastAsia="en-GB"/>
        </w:rPr>
        <w:t xml:space="preserve"> </w:t>
      </w:r>
      <w:r w:rsidR="00A51293" w:rsidRPr="00A51293">
        <w:rPr>
          <w:rFonts w:ascii="Arial" w:eastAsia="Times New Roman" w:hAnsi="Arial" w:cs="Arial"/>
          <w:b/>
          <w:bCs/>
          <w:lang w:val="en-US" w:eastAsia="en-GB"/>
        </w:rPr>
        <w:t xml:space="preserve">(Link: </w:t>
      </w:r>
      <w:r w:rsidR="00A51293" w:rsidRPr="00A51293">
        <w:rPr>
          <w:rFonts w:ascii="Arial" w:hAnsi="Arial" w:cs="Arial"/>
          <w:b/>
        </w:rPr>
        <w:t>Lung mechanics lectures)</w:t>
      </w:r>
    </w:p>
    <w:p w:rsidR="0094776C" w:rsidRDefault="0094776C" w:rsidP="0094776C">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As a consequence of the tissue damage</w:t>
      </w:r>
      <w:r>
        <w:rPr>
          <w:rFonts w:ascii="Arial" w:eastAsia="Times New Roman" w:hAnsi="Arial" w:cs="Arial"/>
          <w:lang w:val="en-US" w:eastAsia="en-GB"/>
        </w:rPr>
        <w:t xml:space="preserve"> in patients with COPD</w:t>
      </w:r>
      <w:r w:rsidRPr="002C29F9">
        <w:rPr>
          <w:rFonts w:ascii="Arial" w:eastAsia="Times New Roman" w:hAnsi="Arial" w:cs="Arial"/>
          <w:lang w:val="en-US" w:eastAsia="en-GB"/>
        </w:rPr>
        <w:t xml:space="preserve">, air is trapped in the lungs at the end of expiration and gradually the </w:t>
      </w:r>
      <w:r w:rsidRPr="002C29F9">
        <w:rPr>
          <w:rFonts w:ascii="Arial" w:eastAsia="Times New Roman" w:hAnsi="Arial" w:cs="Arial"/>
          <w:b/>
          <w:lang w:val="en-US" w:eastAsia="en-GB"/>
        </w:rPr>
        <w:t>RV increases</w:t>
      </w:r>
      <w:r>
        <w:rPr>
          <w:rFonts w:ascii="Arial" w:eastAsia="Times New Roman" w:hAnsi="Arial" w:cs="Arial"/>
          <w:b/>
          <w:lang w:val="en-US" w:eastAsia="en-GB"/>
        </w:rPr>
        <w:t>;</w:t>
      </w:r>
      <w:r w:rsidRPr="002C29F9">
        <w:rPr>
          <w:rFonts w:ascii="Arial" w:eastAsia="Times New Roman" w:hAnsi="Arial" w:cs="Arial"/>
          <w:lang w:val="en-US" w:eastAsia="en-GB"/>
        </w:rPr>
        <w:t xml:space="preserve"> the patient breathes with a </w:t>
      </w:r>
      <w:proofErr w:type="spellStart"/>
      <w:r w:rsidRPr="002C29F9">
        <w:rPr>
          <w:rFonts w:ascii="Arial" w:eastAsia="Times New Roman" w:hAnsi="Arial" w:cs="Arial"/>
          <w:b/>
          <w:lang w:val="en-US" w:eastAsia="en-GB"/>
        </w:rPr>
        <w:t>hyperinflated</w:t>
      </w:r>
      <w:proofErr w:type="spellEnd"/>
      <w:r w:rsidRPr="002C29F9">
        <w:rPr>
          <w:rFonts w:ascii="Arial" w:eastAsia="Times New Roman" w:hAnsi="Arial" w:cs="Arial"/>
          <w:b/>
          <w:lang w:val="en-US" w:eastAsia="en-GB"/>
        </w:rPr>
        <w:t xml:space="preserve"> lung</w:t>
      </w:r>
      <w:r>
        <w:rPr>
          <w:rFonts w:ascii="Arial" w:eastAsia="Times New Roman" w:hAnsi="Arial" w:cs="Arial"/>
          <w:lang w:val="en-US" w:eastAsia="en-GB"/>
        </w:rPr>
        <w:t>.</w:t>
      </w:r>
    </w:p>
    <w:p w:rsidR="0094776C" w:rsidRDefault="0094776C" w:rsidP="0094776C">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Hyperinflation of the lungs flattens the diaphragm, causing</w:t>
      </w:r>
      <w:r>
        <w:rPr>
          <w:rFonts w:ascii="Arial" w:eastAsia="Times New Roman" w:hAnsi="Arial" w:cs="Arial"/>
          <w:lang w:val="en-US" w:eastAsia="en-GB"/>
        </w:rPr>
        <w:t xml:space="preserve"> </w:t>
      </w:r>
      <w:r w:rsidRPr="00646E25">
        <w:rPr>
          <w:rFonts w:ascii="Arial" w:eastAsia="Times New Roman" w:hAnsi="Arial" w:cs="Arial"/>
          <w:b/>
          <w:lang w:val="en-US" w:eastAsia="en-GB"/>
        </w:rPr>
        <w:t xml:space="preserve">breathing to be less </w:t>
      </w:r>
      <w:r w:rsidRPr="002C29F9">
        <w:rPr>
          <w:rFonts w:ascii="Arial" w:eastAsia="Times New Roman" w:hAnsi="Arial" w:cs="Arial"/>
          <w:b/>
          <w:lang w:val="en-US" w:eastAsia="en-GB"/>
        </w:rPr>
        <w:t>efficient</w:t>
      </w:r>
      <w:r>
        <w:rPr>
          <w:rFonts w:ascii="Arial" w:eastAsia="Times New Roman" w:hAnsi="Arial" w:cs="Arial"/>
          <w:lang w:val="en-US" w:eastAsia="en-GB"/>
        </w:rPr>
        <w:t xml:space="preserve"> because the flattened diaphragm is less able to regulate</w:t>
      </w:r>
      <w:r w:rsidRPr="002C29F9">
        <w:rPr>
          <w:rFonts w:ascii="Arial" w:eastAsia="Times New Roman" w:hAnsi="Arial" w:cs="Arial"/>
          <w:lang w:val="en-US" w:eastAsia="en-GB"/>
        </w:rPr>
        <w:t xml:space="preserve"> the pleural pressures necessary for breathing. </w:t>
      </w:r>
      <w:r w:rsidRPr="00646E25">
        <w:rPr>
          <w:rFonts w:ascii="Arial" w:eastAsia="Times New Roman" w:hAnsi="Arial" w:cs="Arial"/>
          <w:b/>
          <w:lang w:val="en-US" w:eastAsia="en-GB"/>
        </w:rPr>
        <w:t xml:space="preserve">Therefore the </w:t>
      </w:r>
      <w:r w:rsidRPr="002C29F9">
        <w:rPr>
          <w:rFonts w:ascii="Arial" w:eastAsia="Times New Roman" w:hAnsi="Arial" w:cs="Arial"/>
          <w:b/>
          <w:lang w:val="en-US" w:eastAsia="en-GB"/>
        </w:rPr>
        <w:t>chest and neck muscles must work harder t</w:t>
      </w:r>
      <w:r w:rsidRPr="00646E25">
        <w:rPr>
          <w:rFonts w:ascii="Arial" w:eastAsia="Times New Roman" w:hAnsi="Arial" w:cs="Arial"/>
          <w:b/>
          <w:lang w:val="en-US" w:eastAsia="en-GB"/>
        </w:rPr>
        <w:t>o assist with breathing</w:t>
      </w:r>
      <w:r>
        <w:rPr>
          <w:rFonts w:ascii="Arial" w:eastAsia="Times New Roman" w:hAnsi="Arial" w:cs="Arial"/>
          <w:lang w:val="en-US" w:eastAsia="en-GB"/>
        </w:rPr>
        <w:t xml:space="preserve">. </w:t>
      </w:r>
      <w:r w:rsidRPr="002C29F9">
        <w:rPr>
          <w:rFonts w:ascii="Arial" w:eastAsia="Times New Roman" w:hAnsi="Arial" w:cs="Arial"/>
          <w:lang w:val="en-US" w:eastAsia="en-GB"/>
        </w:rPr>
        <w:t xml:space="preserve">This </w:t>
      </w:r>
      <w:r w:rsidRPr="002C29F9">
        <w:rPr>
          <w:rFonts w:ascii="Arial" w:eastAsia="Times New Roman" w:hAnsi="Arial" w:cs="Arial"/>
          <w:b/>
          <w:lang w:val="en-US" w:eastAsia="en-GB"/>
        </w:rPr>
        <w:t xml:space="preserve">increases the work of breathing </w:t>
      </w:r>
      <w:r>
        <w:rPr>
          <w:rFonts w:ascii="Arial" w:eastAsia="Times New Roman" w:hAnsi="Arial" w:cs="Arial"/>
          <w:lang w:val="en-US" w:eastAsia="en-GB"/>
        </w:rPr>
        <w:t>and the</w:t>
      </w:r>
      <w:r w:rsidRPr="002C29F9">
        <w:rPr>
          <w:rFonts w:ascii="Arial" w:eastAsia="Times New Roman" w:hAnsi="Arial" w:cs="Arial"/>
          <w:lang w:val="en-US" w:eastAsia="en-GB"/>
        </w:rPr>
        <w:t xml:space="preserve"> patients suffer from </w:t>
      </w:r>
      <w:r w:rsidRPr="002C29F9">
        <w:rPr>
          <w:rFonts w:ascii="Arial" w:eastAsia="Times New Roman" w:hAnsi="Arial" w:cs="Arial"/>
          <w:b/>
          <w:lang w:val="en-US" w:eastAsia="en-GB"/>
        </w:rPr>
        <w:t>dyspnea</w:t>
      </w:r>
      <w:r>
        <w:rPr>
          <w:rFonts w:ascii="Arial" w:eastAsia="Times New Roman" w:hAnsi="Arial" w:cs="Arial"/>
          <w:lang w:val="en-US" w:eastAsia="en-GB"/>
        </w:rPr>
        <w:t>. COPD p</w:t>
      </w:r>
      <w:r w:rsidRPr="002C29F9">
        <w:rPr>
          <w:rFonts w:ascii="Arial" w:eastAsia="Times New Roman" w:hAnsi="Arial" w:cs="Arial"/>
          <w:lang w:val="en-US" w:eastAsia="en-GB"/>
        </w:rPr>
        <w:t xml:space="preserve">atients breathe </w:t>
      </w:r>
      <w:r w:rsidRPr="002C29F9">
        <w:rPr>
          <w:rFonts w:ascii="Arial" w:eastAsia="Times New Roman" w:hAnsi="Arial" w:cs="Arial"/>
          <w:b/>
          <w:lang w:val="en-US" w:eastAsia="en-GB"/>
        </w:rPr>
        <w:t>faster</w:t>
      </w:r>
      <w:r w:rsidRPr="002C29F9">
        <w:rPr>
          <w:rFonts w:ascii="Arial" w:eastAsia="Times New Roman" w:hAnsi="Arial" w:cs="Arial"/>
          <w:lang w:val="en-US" w:eastAsia="en-GB"/>
        </w:rPr>
        <w:t xml:space="preserve"> in an effort to </w:t>
      </w:r>
      <w:r>
        <w:rPr>
          <w:rFonts w:ascii="Arial" w:eastAsia="Times New Roman" w:hAnsi="Arial" w:cs="Arial"/>
          <w:lang w:val="en-US" w:eastAsia="en-GB"/>
        </w:rPr>
        <w:t>ventilate their lungs normally.</w:t>
      </w:r>
    </w:p>
    <w:p w:rsidR="0094776C" w:rsidRPr="002C29F9" w:rsidRDefault="0094776C" w:rsidP="0094776C">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 xml:space="preserve">On physical examination COPD patients </w:t>
      </w:r>
      <w:proofErr w:type="spellStart"/>
      <w:r>
        <w:rPr>
          <w:rFonts w:ascii="Arial" w:eastAsia="Times New Roman" w:hAnsi="Arial" w:cs="Arial"/>
          <w:lang w:val="en-US" w:eastAsia="en-GB"/>
        </w:rPr>
        <w:t>oftein</w:t>
      </w:r>
      <w:proofErr w:type="spellEnd"/>
      <w:r>
        <w:rPr>
          <w:rFonts w:ascii="Arial" w:eastAsia="Times New Roman" w:hAnsi="Arial" w:cs="Arial"/>
          <w:lang w:val="en-US" w:eastAsia="en-GB"/>
        </w:rPr>
        <w:t xml:space="preserve"> have a </w:t>
      </w:r>
      <w:r w:rsidRPr="002C29F9">
        <w:rPr>
          <w:rFonts w:ascii="Arial" w:eastAsia="Times New Roman" w:hAnsi="Arial" w:cs="Arial"/>
          <w:lang w:val="en-US" w:eastAsia="en-GB"/>
        </w:rPr>
        <w:t xml:space="preserve">larger than normal chest </w:t>
      </w:r>
      <w:r>
        <w:rPr>
          <w:rFonts w:ascii="Arial" w:eastAsia="Times New Roman" w:hAnsi="Arial" w:cs="Arial"/>
          <w:lang w:val="en-US" w:eastAsia="en-GB"/>
        </w:rPr>
        <w:t>(so called,</w:t>
      </w:r>
      <w:r w:rsidRPr="002C29F9">
        <w:rPr>
          <w:rFonts w:ascii="Arial" w:eastAsia="Times New Roman" w:hAnsi="Arial" w:cs="Arial"/>
          <w:lang w:val="en-US" w:eastAsia="en-GB"/>
        </w:rPr>
        <w:t xml:space="preserve"> </w:t>
      </w:r>
      <w:r w:rsidRPr="002C29F9">
        <w:rPr>
          <w:rFonts w:ascii="Arial" w:eastAsia="Times New Roman" w:hAnsi="Arial" w:cs="Arial"/>
          <w:b/>
          <w:lang w:val="en-US" w:eastAsia="en-GB"/>
        </w:rPr>
        <w:t>barrel-shaped</w:t>
      </w:r>
      <w:r>
        <w:rPr>
          <w:rFonts w:ascii="Arial" w:eastAsia="Times New Roman" w:hAnsi="Arial" w:cs="Arial"/>
          <w:lang w:val="en-US" w:eastAsia="en-GB"/>
        </w:rPr>
        <w:t>)</w:t>
      </w:r>
      <w:r w:rsidRPr="002C29F9">
        <w:rPr>
          <w:rFonts w:ascii="Arial" w:eastAsia="Times New Roman" w:hAnsi="Arial" w:cs="Arial"/>
          <w:lang w:val="en-US" w:eastAsia="en-GB"/>
        </w:rPr>
        <w:t xml:space="preserve">, with decreased movements during the respiratory cycle. Hyperinflation of the lungs is also demonstrated by an </w:t>
      </w:r>
      <w:r w:rsidRPr="002C29F9">
        <w:rPr>
          <w:rFonts w:ascii="Arial" w:eastAsia="Times New Roman" w:hAnsi="Arial" w:cs="Arial"/>
          <w:b/>
          <w:lang w:val="en-US" w:eastAsia="en-GB"/>
        </w:rPr>
        <w:t>increase in FRC</w:t>
      </w:r>
      <w:r w:rsidRPr="002C29F9">
        <w:rPr>
          <w:rFonts w:ascii="Arial" w:eastAsia="Times New Roman" w:hAnsi="Arial" w:cs="Arial"/>
          <w:lang w:val="en-US" w:eastAsia="en-GB"/>
        </w:rPr>
        <w:t xml:space="preserve">. Characteristically, </w:t>
      </w:r>
      <w:r w:rsidRPr="002C29F9">
        <w:rPr>
          <w:rFonts w:ascii="Arial" w:eastAsia="Times New Roman" w:hAnsi="Arial" w:cs="Arial"/>
          <w:b/>
          <w:lang w:val="en-US" w:eastAsia="en-GB"/>
        </w:rPr>
        <w:t>expiration becomes prolonged</w:t>
      </w:r>
      <w:r w:rsidRPr="002C29F9">
        <w:rPr>
          <w:rFonts w:ascii="Arial" w:eastAsia="Times New Roman" w:hAnsi="Arial" w:cs="Arial"/>
          <w:lang w:val="en-US" w:eastAsia="en-GB"/>
        </w:rPr>
        <w:t xml:space="preserve"> relative to inspira</w:t>
      </w:r>
      <w:r>
        <w:rPr>
          <w:rFonts w:ascii="Arial" w:eastAsia="Times New Roman" w:hAnsi="Arial" w:cs="Arial"/>
          <w:lang w:val="en-US" w:eastAsia="en-GB"/>
        </w:rPr>
        <w:t xml:space="preserve">tion. As the condition worsens, </w:t>
      </w:r>
      <w:r w:rsidRPr="002C29F9">
        <w:rPr>
          <w:rFonts w:ascii="Arial" w:eastAsia="Times New Roman" w:hAnsi="Arial" w:cs="Arial"/>
          <w:lang w:val="en-US" w:eastAsia="en-GB"/>
        </w:rPr>
        <w:t>and the alveolar surface area available for gas e</w:t>
      </w:r>
      <w:r>
        <w:rPr>
          <w:rFonts w:ascii="Arial" w:eastAsia="Times New Roman" w:hAnsi="Arial" w:cs="Arial"/>
          <w:lang w:val="en-US" w:eastAsia="en-GB"/>
        </w:rPr>
        <w:t xml:space="preserve">xchange is reduced, there is an </w:t>
      </w:r>
      <w:r w:rsidRPr="002C29F9">
        <w:rPr>
          <w:rFonts w:ascii="Arial" w:eastAsia="Times New Roman" w:hAnsi="Arial" w:cs="Arial"/>
          <w:lang w:val="en-US" w:eastAsia="en-GB"/>
        </w:rPr>
        <w:t xml:space="preserve">increase in </w:t>
      </w:r>
      <w:r>
        <w:rPr>
          <w:rFonts w:ascii="Arial" w:eastAsia="Times New Roman" w:hAnsi="Arial" w:cs="Arial"/>
          <w:lang w:val="en-US" w:eastAsia="en-GB"/>
        </w:rPr>
        <w:t xml:space="preserve">the </w:t>
      </w:r>
      <w:r w:rsidRPr="002C29F9">
        <w:rPr>
          <w:rFonts w:ascii="Arial" w:eastAsia="Times New Roman" w:hAnsi="Arial" w:cs="Arial"/>
          <w:lang w:val="en-US" w:eastAsia="en-GB"/>
        </w:rPr>
        <w:t>partial pressure of carbon dioxide</w:t>
      </w:r>
      <w:r>
        <w:rPr>
          <w:rFonts w:ascii="Arial" w:eastAsia="Times New Roman" w:hAnsi="Arial" w:cs="Arial"/>
          <w:lang w:val="en-US" w:eastAsia="en-GB"/>
        </w:rPr>
        <w:t xml:space="preserve"> (</w:t>
      </w:r>
      <w:r w:rsidRPr="002C29F9">
        <w:rPr>
          <w:rFonts w:ascii="Arial" w:eastAsia="Times New Roman" w:hAnsi="Arial" w:cs="Arial"/>
          <w:lang w:val="en-US" w:eastAsia="en-GB"/>
        </w:rPr>
        <w:t>PCO</w:t>
      </w:r>
      <w:r w:rsidRPr="002C29F9">
        <w:rPr>
          <w:rFonts w:ascii="Arial" w:eastAsia="Times New Roman" w:hAnsi="Arial" w:cs="Arial"/>
          <w:vertAlign w:val="subscript"/>
          <w:lang w:val="en-US" w:eastAsia="en-GB"/>
        </w:rPr>
        <w:t>2</w:t>
      </w:r>
      <w:r>
        <w:rPr>
          <w:rFonts w:ascii="Arial" w:eastAsia="Times New Roman" w:hAnsi="Arial" w:cs="Arial"/>
          <w:lang w:val="en-US" w:eastAsia="en-GB"/>
        </w:rPr>
        <w:t xml:space="preserve">) </w:t>
      </w:r>
      <w:r w:rsidRPr="002C29F9">
        <w:rPr>
          <w:rFonts w:ascii="Arial" w:eastAsia="Times New Roman" w:hAnsi="Arial" w:cs="Arial"/>
          <w:lang w:val="en-US" w:eastAsia="en-GB"/>
        </w:rPr>
        <w:t xml:space="preserve">and decrease in partial pressure of oxygen </w:t>
      </w:r>
      <w:r>
        <w:rPr>
          <w:rFonts w:ascii="Arial" w:eastAsia="Times New Roman" w:hAnsi="Arial" w:cs="Arial"/>
          <w:lang w:val="en-US" w:eastAsia="en-GB"/>
        </w:rPr>
        <w:t>(</w:t>
      </w:r>
      <w:r w:rsidRPr="002C29F9">
        <w:rPr>
          <w:rFonts w:ascii="Arial" w:eastAsia="Times New Roman" w:hAnsi="Arial" w:cs="Arial"/>
          <w:lang w:val="en-US" w:eastAsia="en-GB"/>
        </w:rPr>
        <w:t>PO</w:t>
      </w:r>
      <w:r w:rsidRPr="002C29F9">
        <w:rPr>
          <w:rFonts w:ascii="Arial" w:eastAsia="Times New Roman" w:hAnsi="Arial" w:cs="Arial"/>
          <w:vertAlign w:val="subscript"/>
          <w:lang w:val="en-US" w:eastAsia="en-GB"/>
        </w:rPr>
        <w:t>2</w:t>
      </w:r>
      <w:r w:rsidRPr="002C29F9">
        <w:rPr>
          <w:rFonts w:ascii="Arial" w:eastAsia="Times New Roman" w:hAnsi="Arial" w:cs="Arial"/>
          <w:lang w:val="en-US" w:eastAsia="en-GB"/>
        </w:rPr>
        <w:t>) in the alveolar air a</w:t>
      </w:r>
      <w:r>
        <w:rPr>
          <w:rFonts w:ascii="Arial" w:eastAsia="Times New Roman" w:hAnsi="Arial" w:cs="Arial"/>
          <w:lang w:val="en-US" w:eastAsia="en-GB"/>
        </w:rPr>
        <w:t xml:space="preserve">t the end of expiration. </w:t>
      </w:r>
      <w:r w:rsidRPr="002C29F9">
        <w:rPr>
          <w:rFonts w:ascii="Arial" w:eastAsia="Times New Roman" w:hAnsi="Arial" w:cs="Arial"/>
          <w:lang w:val="en-US" w:eastAsia="en-GB"/>
        </w:rPr>
        <w:t>The decreased arterial PO</w:t>
      </w:r>
      <w:r w:rsidRPr="002C29F9">
        <w:rPr>
          <w:rFonts w:ascii="Arial" w:eastAsia="Times New Roman" w:hAnsi="Arial" w:cs="Arial"/>
          <w:vertAlign w:val="subscript"/>
          <w:lang w:val="en-US" w:eastAsia="en-GB"/>
        </w:rPr>
        <w:t xml:space="preserve">2 </w:t>
      </w:r>
      <w:r w:rsidRPr="002C29F9">
        <w:rPr>
          <w:rFonts w:ascii="Arial" w:eastAsia="Times New Roman" w:hAnsi="Arial" w:cs="Arial"/>
          <w:lang w:val="en-US" w:eastAsia="en-GB"/>
        </w:rPr>
        <w:t xml:space="preserve">may result in </w:t>
      </w:r>
      <w:hyperlink r:id="rId13" w:history="1">
        <w:r w:rsidRPr="00646E25">
          <w:rPr>
            <w:rFonts w:ascii="Arial" w:eastAsia="Times New Roman" w:hAnsi="Arial" w:cs="Arial"/>
            <w:b/>
            <w:color w:val="0000FF"/>
            <w:lang w:val="en-US" w:eastAsia="en-GB"/>
          </w:rPr>
          <w:t>cyanosis</w:t>
        </w:r>
      </w:hyperlink>
      <w:r w:rsidRPr="002C29F9">
        <w:rPr>
          <w:rFonts w:ascii="Arial" w:eastAsia="Times New Roman" w:hAnsi="Arial" w:cs="Arial"/>
          <w:lang w:val="en-US" w:eastAsia="en-GB"/>
        </w:rPr>
        <w:t xml:space="preserve">. </w:t>
      </w:r>
    </w:p>
    <w:p w:rsidR="0094776C" w:rsidRDefault="0094776C" w:rsidP="0094776C">
      <w:pPr>
        <w:spacing w:after="120" w:line="240" w:lineRule="auto"/>
        <w:jc w:val="both"/>
        <w:outlineLvl w:val="4"/>
        <w:rPr>
          <w:rFonts w:ascii="Arial" w:eastAsia="Times New Roman" w:hAnsi="Arial" w:cs="Arial"/>
          <w:b/>
          <w:bCs/>
          <w:color w:val="0081C1"/>
          <w:lang w:val="en-US" w:eastAsia="en-GB"/>
        </w:rPr>
      </w:pPr>
    </w:p>
    <w:p w:rsidR="003D453B" w:rsidRDefault="003D453B" w:rsidP="003D453B">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br w:type="page"/>
      </w:r>
    </w:p>
    <w:p w:rsidR="003D453B" w:rsidRDefault="003D453B" w:rsidP="002C29F9">
      <w:pPr>
        <w:spacing w:after="120" w:line="240" w:lineRule="auto"/>
        <w:jc w:val="both"/>
        <w:outlineLvl w:val="3"/>
        <w:rPr>
          <w:rFonts w:ascii="Arial" w:eastAsia="Times New Roman" w:hAnsi="Arial" w:cs="Arial"/>
          <w:b/>
          <w:bCs/>
          <w:color w:val="0081C1"/>
          <w:lang w:val="en-US" w:eastAsia="en-GB"/>
        </w:rPr>
      </w:pPr>
      <w:r>
        <w:rPr>
          <w:rFonts w:ascii="Arial" w:eastAsia="Times New Roman" w:hAnsi="Arial" w:cs="Arial"/>
          <w:b/>
          <w:bCs/>
          <w:color w:val="0081C1"/>
          <w:lang w:val="en-US" w:eastAsia="en-GB"/>
        </w:rPr>
        <w:lastRenderedPageBreak/>
        <w:t>Session 2</w:t>
      </w:r>
    </w:p>
    <w:p w:rsidR="00B9366D" w:rsidRDefault="00B9366D" w:rsidP="002C29F9">
      <w:pPr>
        <w:spacing w:after="120" w:line="240" w:lineRule="auto"/>
        <w:jc w:val="both"/>
        <w:outlineLvl w:val="3"/>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3"/>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Peak flow and the peak flow meter</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The maximum expiratory flow that a person can produce provides an indication of respiratory health. Peak flow readings reflect the resistance to flow in the airways. Bronchial constrictio</w:t>
      </w:r>
      <w:r w:rsidR="003D453B">
        <w:rPr>
          <w:rFonts w:ascii="Arial" w:eastAsia="Times New Roman" w:hAnsi="Arial" w:cs="Arial"/>
          <w:lang w:val="en-US" w:eastAsia="en-GB"/>
        </w:rPr>
        <w:t xml:space="preserve">n and mucus secretion block the </w:t>
      </w:r>
      <w:r w:rsidRPr="002C29F9">
        <w:rPr>
          <w:rFonts w:ascii="Arial" w:eastAsia="Times New Roman" w:hAnsi="Arial" w:cs="Arial"/>
          <w:lang w:val="en-US" w:eastAsia="en-GB"/>
        </w:rPr>
        <w:t>bronchi, thereby increasing resistance and lowering peal flow accordingly. For people with asthma or chronic respiratory obstruction, peak flow measurements provide a way for them to check on their respiratory function so that treatment can be initiated early if function begins to deteriorate.</w:t>
      </w:r>
    </w:p>
    <w:p w:rsidR="002C29F9" w:rsidRPr="002C29F9" w:rsidRDefault="003D453B" w:rsidP="002C29F9">
      <w:pPr>
        <w:spacing w:after="120" w:line="240" w:lineRule="auto"/>
        <w:jc w:val="both"/>
        <w:rPr>
          <w:rFonts w:ascii="Arial" w:eastAsia="Times New Roman" w:hAnsi="Arial" w:cs="Arial"/>
          <w:b/>
          <w:i/>
          <w:lang w:val="en-US" w:eastAsia="en-GB"/>
        </w:rPr>
      </w:pPr>
      <w:r w:rsidRPr="003D453B">
        <w:rPr>
          <w:rFonts w:ascii="Arial" w:eastAsia="Times New Roman" w:hAnsi="Arial" w:cs="Arial"/>
          <w:b/>
          <w:i/>
          <w:lang w:val="en-US" w:eastAsia="en-GB"/>
        </w:rPr>
        <w:t>Remember: A</w:t>
      </w:r>
      <w:r w:rsidR="002C29F9" w:rsidRPr="002C29F9">
        <w:rPr>
          <w:rFonts w:ascii="Arial" w:eastAsia="Times New Roman" w:hAnsi="Arial" w:cs="Arial"/>
          <w:b/>
          <w:i/>
          <w:lang w:val="en-US" w:eastAsia="en-GB"/>
        </w:rPr>
        <w:t xml:space="preserve"> person with decreased lung volumes, </w:t>
      </w:r>
      <w:r>
        <w:rPr>
          <w:rFonts w:ascii="Arial" w:eastAsia="Times New Roman" w:hAnsi="Arial" w:cs="Arial"/>
          <w:b/>
          <w:i/>
          <w:lang w:val="en-US" w:eastAsia="en-GB"/>
        </w:rPr>
        <w:t>e.g.</w:t>
      </w:r>
      <w:r w:rsidR="002C29F9" w:rsidRPr="002C29F9">
        <w:rPr>
          <w:rFonts w:ascii="Arial" w:eastAsia="Times New Roman" w:hAnsi="Arial" w:cs="Arial"/>
          <w:b/>
          <w:i/>
          <w:lang w:val="en-US" w:eastAsia="en-GB"/>
        </w:rPr>
        <w:t xml:space="preserve"> restricti</w:t>
      </w:r>
      <w:r w:rsidRPr="003D453B">
        <w:rPr>
          <w:rFonts w:ascii="Arial" w:eastAsia="Times New Roman" w:hAnsi="Arial" w:cs="Arial"/>
          <w:b/>
          <w:i/>
          <w:lang w:val="en-US" w:eastAsia="en-GB"/>
        </w:rPr>
        <w:t xml:space="preserve">ve lung disease, will also have </w:t>
      </w:r>
      <w:r w:rsidR="002C29F9" w:rsidRPr="002C29F9">
        <w:rPr>
          <w:rFonts w:ascii="Arial" w:eastAsia="Times New Roman" w:hAnsi="Arial" w:cs="Arial"/>
          <w:b/>
          <w:i/>
          <w:lang w:val="en-US" w:eastAsia="en-GB"/>
        </w:rPr>
        <w:t>a lower than normal peak flow.</w:t>
      </w:r>
    </w:p>
    <w:p w:rsidR="003D453B" w:rsidRDefault="003D453B" w:rsidP="002C29F9">
      <w:pPr>
        <w:spacing w:after="120" w:line="240" w:lineRule="auto"/>
        <w:jc w:val="both"/>
        <w:rPr>
          <w:rFonts w:ascii="Arial" w:eastAsia="Times New Roman" w:hAnsi="Arial" w:cs="Arial"/>
          <w:lang w:val="en-US" w:eastAsia="en-GB"/>
        </w:rPr>
      </w:pPr>
    </w:p>
    <w:p w:rsidR="003D453B" w:rsidRPr="002C29F9" w:rsidRDefault="003D453B" w:rsidP="003D453B">
      <w:pPr>
        <w:spacing w:after="120" w:line="240" w:lineRule="auto"/>
        <w:jc w:val="both"/>
        <w:rPr>
          <w:rFonts w:ascii="Arial" w:eastAsia="Times New Roman" w:hAnsi="Arial" w:cs="Arial"/>
          <w:b/>
          <w:bCs/>
          <w:color w:val="0081C1"/>
          <w:lang w:val="en-US" w:eastAsia="en-GB"/>
        </w:rPr>
      </w:pPr>
      <w:r>
        <w:rPr>
          <w:rFonts w:ascii="Arial" w:eastAsia="Times New Roman" w:hAnsi="Arial" w:cs="Arial"/>
          <w:b/>
          <w:bCs/>
          <w:color w:val="0081C1"/>
          <w:lang w:val="en-US" w:eastAsia="en-GB"/>
        </w:rPr>
        <w:t>Random Facts</w:t>
      </w:r>
    </w:p>
    <w:p w:rsid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The measurement of peak expiratory flow was pioneered by Dr. Martin Wright (1912</w:t>
      </w:r>
      <w:r w:rsidR="003D453B">
        <w:rPr>
          <w:rFonts w:ascii="Arial" w:eastAsia="Times New Roman" w:hAnsi="Arial" w:cs="Arial"/>
          <w:lang w:val="en-US" w:eastAsia="en-GB"/>
        </w:rPr>
        <w:t xml:space="preserve">–2001), who, in the late 1950s, </w:t>
      </w:r>
      <w:r w:rsidRPr="002C29F9">
        <w:rPr>
          <w:rFonts w:ascii="Arial" w:eastAsia="Times New Roman" w:hAnsi="Arial" w:cs="Arial"/>
          <w:lang w:val="en-US" w:eastAsia="en-GB"/>
        </w:rPr>
        <w:t xml:space="preserve">produced the first </w:t>
      </w:r>
      <w:r w:rsidR="003D453B">
        <w:rPr>
          <w:rFonts w:ascii="Arial" w:eastAsia="Times New Roman" w:hAnsi="Arial" w:cs="Arial"/>
          <w:lang w:val="en-US" w:eastAsia="en-GB"/>
        </w:rPr>
        <w:t xml:space="preserve">airflow </w:t>
      </w:r>
      <w:r w:rsidRPr="002C29F9">
        <w:rPr>
          <w:rFonts w:ascii="Arial" w:eastAsia="Times New Roman" w:hAnsi="Arial" w:cs="Arial"/>
          <w:lang w:val="en-US" w:eastAsia="en-GB"/>
        </w:rPr>
        <w:t>meter specifically designed to measure lung function. Subsequent miniaturization in the 1970s provided the tool that is now widely used throughout the world to monitor respiratory health in obstructive lung disease and asthma</w:t>
      </w:r>
      <w:r w:rsidR="003D453B">
        <w:rPr>
          <w:rFonts w:ascii="Arial" w:eastAsia="Times New Roman" w:hAnsi="Arial" w:cs="Arial"/>
          <w:lang w:val="en-US" w:eastAsia="en-GB"/>
        </w:rPr>
        <w:t xml:space="preserve"> (Figure 3)</w:t>
      </w:r>
      <w:r w:rsidRPr="002C29F9">
        <w:rPr>
          <w:rFonts w:ascii="Arial" w:eastAsia="Times New Roman" w:hAnsi="Arial" w:cs="Arial"/>
          <w:lang w:val="en-US" w:eastAsia="en-GB"/>
        </w:rPr>
        <w:t>.</w:t>
      </w:r>
    </w:p>
    <w:p w:rsidR="003D453B" w:rsidRPr="002C29F9" w:rsidRDefault="003D453B" w:rsidP="002C29F9">
      <w:pPr>
        <w:spacing w:after="120" w:line="240" w:lineRule="auto"/>
        <w:jc w:val="both"/>
        <w:rPr>
          <w:rFonts w:ascii="Arial" w:eastAsia="Times New Roman" w:hAnsi="Arial" w:cs="Arial"/>
          <w:lang w:val="en-US" w:eastAsia="en-GB"/>
        </w:rPr>
      </w:pPr>
    </w:p>
    <w:p w:rsidR="003D453B" w:rsidRDefault="003D453B" w:rsidP="002C29F9">
      <w:pPr>
        <w:spacing w:after="120" w:line="240" w:lineRule="auto"/>
        <w:jc w:val="both"/>
        <w:rPr>
          <w:rFonts w:ascii="Arial" w:eastAsia="Times New Roman" w:hAnsi="Arial" w:cs="Arial"/>
          <w:lang w:val="en-US" w:eastAsia="en-GB"/>
        </w:rPr>
      </w:pPr>
      <w:r w:rsidRPr="002C29F9">
        <w:rPr>
          <w:rFonts w:ascii="Arial" w:eastAsia="Times New Roman" w:hAnsi="Arial" w:cs="Arial"/>
          <w:noProof/>
          <w:lang w:eastAsia="en-GB"/>
        </w:rPr>
        <w:drawing>
          <wp:inline distT="0" distB="0" distL="0" distR="0">
            <wp:extent cx="1011366" cy="1347645"/>
            <wp:effectExtent l="19050" t="0" r="0" b="0"/>
            <wp:docPr id="15" name="Picture 8" descr="http://demo.labtutor.com/Experiment%20Files/expid_288/images/Peak-flow-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o.labtutor.com/Experiment%20Files/expid_288/images/Peak-flow-Meter.png"/>
                    <pic:cNvPicPr>
                      <a:picLocks noChangeAspect="1" noChangeArrowheads="1"/>
                    </pic:cNvPicPr>
                  </pic:nvPicPr>
                  <pic:blipFill>
                    <a:blip r:embed="rId14" cstate="print"/>
                    <a:srcRect/>
                    <a:stretch>
                      <a:fillRect/>
                    </a:stretch>
                  </pic:blipFill>
                  <pic:spPr bwMode="auto">
                    <a:xfrm flipH="1">
                      <a:off x="0" y="0"/>
                      <a:ext cx="1013159" cy="1350034"/>
                    </a:xfrm>
                    <a:prstGeom prst="rect">
                      <a:avLst/>
                    </a:prstGeom>
                    <a:noFill/>
                    <a:ln w="9525">
                      <a:noFill/>
                      <a:miter lim="800000"/>
                      <a:headEnd/>
                      <a:tailEnd/>
                    </a:ln>
                  </pic:spPr>
                </pic:pic>
              </a:graphicData>
            </a:graphic>
          </wp:inline>
        </w:drawing>
      </w:r>
    </w:p>
    <w:p w:rsidR="003D453B" w:rsidRPr="002C29F9" w:rsidRDefault="003D453B" w:rsidP="003D453B">
      <w:pPr>
        <w:spacing w:after="120" w:line="240" w:lineRule="auto"/>
        <w:jc w:val="both"/>
        <w:rPr>
          <w:rFonts w:ascii="Arial" w:eastAsia="Times New Roman" w:hAnsi="Arial" w:cs="Arial"/>
          <w:lang w:val="en-US" w:eastAsia="en-GB"/>
        </w:rPr>
      </w:pPr>
      <w:proofErr w:type="gramStart"/>
      <w:r w:rsidRPr="00B9366D">
        <w:rPr>
          <w:rFonts w:ascii="Arial" w:eastAsia="Times New Roman" w:hAnsi="Arial" w:cs="Arial"/>
          <w:b/>
          <w:i/>
          <w:iCs/>
          <w:lang w:val="en-US" w:eastAsia="en-GB"/>
        </w:rPr>
        <w:t>Figure 3.</w:t>
      </w:r>
      <w:proofErr w:type="gramEnd"/>
      <w:r w:rsidRPr="002C29F9">
        <w:rPr>
          <w:rFonts w:ascii="Arial" w:eastAsia="Times New Roman" w:hAnsi="Arial" w:cs="Arial"/>
          <w:i/>
          <w:iCs/>
          <w:lang w:val="en-US" w:eastAsia="en-GB"/>
        </w:rPr>
        <w:t xml:space="preserve"> </w:t>
      </w:r>
      <w:proofErr w:type="gramStart"/>
      <w:r w:rsidRPr="002C29F9">
        <w:rPr>
          <w:rFonts w:ascii="Arial" w:eastAsia="Times New Roman" w:hAnsi="Arial" w:cs="Arial"/>
          <w:i/>
          <w:iCs/>
          <w:lang w:val="en-US" w:eastAsia="en-GB"/>
        </w:rPr>
        <w:t>Peak Flow Meter.</w:t>
      </w:r>
      <w:proofErr w:type="gramEnd"/>
      <w:r w:rsidRPr="002C29F9">
        <w:rPr>
          <w:rFonts w:ascii="Arial" w:eastAsia="Times New Roman" w:hAnsi="Arial" w:cs="Arial"/>
          <w:lang w:val="en-US" w:eastAsia="en-GB"/>
        </w:rPr>
        <w:t xml:space="preserve"> </w:t>
      </w:r>
    </w:p>
    <w:p w:rsidR="003D453B" w:rsidRDefault="003D453B" w:rsidP="002C29F9">
      <w:pPr>
        <w:spacing w:after="120" w:line="240" w:lineRule="auto"/>
        <w:jc w:val="both"/>
        <w:rPr>
          <w:rFonts w:ascii="Arial" w:eastAsia="Times New Roman" w:hAnsi="Arial" w:cs="Arial"/>
          <w:lang w:val="en-US" w:eastAsia="en-GB"/>
        </w:rPr>
      </w:pPr>
    </w:p>
    <w:p w:rsidR="003D453B" w:rsidRDefault="003D453B" w:rsidP="002C29F9">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P</w:t>
      </w:r>
      <w:r w:rsidR="002C29F9" w:rsidRPr="002C29F9">
        <w:rPr>
          <w:rFonts w:ascii="Arial" w:eastAsia="Times New Roman" w:hAnsi="Arial" w:cs="Arial"/>
          <w:lang w:val="en-US" w:eastAsia="en-GB"/>
        </w:rPr>
        <w:t>eople need to be trained in the correct use of the instrument</w:t>
      </w:r>
      <w:r w:rsidRPr="003D453B">
        <w:rPr>
          <w:rFonts w:ascii="Arial" w:eastAsia="Times New Roman" w:hAnsi="Arial" w:cs="Arial"/>
          <w:lang w:val="en-US" w:eastAsia="en-GB"/>
        </w:rPr>
        <w:t xml:space="preserve"> </w:t>
      </w:r>
      <w:r>
        <w:rPr>
          <w:rFonts w:ascii="Arial" w:eastAsia="Times New Roman" w:hAnsi="Arial" w:cs="Arial"/>
          <w:lang w:val="en-US" w:eastAsia="en-GB"/>
        </w:rPr>
        <w:t>for accurate measurements.</w:t>
      </w:r>
      <w:r w:rsidRPr="003D453B">
        <w:rPr>
          <w:rFonts w:ascii="Arial" w:eastAsia="Times New Roman" w:hAnsi="Arial" w:cs="Arial"/>
          <w:lang w:val="en-US" w:eastAsia="en-GB"/>
        </w:rPr>
        <w:t xml:space="preserve"> </w:t>
      </w:r>
      <w:r w:rsidRPr="002C29F9">
        <w:rPr>
          <w:rFonts w:ascii="Arial" w:eastAsia="Times New Roman" w:hAnsi="Arial" w:cs="Arial"/>
          <w:lang w:val="en-US" w:eastAsia="en-GB"/>
        </w:rPr>
        <w:t>It is the trend from day to day that is important</w:t>
      </w:r>
      <w:r>
        <w:rPr>
          <w:rFonts w:ascii="Arial" w:eastAsia="Times New Roman" w:hAnsi="Arial" w:cs="Arial"/>
          <w:lang w:val="en-US" w:eastAsia="en-GB"/>
        </w:rPr>
        <w:t xml:space="preserve"> (so called within-subject variability)</w:t>
      </w:r>
      <w:r w:rsidRPr="002C29F9">
        <w:rPr>
          <w:rFonts w:ascii="Arial" w:eastAsia="Times New Roman" w:hAnsi="Arial" w:cs="Arial"/>
          <w:lang w:val="en-US" w:eastAsia="en-GB"/>
        </w:rPr>
        <w:t>, rather than the specific value on any one day. For this reason, people are encouraged to graph their daily readings. It is also important to measure peak flows at the same time each day. Usually, the early morning readings are lower than those obtained later in the day</w:t>
      </w:r>
      <w:r w:rsidR="00B9366D">
        <w:rPr>
          <w:rFonts w:ascii="Arial" w:eastAsia="Times New Roman" w:hAnsi="Arial" w:cs="Arial"/>
          <w:lang w:val="en-US" w:eastAsia="en-GB"/>
        </w:rPr>
        <w:t>.</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The normal (predicted) values depend upon the volunteer's age, sex, height and weight. </w:t>
      </w:r>
      <w:r w:rsidR="003D453B">
        <w:rPr>
          <w:rFonts w:ascii="Arial" w:eastAsia="Times New Roman" w:hAnsi="Arial" w:cs="Arial"/>
          <w:lang w:val="en-US" w:eastAsia="en-GB"/>
        </w:rPr>
        <w:t xml:space="preserve">In session 2 </w:t>
      </w:r>
      <w:r w:rsidRPr="002C29F9">
        <w:rPr>
          <w:rFonts w:ascii="Arial" w:eastAsia="Times New Roman" w:hAnsi="Arial" w:cs="Arial"/>
          <w:lang w:val="en-US" w:eastAsia="en-GB"/>
        </w:rPr>
        <w:t xml:space="preserve">Tables </w:t>
      </w:r>
      <w:r w:rsidR="003D453B">
        <w:rPr>
          <w:rFonts w:ascii="Arial" w:eastAsia="Times New Roman" w:hAnsi="Arial" w:cs="Arial"/>
          <w:lang w:val="en-US" w:eastAsia="en-GB"/>
        </w:rPr>
        <w:t>will be</w:t>
      </w:r>
      <w:r w:rsidRPr="002C29F9">
        <w:rPr>
          <w:rFonts w:ascii="Arial" w:eastAsia="Times New Roman" w:hAnsi="Arial" w:cs="Arial"/>
          <w:lang w:val="en-US" w:eastAsia="en-GB"/>
        </w:rPr>
        <w:t xml:space="preserve"> available showing these predicted values. Peak flow meters are not suitable for use by children under 12 years old.</w:t>
      </w:r>
    </w:p>
    <w:p w:rsidR="003D453B" w:rsidRDefault="003D453B">
      <w:pPr>
        <w:rPr>
          <w:rFonts w:ascii="Arial" w:eastAsia="Times New Roman" w:hAnsi="Arial" w:cs="Arial"/>
          <w:lang w:val="en-US" w:eastAsia="en-GB"/>
        </w:rPr>
      </w:pPr>
      <w:r>
        <w:rPr>
          <w:rFonts w:ascii="Arial" w:eastAsia="Times New Roman" w:hAnsi="Arial" w:cs="Arial"/>
          <w:lang w:val="en-US" w:eastAsia="en-GB"/>
        </w:rPr>
        <w:br w:type="page"/>
      </w:r>
    </w:p>
    <w:p w:rsidR="002C29F9" w:rsidRPr="002C29F9" w:rsidRDefault="003D453B" w:rsidP="003D453B">
      <w:pPr>
        <w:spacing w:after="120" w:line="240" w:lineRule="auto"/>
        <w:jc w:val="center"/>
        <w:outlineLvl w:val="2"/>
        <w:rPr>
          <w:rFonts w:ascii="Arial" w:eastAsia="Times New Roman" w:hAnsi="Arial" w:cs="Arial"/>
          <w:b/>
          <w:bCs/>
          <w:color w:val="0081C1"/>
          <w:lang w:val="en-US" w:eastAsia="en-GB"/>
        </w:rPr>
      </w:pPr>
      <w:r>
        <w:rPr>
          <w:rFonts w:ascii="Arial" w:eastAsia="Times New Roman" w:hAnsi="Arial" w:cs="Arial"/>
          <w:b/>
          <w:bCs/>
          <w:color w:val="0081C1"/>
          <w:lang w:val="en-US" w:eastAsia="en-GB"/>
        </w:rPr>
        <w:lastRenderedPageBreak/>
        <w:t>Respiratory Disease</w:t>
      </w:r>
      <w:r w:rsidR="00C16EFC">
        <w:rPr>
          <w:rFonts w:ascii="Arial" w:eastAsia="Times New Roman" w:hAnsi="Arial" w:cs="Arial"/>
          <w:b/>
          <w:bCs/>
          <w:color w:val="0081C1"/>
          <w:lang w:val="en-US" w:eastAsia="en-GB"/>
        </w:rPr>
        <w:t>s</w:t>
      </w:r>
    </w:p>
    <w:p w:rsidR="002C29F9" w:rsidRPr="002C29F9" w:rsidRDefault="002C29F9" w:rsidP="002C29F9">
      <w:pPr>
        <w:spacing w:after="120" w:line="240" w:lineRule="auto"/>
        <w:jc w:val="both"/>
        <w:outlineLvl w:val="2"/>
        <w:rPr>
          <w:rFonts w:ascii="Arial" w:eastAsia="Times New Roman" w:hAnsi="Arial" w:cs="Arial"/>
          <w:b/>
          <w:bCs/>
          <w:color w:val="0081C1"/>
          <w:lang w:val="en-US" w:eastAsia="en-GB"/>
        </w:rPr>
      </w:pPr>
    </w:p>
    <w:p w:rsidR="002C29F9" w:rsidRPr="002C29F9" w:rsidRDefault="00C16EFC" w:rsidP="002C29F9">
      <w:pPr>
        <w:spacing w:after="120" w:line="240" w:lineRule="auto"/>
        <w:jc w:val="both"/>
        <w:outlineLvl w:val="2"/>
        <w:rPr>
          <w:rFonts w:ascii="Arial" w:eastAsia="Times New Roman" w:hAnsi="Arial" w:cs="Arial"/>
          <w:b/>
          <w:bCs/>
          <w:color w:val="0081C1"/>
          <w:lang w:val="en-US" w:eastAsia="en-GB"/>
        </w:rPr>
      </w:pPr>
      <w:r>
        <w:rPr>
          <w:rFonts w:ascii="Arial" w:eastAsia="Times New Roman" w:hAnsi="Arial" w:cs="Arial"/>
          <w:b/>
          <w:bCs/>
          <w:color w:val="0081C1"/>
          <w:lang w:val="en-US" w:eastAsia="en-GB"/>
        </w:rPr>
        <w:t xml:space="preserve">Obstructive </w:t>
      </w:r>
      <w:r w:rsidR="002C29F9" w:rsidRPr="002C29F9">
        <w:rPr>
          <w:rFonts w:ascii="Arial" w:eastAsia="Times New Roman" w:hAnsi="Arial" w:cs="Arial"/>
          <w:b/>
          <w:bCs/>
          <w:color w:val="0081C1"/>
          <w:lang w:val="en-US" w:eastAsia="en-GB"/>
        </w:rPr>
        <w:t>Respiratory Diseases</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Chronic Obstructive Pulmonary Disease</w:t>
      </w:r>
      <w:r w:rsidR="00C16EFC">
        <w:rPr>
          <w:rFonts w:ascii="Arial" w:eastAsia="Times New Roman" w:hAnsi="Arial" w:cs="Arial"/>
          <w:lang w:val="en-US" w:eastAsia="en-GB"/>
        </w:rPr>
        <w:t xml:space="preserve"> (COPD</w:t>
      </w:r>
      <w:r w:rsidRPr="002C29F9">
        <w:rPr>
          <w:rFonts w:ascii="Arial" w:eastAsia="Times New Roman" w:hAnsi="Arial" w:cs="Arial"/>
          <w:lang w:val="en-US" w:eastAsia="en-GB"/>
        </w:rPr>
        <w:t>)</w:t>
      </w:r>
      <w:r w:rsidR="00FC6E7D">
        <w:rPr>
          <w:rFonts w:ascii="Arial" w:eastAsia="Times New Roman" w:hAnsi="Arial" w:cs="Arial"/>
          <w:lang w:val="en-US" w:eastAsia="en-GB"/>
        </w:rPr>
        <w:t xml:space="preserve"> is an obstructive disease that causes the</w:t>
      </w:r>
      <w:r w:rsidRPr="002C29F9">
        <w:rPr>
          <w:rFonts w:ascii="Arial" w:eastAsia="Times New Roman" w:hAnsi="Arial" w:cs="Arial"/>
          <w:lang w:val="en-US" w:eastAsia="en-GB"/>
        </w:rPr>
        <w:t xml:space="preserve"> airways become permanently narrowed. This narrowing increases the resistance to flow so that airflow to the alveoli becomes limited causing </w:t>
      </w:r>
      <w:r w:rsidR="00B675B3">
        <w:rPr>
          <w:rFonts w:ascii="Arial" w:eastAsia="Times New Roman" w:hAnsi="Arial" w:cs="Arial"/>
          <w:lang w:val="en-US" w:eastAsia="en-GB"/>
        </w:rPr>
        <w:t>d</w:t>
      </w:r>
      <w:r w:rsidR="00B675B3" w:rsidRPr="002C29F9">
        <w:rPr>
          <w:rFonts w:ascii="Arial" w:eastAsia="Times New Roman" w:hAnsi="Arial" w:cs="Arial"/>
          <w:lang w:val="en-US" w:eastAsia="en-GB"/>
        </w:rPr>
        <w:t xml:space="preserve">yspnea </w:t>
      </w:r>
      <w:r w:rsidR="00C16EFC">
        <w:rPr>
          <w:rFonts w:ascii="Arial" w:eastAsia="Times New Roman" w:hAnsi="Arial" w:cs="Arial"/>
          <w:lang w:val="en-US" w:eastAsia="en-GB"/>
        </w:rPr>
        <w:t>(</w:t>
      </w:r>
      <w:r w:rsidR="00B675B3">
        <w:rPr>
          <w:rFonts w:ascii="Arial" w:eastAsia="Times New Roman" w:hAnsi="Arial" w:cs="Arial"/>
          <w:lang w:val="en-US" w:eastAsia="en-GB"/>
        </w:rPr>
        <w:t>see section below</w:t>
      </w:r>
      <w:r w:rsidR="00C16EFC">
        <w:rPr>
          <w:rFonts w:ascii="Arial" w:eastAsia="Times New Roman" w:hAnsi="Arial" w:cs="Arial"/>
          <w:lang w:val="en-US" w:eastAsia="en-GB"/>
        </w:rPr>
        <w:t>)</w:t>
      </w:r>
      <w:r w:rsidRPr="002C29F9">
        <w:rPr>
          <w:rFonts w:ascii="Arial" w:eastAsia="Times New Roman" w:hAnsi="Arial" w:cs="Arial"/>
          <w:lang w:val="en-US" w:eastAsia="en-GB"/>
        </w:rPr>
        <w:t>. In contrast to asthma, this limitation of airflow is often not reversible and usually gets progressively worse over time.</w:t>
      </w:r>
    </w:p>
    <w:p w:rsidR="002C29F9" w:rsidRPr="002C29F9" w:rsidRDefault="00C16EFC" w:rsidP="002C29F9">
      <w:pPr>
        <w:spacing w:after="120" w:line="240" w:lineRule="auto"/>
        <w:jc w:val="both"/>
        <w:rPr>
          <w:rFonts w:ascii="Arial" w:eastAsia="Times New Roman" w:hAnsi="Arial" w:cs="Arial"/>
          <w:lang w:val="en-US" w:eastAsia="en-GB"/>
        </w:rPr>
      </w:pPr>
      <w:r w:rsidRPr="00C16EFC">
        <w:rPr>
          <w:rFonts w:ascii="Arial" w:eastAsia="Times New Roman" w:hAnsi="Arial" w:cs="Arial"/>
          <w:bCs/>
          <w:lang w:val="en-US" w:eastAsia="en-GB"/>
        </w:rPr>
        <w:t>COPD develops when n</w:t>
      </w:r>
      <w:r w:rsidR="002C29F9" w:rsidRPr="002C29F9">
        <w:rPr>
          <w:rFonts w:ascii="Arial" w:eastAsia="Times New Roman" w:hAnsi="Arial" w:cs="Arial"/>
          <w:lang w:val="en-US" w:eastAsia="en-GB"/>
        </w:rPr>
        <w:t xml:space="preserve">oxious particles or gases trigger an abnormal inflammatory response in the lung. Over time, repetitive exposure results in a chronic inflammation. The condition is called </w:t>
      </w:r>
      <w:r w:rsidR="002C29F9" w:rsidRPr="002C29F9">
        <w:rPr>
          <w:rFonts w:ascii="Arial" w:eastAsia="Times New Roman" w:hAnsi="Arial" w:cs="Arial"/>
          <w:b/>
          <w:lang w:val="en-US" w:eastAsia="en-GB"/>
        </w:rPr>
        <w:t>chronic bronchitis</w:t>
      </w:r>
      <w:r w:rsidR="002C29F9" w:rsidRPr="002C29F9">
        <w:rPr>
          <w:rFonts w:ascii="Arial" w:eastAsia="Times New Roman" w:hAnsi="Arial" w:cs="Arial"/>
          <w:lang w:val="en-US" w:eastAsia="en-GB"/>
        </w:rPr>
        <w:t xml:space="preserve"> when the bronchi are affected. When the alveoli are involved, there is destruction of lung tissue with loss of the normal lung elasticity and the development of </w:t>
      </w:r>
      <w:r w:rsidR="002C29F9" w:rsidRPr="002C29F9">
        <w:rPr>
          <w:rFonts w:ascii="Arial" w:eastAsia="Times New Roman" w:hAnsi="Arial" w:cs="Arial"/>
          <w:b/>
          <w:lang w:val="en-US" w:eastAsia="en-GB"/>
        </w:rPr>
        <w:t>emphysema</w:t>
      </w:r>
      <w:r w:rsidR="002C29F9" w:rsidRPr="002C29F9">
        <w:rPr>
          <w:rFonts w:ascii="Arial" w:eastAsia="Times New Roman" w:hAnsi="Arial" w:cs="Arial"/>
          <w:lang w:val="en-US" w:eastAsia="en-GB"/>
        </w:rPr>
        <w:t>. The major irritant responsible for COPD is tobacco smoke and about half the people who smoke will eventually develop COPD.</w:t>
      </w:r>
    </w:p>
    <w:p w:rsidR="002C29F9" w:rsidRDefault="002C29F9" w:rsidP="002C29F9">
      <w:pPr>
        <w:spacing w:after="120" w:line="240" w:lineRule="auto"/>
        <w:jc w:val="both"/>
        <w:outlineLvl w:val="4"/>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4"/>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Blood gases</w:t>
      </w:r>
    </w:p>
    <w:p w:rsidR="002C29F9" w:rsidRPr="002C29F9" w:rsidRDefault="00FC6E7D" w:rsidP="002C29F9">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In patients with COPD</w:t>
      </w:r>
      <w:r w:rsidR="002C29F9" w:rsidRPr="002C29F9">
        <w:rPr>
          <w:rFonts w:ascii="Arial" w:eastAsia="Times New Roman" w:hAnsi="Arial" w:cs="Arial"/>
          <w:lang w:val="en-US" w:eastAsia="en-GB"/>
        </w:rPr>
        <w:t xml:space="preserve"> blood tests often reveal an increased hemoglobin level with an increased red blood cell count and a raised </w:t>
      </w:r>
      <w:hyperlink r:id="rId15" w:history="1">
        <w:r w:rsidR="002C29F9" w:rsidRPr="002C29F9">
          <w:rPr>
            <w:rFonts w:ascii="Arial" w:eastAsia="Times New Roman" w:hAnsi="Arial" w:cs="Arial"/>
            <w:color w:val="0000FF"/>
            <w:lang w:val="en-US" w:eastAsia="en-GB"/>
          </w:rPr>
          <w:t>hematocrit</w:t>
        </w:r>
      </w:hyperlink>
      <w:r w:rsidR="002C29F9" w:rsidRPr="002C29F9">
        <w:rPr>
          <w:rFonts w:ascii="Arial" w:eastAsia="Times New Roman" w:hAnsi="Arial" w:cs="Arial"/>
          <w:lang w:val="en-US" w:eastAsia="en-GB"/>
        </w:rPr>
        <w:t>. These findings reflect the body's attempt to compensate for the lower PO</w:t>
      </w:r>
      <w:r w:rsidR="002C29F9" w:rsidRPr="002C29F9">
        <w:rPr>
          <w:rFonts w:ascii="Arial" w:eastAsia="Times New Roman" w:hAnsi="Arial" w:cs="Arial"/>
          <w:vertAlign w:val="subscript"/>
          <w:lang w:val="en-US" w:eastAsia="en-GB"/>
        </w:rPr>
        <w:t xml:space="preserve">2 </w:t>
      </w:r>
      <w:r w:rsidR="002C29F9" w:rsidRPr="002C29F9">
        <w:rPr>
          <w:rFonts w:ascii="Arial" w:eastAsia="Times New Roman" w:hAnsi="Arial" w:cs="Arial"/>
          <w:lang w:val="en-US" w:eastAsia="en-GB"/>
        </w:rPr>
        <w:t>by increasing the O</w:t>
      </w:r>
      <w:r w:rsidR="002C29F9" w:rsidRPr="002C29F9">
        <w:rPr>
          <w:rFonts w:ascii="Arial" w:eastAsia="Times New Roman" w:hAnsi="Arial" w:cs="Arial"/>
          <w:vertAlign w:val="subscript"/>
          <w:lang w:val="en-US" w:eastAsia="en-GB"/>
        </w:rPr>
        <w:t xml:space="preserve">2 </w:t>
      </w:r>
      <w:r w:rsidR="002C29F9" w:rsidRPr="002C29F9">
        <w:rPr>
          <w:rFonts w:ascii="Arial" w:eastAsia="Times New Roman" w:hAnsi="Arial" w:cs="Arial"/>
          <w:lang w:val="en-US" w:eastAsia="en-GB"/>
        </w:rPr>
        <w:t>carrying capacity of the blood. The raised PCO</w:t>
      </w:r>
      <w:r w:rsidR="002C29F9" w:rsidRPr="002C29F9">
        <w:rPr>
          <w:rFonts w:ascii="Arial" w:eastAsia="Times New Roman" w:hAnsi="Arial" w:cs="Arial"/>
          <w:vertAlign w:val="subscript"/>
          <w:lang w:val="en-US" w:eastAsia="en-GB"/>
        </w:rPr>
        <w:t>2</w:t>
      </w:r>
      <w:r>
        <w:rPr>
          <w:rFonts w:ascii="Arial" w:eastAsia="Times New Roman" w:hAnsi="Arial" w:cs="Arial"/>
          <w:lang w:val="en-US" w:eastAsia="en-GB"/>
        </w:rPr>
        <w:t xml:space="preserve"> results in </w:t>
      </w:r>
      <w:r w:rsidR="002C29F9" w:rsidRPr="002C29F9">
        <w:rPr>
          <w:rFonts w:ascii="Arial" w:eastAsia="Times New Roman" w:hAnsi="Arial" w:cs="Arial"/>
          <w:lang w:val="en-US" w:eastAsia="en-GB"/>
        </w:rPr>
        <w:t xml:space="preserve">chronic </w:t>
      </w:r>
      <w:hyperlink r:id="rId16" w:history="1">
        <w:r w:rsidR="002C29F9" w:rsidRPr="002C29F9">
          <w:rPr>
            <w:rFonts w:ascii="Arial" w:eastAsia="Times New Roman" w:hAnsi="Arial" w:cs="Arial"/>
            <w:color w:val="0000FF"/>
            <w:lang w:val="en-US" w:eastAsia="en-GB"/>
          </w:rPr>
          <w:t>respiratory acidosis</w:t>
        </w:r>
      </w:hyperlink>
      <w:r>
        <w:rPr>
          <w:rFonts w:ascii="Arial" w:eastAsia="Times New Roman" w:hAnsi="Arial" w:cs="Arial"/>
          <w:lang w:val="en-US" w:eastAsia="en-GB"/>
        </w:rPr>
        <w:t xml:space="preserve"> </w:t>
      </w:r>
      <w:r w:rsidRPr="00A51293">
        <w:rPr>
          <w:rFonts w:ascii="Arial" w:eastAsia="Times New Roman" w:hAnsi="Arial" w:cs="Arial"/>
          <w:b/>
          <w:lang w:val="en-US" w:eastAsia="en-GB"/>
        </w:rPr>
        <w:t>(L</w:t>
      </w:r>
      <w:r w:rsidR="00A51293" w:rsidRPr="00A51293">
        <w:rPr>
          <w:rFonts w:ascii="Arial" w:eastAsia="Times New Roman" w:hAnsi="Arial" w:cs="Arial"/>
          <w:b/>
          <w:lang w:val="en-US" w:eastAsia="en-GB"/>
        </w:rPr>
        <w:t xml:space="preserve">ink: </w:t>
      </w:r>
      <w:r w:rsidR="00A51293" w:rsidRPr="00A51293">
        <w:rPr>
          <w:rFonts w:ascii="Arial" w:hAnsi="Arial" w:cs="Arial"/>
          <w:b/>
        </w:rPr>
        <w:t>blood gases &amp; acid-base data</w:t>
      </w:r>
      <w:r w:rsidR="00A51293" w:rsidRPr="00A51293">
        <w:rPr>
          <w:rFonts w:ascii="Arial" w:eastAsia="Times New Roman" w:hAnsi="Arial" w:cs="Arial"/>
          <w:b/>
          <w:lang w:val="en-US" w:eastAsia="en-GB"/>
        </w:rPr>
        <w:t xml:space="preserve"> workshop).</w:t>
      </w:r>
      <w:r w:rsidR="002C29F9" w:rsidRPr="002C29F9">
        <w:rPr>
          <w:rFonts w:ascii="Arial" w:eastAsia="Times New Roman" w:hAnsi="Arial" w:cs="Arial"/>
          <w:lang w:val="en-US" w:eastAsia="en-GB"/>
        </w:rPr>
        <w:t xml:space="preserve"> </w:t>
      </w:r>
    </w:p>
    <w:p w:rsidR="002C29F9" w:rsidRPr="002C29F9" w:rsidRDefault="00FC6E7D" w:rsidP="002C29F9">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COPD</w:t>
      </w:r>
      <w:r w:rsidR="002C29F9" w:rsidRPr="002C29F9">
        <w:rPr>
          <w:rFonts w:ascii="Arial" w:eastAsia="Times New Roman" w:hAnsi="Arial" w:cs="Arial"/>
          <w:lang w:val="en-US" w:eastAsia="en-GB"/>
        </w:rPr>
        <w:t xml:space="preserve"> patients are prone to acute respiratory infections which may precipitate them into acute respiratory failure. It is essential to understand that, under these circumstances, the arterial PCO</w:t>
      </w:r>
      <w:r w:rsidR="002C29F9" w:rsidRPr="002C29F9">
        <w:rPr>
          <w:rFonts w:ascii="Arial" w:eastAsia="Times New Roman" w:hAnsi="Arial" w:cs="Arial"/>
          <w:vertAlign w:val="subscript"/>
          <w:lang w:val="en-US" w:eastAsia="en-GB"/>
        </w:rPr>
        <w:t xml:space="preserve">2 </w:t>
      </w:r>
      <w:r w:rsidR="002C29F9" w:rsidRPr="002C29F9">
        <w:rPr>
          <w:rFonts w:ascii="Arial" w:eastAsia="Times New Roman" w:hAnsi="Arial" w:cs="Arial"/>
          <w:lang w:val="en-US" w:eastAsia="en-GB"/>
        </w:rPr>
        <w:t xml:space="preserve">can be so high that, rather than being a respiratory </w:t>
      </w:r>
      <w:proofErr w:type="gramStart"/>
      <w:r w:rsidR="002C29F9" w:rsidRPr="002C29F9">
        <w:rPr>
          <w:rFonts w:ascii="Arial" w:eastAsia="Times New Roman" w:hAnsi="Arial" w:cs="Arial"/>
          <w:lang w:val="en-US" w:eastAsia="en-GB"/>
        </w:rPr>
        <w:t>stimulant,</w:t>
      </w:r>
      <w:proofErr w:type="gramEnd"/>
      <w:r w:rsidR="002C29F9" w:rsidRPr="002C29F9">
        <w:rPr>
          <w:rFonts w:ascii="Arial" w:eastAsia="Times New Roman" w:hAnsi="Arial" w:cs="Arial"/>
          <w:lang w:val="en-US" w:eastAsia="en-GB"/>
        </w:rPr>
        <w:t xml:space="preserve"> CO</w:t>
      </w:r>
      <w:r w:rsidR="002C29F9" w:rsidRPr="002C29F9">
        <w:rPr>
          <w:rFonts w:ascii="Arial" w:eastAsia="Times New Roman" w:hAnsi="Arial" w:cs="Arial"/>
          <w:vertAlign w:val="subscript"/>
          <w:lang w:val="en-US" w:eastAsia="en-GB"/>
        </w:rPr>
        <w:t xml:space="preserve">2 </w:t>
      </w:r>
      <w:r w:rsidR="002C29F9" w:rsidRPr="002C29F9">
        <w:rPr>
          <w:rFonts w:ascii="Arial" w:eastAsia="Times New Roman" w:hAnsi="Arial" w:cs="Arial"/>
          <w:lang w:val="en-US" w:eastAsia="en-GB"/>
        </w:rPr>
        <w:t>becomes a central nervous system depressant. Under such circumstances, the low PO</w:t>
      </w:r>
      <w:r w:rsidR="002C29F9" w:rsidRPr="002C29F9">
        <w:rPr>
          <w:rFonts w:ascii="Arial" w:eastAsia="Times New Roman" w:hAnsi="Arial" w:cs="Arial"/>
          <w:vertAlign w:val="subscript"/>
          <w:lang w:val="en-US" w:eastAsia="en-GB"/>
        </w:rPr>
        <w:t>2</w:t>
      </w:r>
      <w:r w:rsidR="002C29F9" w:rsidRPr="002C29F9">
        <w:rPr>
          <w:rFonts w:ascii="Arial" w:eastAsia="Times New Roman" w:hAnsi="Arial" w:cs="Arial"/>
          <w:lang w:val="en-US" w:eastAsia="en-GB"/>
        </w:rPr>
        <w:t xml:space="preserve">, acting through peripheral chemoreceptors, is providing the only respiratory drive. Well intentioned </w:t>
      </w:r>
      <w:r w:rsidR="002C29F9" w:rsidRPr="002C29F9">
        <w:rPr>
          <w:rFonts w:ascii="Arial" w:eastAsia="Times New Roman" w:hAnsi="Arial" w:cs="Arial"/>
          <w:b/>
          <w:lang w:val="en-US" w:eastAsia="en-GB"/>
        </w:rPr>
        <w:t>administration of O</w:t>
      </w:r>
      <w:r w:rsidR="002C29F9" w:rsidRPr="002C29F9">
        <w:rPr>
          <w:rFonts w:ascii="Arial" w:eastAsia="Times New Roman" w:hAnsi="Arial" w:cs="Arial"/>
          <w:b/>
          <w:vertAlign w:val="subscript"/>
          <w:lang w:val="en-US" w:eastAsia="en-GB"/>
        </w:rPr>
        <w:t>2</w:t>
      </w:r>
      <w:r w:rsidR="002C29F9" w:rsidRPr="002C29F9">
        <w:rPr>
          <w:rFonts w:ascii="Arial" w:eastAsia="Times New Roman" w:hAnsi="Arial" w:cs="Arial"/>
          <w:vertAlign w:val="subscript"/>
          <w:lang w:val="en-US" w:eastAsia="en-GB"/>
        </w:rPr>
        <w:t xml:space="preserve"> </w:t>
      </w:r>
      <w:r w:rsidR="002C29F9" w:rsidRPr="002C29F9">
        <w:rPr>
          <w:rFonts w:ascii="Arial" w:eastAsia="Times New Roman" w:hAnsi="Arial" w:cs="Arial"/>
          <w:lang w:val="en-US" w:eastAsia="en-GB"/>
        </w:rPr>
        <w:t xml:space="preserve">to these patients, in an attempt to relieve their hypoxia, may cause the patient to </w:t>
      </w:r>
      <w:r w:rsidRPr="00FC6E7D">
        <w:rPr>
          <w:rFonts w:ascii="Arial" w:eastAsia="Times New Roman" w:hAnsi="Arial" w:cs="Arial"/>
          <w:b/>
          <w:lang w:val="en-US" w:eastAsia="en-GB"/>
        </w:rPr>
        <w:t>STOP</w:t>
      </w:r>
      <w:r w:rsidR="002C29F9" w:rsidRPr="002C29F9">
        <w:rPr>
          <w:rFonts w:ascii="Arial" w:eastAsia="Times New Roman" w:hAnsi="Arial" w:cs="Arial"/>
          <w:b/>
          <w:lang w:val="en-US" w:eastAsia="en-GB"/>
        </w:rPr>
        <w:t xml:space="preserve"> </w:t>
      </w:r>
      <w:r w:rsidR="002C29F9" w:rsidRPr="002C29F9">
        <w:rPr>
          <w:rFonts w:ascii="Arial" w:eastAsia="Times New Roman" w:hAnsi="Arial" w:cs="Arial"/>
          <w:lang w:val="en-US" w:eastAsia="en-GB"/>
        </w:rPr>
        <w:t>breathing as the hypoxic respiratory drive is removed.</w:t>
      </w:r>
    </w:p>
    <w:p w:rsidR="00FC6E7D" w:rsidRPr="002C29F9" w:rsidRDefault="00FC6E7D" w:rsidP="00FC6E7D">
      <w:pPr>
        <w:spacing w:after="120" w:line="240" w:lineRule="auto"/>
        <w:jc w:val="both"/>
        <w:rPr>
          <w:rFonts w:ascii="Arial" w:eastAsia="Times New Roman" w:hAnsi="Arial" w:cs="Arial"/>
          <w:b/>
          <w:i/>
          <w:lang w:val="en-US" w:eastAsia="en-GB"/>
        </w:rPr>
      </w:pPr>
      <w:r w:rsidRPr="00FC6E7D">
        <w:rPr>
          <w:rFonts w:ascii="Arial" w:eastAsia="Times New Roman" w:hAnsi="Arial" w:cs="Arial"/>
          <w:b/>
          <w:i/>
          <w:lang w:val="en-US" w:eastAsia="en-GB"/>
        </w:rPr>
        <w:t>Remember: Lung function</w:t>
      </w:r>
      <w:r w:rsidRPr="002C29F9">
        <w:rPr>
          <w:rFonts w:ascii="Arial" w:eastAsia="Times New Roman" w:hAnsi="Arial" w:cs="Arial"/>
          <w:b/>
          <w:i/>
          <w:lang w:val="en-US" w:eastAsia="en-GB"/>
        </w:rPr>
        <w:t xml:space="preserve"> tests </w:t>
      </w:r>
      <w:r w:rsidRPr="00FC6E7D">
        <w:rPr>
          <w:rFonts w:ascii="Arial" w:eastAsia="Times New Roman" w:hAnsi="Arial" w:cs="Arial"/>
          <w:b/>
          <w:i/>
          <w:lang w:val="en-US" w:eastAsia="en-GB"/>
        </w:rPr>
        <w:t>in patients with COPD will often show</w:t>
      </w:r>
      <w:r w:rsidRPr="002C29F9">
        <w:rPr>
          <w:rFonts w:ascii="Arial" w:eastAsia="Times New Roman" w:hAnsi="Arial" w:cs="Arial"/>
          <w:b/>
          <w:i/>
          <w:lang w:val="en-US" w:eastAsia="en-GB"/>
        </w:rPr>
        <w:t xml:space="preserve"> that </w:t>
      </w:r>
      <w:r w:rsidRPr="00FC6E7D">
        <w:rPr>
          <w:rFonts w:ascii="Arial" w:eastAsia="Times New Roman" w:hAnsi="Arial" w:cs="Arial"/>
          <w:b/>
          <w:i/>
          <w:lang w:val="en-US" w:eastAsia="en-GB"/>
        </w:rPr>
        <w:t xml:space="preserve">increased </w:t>
      </w:r>
      <w:r w:rsidRPr="002C29F9">
        <w:rPr>
          <w:rFonts w:ascii="Arial" w:eastAsia="Times New Roman" w:hAnsi="Arial" w:cs="Arial"/>
          <w:b/>
          <w:i/>
          <w:lang w:val="en-US" w:eastAsia="en-GB"/>
        </w:rPr>
        <w:t xml:space="preserve">residual volume </w:t>
      </w:r>
      <w:r w:rsidRPr="00FC6E7D">
        <w:rPr>
          <w:rFonts w:ascii="Arial" w:eastAsia="Times New Roman" w:hAnsi="Arial" w:cs="Arial"/>
          <w:b/>
          <w:i/>
          <w:lang w:val="en-US" w:eastAsia="en-GB"/>
        </w:rPr>
        <w:t xml:space="preserve">and </w:t>
      </w:r>
      <w:r w:rsidRPr="002C29F9">
        <w:rPr>
          <w:rFonts w:ascii="Arial" w:eastAsia="Times New Roman" w:hAnsi="Arial" w:cs="Arial"/>
          <w:b/>
          <w:i/>
          <w:lang w:val="en-US" w:eastAsia="en-GB"/>
        </w:rPr>
        <w:t xml:space="preserve">total lung capacity, </w:t>
      </w:r>
      <w:r w:rsidRPr="00FC6E7D">
        <w:rPr>
          <w:rFonts w:ascii="Arial" w:eastAsia="Times New Roman" w:hAnsi="Arial" w:cs="Arial"/>
          <w:b/>
          <w:i/>
          <w:lang w:val="en-US" w:eastAsia="en-GB"/>
        </w:rPr>
        <w:t xml:space="preserve">with a </w:t>
      </w:r>
      <w:r w:rsidRPr="002C29F9">
        <w:rPr>
          <w:rFonts w:ascii="Arial" w:eastAsia="Times New Roman" w:hAnsi="Arial" w:cs="Arial"/>
          <w:b/>
          <w:i/>
          <w:lang w:val="en-US" w:eastAsia="en-GB"/>
        </w:rPr>
        <w:t>relatively normal</w:t>
      </w:r>
      <w:r w:rsidRPr="00FC6E7D">
        <w:rPr>
          <w:rFonts w:ascii="Arial" w:eastAsia="Times New Roman" w:hAnsi="Arial" w:cs="Arial"/>
          <w:b/>
          <w:i/>
          <w:lang w:val="en-US" w:eastAsia="en-GB"/>
        </w:rPr>
        <w:t xml:space="preserve"> </w:t>
      </w:r>
      <w:r w:rsidRPr="002C29F9">
        <w:rPr>
          <w:rFonts w:ascii="Arial" w:eastAsia="Times New Roman" w:hAnsi="Arial" w:cs="Arial"/>
          <w:b/>
          <w:i/>
          <w:lang w:val="en-US" w:eastAsia="en-GB"/>
        </w:rPr>
        <w:t>vital capacity</w:t>
      </w:r>
      <w:r w:rsidRPr="00FC6E7D">
        <w:rPr>
          <w:rFonts w:ascii="Arial" w:eastAsia="Times New Roman" w:hAnsi="Arial" w:cs="Arial"/>
          <w:b/>
          <w:i/>
          <w:lang w:val="en-US" w:eastAsia="en-GB"/>
        </w:rPr>
        <w:t xml:space="preserve">. The </w:t>
      </w:r>
      <w:r w:rsidRPr="002C29F9">
        <w:rPr>
          <w:rFonts w:ascii="Arial" w:eastAsia="Times New Roman" w:hAnsi="Arial" w:cs="Arial"/>
          <w:b/>
          <w:i/>
          <w:lang w:val="en-US" w:eastAsia="en-GB"/>
        </w:rPr>
        <w:t>FEV</w:t>
      </w:r>
      <w:r w:rsidRPr="002C29F9">
        <w:rPr>
          <w:rFonts w:ascii="Arial" w:eastAsia="Times New Roman" w:hAnsi="Arial" w:cs="Arial"/>
          <w:b/>
          <w:i/>
          <w:vertAlign w:val="subscript"/>
          <w:lang w:val="en-US" w:eastAsia="en-GB"/>
        </w:rPr>
        <w:t>1</w:t>
      </w:r>
      <w:r w:rsidRPr="002C29F9">
        <w:rPr>
          <w:rFonts w:ascii="Arial" w:eastAsia="Times New Roman" w:hAnsi="Arial" w:cs="Arial"/>
          <w:b/>
          <w:i/>
          <w:lang w:val="en-US" w:eastAsia="en-GB"/>
        </w:rPr>
        <w:t xml:space="preserve">/FVC </w:t>
      </w:r>
      <w:r w:rsidRPr="00FC6E7D">
        <w:rPr>
          <w:rFonts w:ascii="Arial" w:eastAsia="Times New Roman" w:hAnsi="Arial" w:cs="Arial"/>
          <w:b/>
          <w:i/>
          <w:lang w:val="en-US" w:eastAsia="en-GB"/>
        </w:rPr>
        <w:t xml:space="preserve">ratio &lt;70%, </w:t>
      </w:r>
      <w:r w:rsidRPr="002C29F9">
        <w:rPr>
          <w:rFonts w:ascii="Arial" w:eastAsia="Times New Roman" w:hAnsi="Arial" w:cs="Arial"/>
          <w:b/>
          <w:i/>
          <w:lang w:val="en-US" w:eastAsia="en-GB"/>
        </w:rPr>
        <w:t>and is not improved significantly after administration of a bronchodilator.</w:t>
      </w:r>
    </w:p>
    <w:p w:rsidR="002C29F9" w:rsidRDefault="002C29F9" w:rsidP="002C29F9">
      <w:pPr>
        <w:spacing w:after="120" w:line="240" w:lineRule="auto"/>
        <w:jc w:val="both"/>
        <w:outlineLvl w:val="3"/>
        <w:rPr>
          <w:rFonts w:ascii="Arial" w:eastAsia="Times New Roman" w:hAnsi="Arial" w:cs="Arial"/>
          <w:b/>
          <w:bCs/>
          <w:color w:val="0081C1"/>
          <w:lang w:val="en-US" w:eastAsia="en-GB"/>
        </w:rPr>
      </w:pPr>
    </w:p>
    <w:p w:rsidR="002C29F9" w:rsidRPr="00B675B3" w:rsidRDefault="002C29F9" w:rsidP="002C29F9">
      <w:pPr>
        <w:spacing w:after="120" w:line="240" w:lineRule="auto"/>
        <w:jc w:val="both"/>
        <w:outlineLvl w:val="3"/>
        <w:rPr>
          <w:rFonts w:ascii="Arial" w:eastAsia="Times New Roman" w:hAnsi="Arial" w:cs="Arial"/>
          <w:b/>
          <w:bCs/>
          <w:color w:val="0081C1"/>
          <w:lang w:val="en-US" w:eastAsia="en-GB"/>
        </w:rPr>
      </w:pPr>
      <w:r w:rsidRPr="00B675B3">
        <w:rPr>
          <w:rFonts w:ascii="Arial" w:eastAsia="Times New Roman" w:hAnsi="Arial" w:cs="Arial"/>
          <w:b/>
          <w:bCs/>
          <w:color w:val="0081C1"/>
          <w:lang w:val="en-US" w:eastAsia="en-GB"/>
        </w:rPr>
        <w:t xml:space="preserve">Restrictive Disease </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Restrictive respiratory disease can result from either lung (intrinsic) or chest wall (extrinsic) conditions.</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b/>
          <w:bCs/>
          <w:lang w:val="en-US" w:eastAsia="en-GB"/>
        </w:rPr>
        <w:t>Intrinsic</w:t>
      </w:r>
      <w:r w:rsidRPr="002C29F9">
        <w:rPr>
          <w:rFonts w:ascii="Arial" w:eastAsia="Times New Roman" w:hAnsi="Arial" w:cs="Arial"/>
          <w:lang w:val="en-US" w:eastAsia="en-GB"/>
        </w:rPr>
        <w:t xml:space="preserve"> restrictive lung disease may result from, for example:</w:t>
      </w:r>
    </w:p>
    <w:p w:rsidR="002C29F9" w:rsidRPr="002C29F9" w:rsidRDefault="00FC6E7D" w:rsidP="002C29F9">
      <w:pPr>
        <w:numPr>
          <w:ilvl w:val="1"/>
          <w:numId w:val="3"/>
        </w:numPr>
        <w:spacing w:after="120" w:line="240" w:lineRule="auto"/>
        <w:ind w:left="0"/>
        <w:jc w:val="both"/>
        <w:rPr>
          <w:rFonts w:ascii="Arial" w:eastAsia="Times New Roman" w:hAnsi="Arial" w:cs="Arial"/>
          <w:lang w:val="en-US" w:eastAsia="en-GB"/>
        </w:rPr>
      </w:pPr>
      <w:r>
        <w:rPr>
          <w:rFonts w:ascii="Arial" w:eastAsia="Times New Roman" w:hAnsi="Arial" w:cs="Arial"/>
          <w:lang w:val="en-US" w:eastAsia="en-GB"/>
        </w:rPr>
        <w:t xml:space="preserve">inorganic dust exposure </w:t>
      </w:r>
      <w:r w:rsidR="002C29F9" w:rsidRPr="002C29F9">
        <w:rPr>
          <w:rFonts w:ascii="Arial" w:eastAsia="Times New Roman" w:hAnsi="Arial" w:cs="Arial"/>
          <w:lang w:val="en-US" w:eastAsia="en-GB"/>
        </w:rPr>
        <w:t xml:space="preserve">– e.g., asbestosis, silicosis </w:t>
      </w:r>
    </w:p>
    <w:p w:rsidR="002C29F9" w:rsidRPr="002C29F9" w:rsidRDefault="002C29F9" w:rsidP="002C29F9">
      <w:pPr>
        <w:numPr>
          <w:ilvl w:val="1"/>
          <w:numId w:val="3"/>
        </w:numPr>
        <w:spacing w:after="120" w:line="240" w:lineRule="auto"/>
        <w:ind w:left="0"/>
        <w:jc w:val="both"/>
        <w:rPr>
          <w:rFonts w:ascii="Arial" w:eastAsia="Times New Roman" w:hAnsi="Arial" w:cs="Arial"/>
          <w:lang w:val="en-US" w:eastAsia="en-GB"/>
        </w:rPr>
      </w:pPr>
      <w:r w:rsidRPr="002C29F9">
        <w:rPr>
          <w:rFonts w:ascii="Arial" w:eastAsia="Times New Roman" w:hAnsi="Arial" w:cs="Arial"/>
          <w:lang w:val="en-US" w:eastAsia="en-GB"/>
        </w:rPr>
        <w:t xml:space="preserve">organic dust exposure – e.g., farmer's lung </w:t>
      </w:r>
    </w:p>
    <w:p w:rsidR="002C29F9" w:rsidRPr="002C29F9" w:rsidRDefault="00FC6E7D" w:rsidP="002C29F9">
      <w:pPr>
        <w:numPr>
          <w:ilvl w:val="1"/>
          <w:numId w:val="3"/>
        </w:numPr>
        <w:spacing w:after="120" w:line="240" w:lineRule="auto"/>
        <w:ind w:left="0"/>
        <w:jc w:val="both"/>
        <w:rPr>
          <w:rFonts w:ascii="Arial" w:eastAsia="Times New Roman" w:hAnsi="Arial" w:cs="Arial"/>
          <w:lang w:val="en-US" w:eastAsia="en-GB"/>
        </w:rPr>
      </w:pPr>
      <w:r>
        <w:rPr>
          <w:rFonts w:ascii="Arial" w:eastAsia="Times New Roman" w:hAnsi="Arial" w:cs="Arial"/>
          <w:lang w:val="en-US" w:eastAsia="en-GB"/>
        </w:rPr>
        <w:t xml:space="preserve">collagen diseases </w:t>
      </w:r>
      <w:r w:rsidR="002C29F9" w:rsidRPr="002C29F9">
        <w:rPr>
          <w:rFonts w:ascii="Arial" w:eastAsia="Times New Roman" w:hAnsi="Arial" w:cs="Arial"/>
          <w:lang w:val="en-US" w:eastAsia="en-GB"/>
        </w:rPr>
        <w:t>– e.g., scleroderma</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b/>
          <w:bCs/>
          <w:lang w:val="en-US" w:eastAsia="en-GB"/>
        </w:rPr>
        <w:t>Extrinsic</w:t>
      </w:r>
      <w:r w:rsidRPr="002C29F9">
        <w:rPr>
          <w:rFonts w:ascii="Arial" w:eastAsia="Times New Roman" w:hAnsi="Arial" w:cs="Arial"/>
          <w:lang w:val="en-US" w:eastAsia="en-GB"/>
        </w:rPr>
        <w:t xml:space="preserve"> restrictive diseases may result from, for example:</w:t>
      </w:r>
    </w:p>
    <w:p w:rsidR="002C29F9" w:rsidRPr="002C29F9" w:rsidRDefault="00FC6E7D" w:rsidP="002C29F9">
      <w:pPr>
        <w:numPr>
          <w:ilvl w:val="1"/>
          <w:numId w:val="4"/>
        </w:numPr>
        <w:spacing w:after="120" w:line="240" w:lineRule="auto"/>
        <w:ind w:left="0"/>
        <w:jc w:val="both"/>
        <w:rPr>
          <w:rFonts w:ascii="Arial" w:eastAsia="Times New Roman" w:hAnsi="Arial" w:cs="Arial"/>
          <w:lang w:val="en-US" w:eastAsia="en-GB"/>
        </w:rPr>
      </w:pPr>
      <w:r>
        <w:rPr>
          <w:rFonts w:ascii="Arial" w:eastAsia="Times New Roman" w:hAnsi="Arial" w:cs="Arial"/>
          <w:lang w:val="en-US" w:eastAsia="en-GB"/>
        </w:rPr>
        <w:t xml:space="preserve">neuromuscular disorders </w:t>
      </w:r>
      <w:r w:rsidR="002C29F9" w:rsidRPr="002C29F9">
        <w:rPr>
          <w:rFonts w:ascii="Arial" w:eastAsia="Times New Roman" w:hAnsi="Arial" w:cs="Arial"/>
          <w:lang w:val="en-US" w:eastAsia="en-GB"/>
        </w:rPr>
        <w:t xml:space="preserve">– e.g., various myopathies </w:t>
      </w:r>
    </w:p>
    <w:p w:rsidR="002C29F9" w:rsidRPr="002C29F9" w:rsidRDefault="002C29F9" w:rsidP="002C29F9">
      <w:pPr>
        <w:numPr>
          <w:ilvl w:val="1"/>
          <w:numId w:val="4"/>
        </w:numPr>
        <w:spacing w:after="120" w:line="240" w:lineRule="auto"/>
        <w:ind w:left="0"/>
        <w:jc w:val="both"/>
        <w:rPr>
          <w:rFonts w:ascii="Arial" w:eastAsia="Times New Roman" w:hAnsi="Arial" w:cs="Arial"/>
          <w:lang w:val="en-US" w:eastAsia="en-GB"/>
        </w:rPr>
      </w:pPr>
      <w:r w:rsidRPr="002C29F9">
        <w:rPr>
          <w:rFonts w:ascii="Arial" w:eastAsia="Times New Roman" w:hAnsi="Arial" w:cs="Arial"/>
          <w:lang w:val="en-US" w:eastAsia="en-GB"/>
        </w:rPr>
        <w:t>disor</w:t>
      </w:r>
      <w:r w:rsidR="00FC6E7D">
        <w:rPr>
          <w:rFonts w:ascii="Arial" w:eastAsia="Times New Roman" w:hAnsi="Arial" w:cs="Arial"/>
          <w:lang w:val="en-US" w:eastAsia="en-GB"/>
        </w:rPr>
        <w:t xml:space="preserve">ders causing </w:t>
      </w:r>
      <w:proofErr w:type="spellStart"/>
      <w:r w:rsidR="00FC6E7D">
        <w:rPr>
          <w:rFonts w:ascii="Arial" w:eastAsia="Times New Roman" w:hAnsi="Arial" w:cs="Arial"/>
          <w:lang w:val="en-US" w:eastAsia="en-GB"/>
        </w:rPr>
        <w:t>kyphoscoliosis</w:t>
      </w:r>
      <w:proofErr w:type="spellEnd"/>
      <w:r w:rsidR="00FC6E7D">
        <w:rPr>
          <w:rFonts w:ascii="Arial" w:eastAsia="Times New Roman" w:hAnsi="Arial" w:cs="Arial"/>
          <w:lang w:val="en-US" w:eastAsia="en-GB"/>
        </w:rPr>
        <w:t xml:space="preserve"> </w:t>
      </w:r>
      <w:r w:rsidRPr="002C29F9">
        <w:rPr>
          <w:rFonts w:ascii="Arial" w:eastAsia="Times New Roman" w:hAnsi="Arial" w:cs="Arial"/>
          <w:lang w:val="en-US" w:eastAsia="en-GB"/>
        </w:rPr>
        <w:t xml:space="preserve">– e.g., </w:t>
      </w:r>
      <w:proofErr w:type="spellStart"/>
      <w:r w:rsidRPr="002C29F9">
        <w:rPr>
          <w:rFonts w:ascii="Arial" w:eastAsia="Times New Roman" w:hAnsi="Arial" w:cs="Arial"/>
          <w:lang w:val="en-US" w:eastAsia="en-GB"/>
        </w:rPr>
        <w:t>ankylosing</w:t>
      </w:r>
      <w:proofErr w:type="spellEnd"/>
      <w:r w:rsidRPr="002C29F9">
        <w:rPr>
          <w:rFonts w:ascii="Arial" w:eastAsia="Times New Roman" w:hAnsi="Arial" w:cs="Arial"/>
          <w:lang w:val="en-US" w:eastAsia="en-GB"/>
        </w:rPr>
        <w:t xml:space="preserve"> </w:t>
      </w:r>
      <w:proofErr w:type="spellStart"/>
      <w:r w:rsidRPr="002C29F9">
        <w:rPr>
          <w:rFonts w:ascii="Arial" w:eastAsia="Times New Roman" w:hAnsi="Arial" w:cs="Arial"/>
          <w:lang w:val="en-US" w:eastAsia="en-GB"/>
        </w:rPr>
        <w:t>spondylitis</w:t>
      </w:r>
      <w:proofErr w:type="spellEnd"/>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In restrictive disease, the major problem is an inability to ventilate the lung adequately. Either the lungs are 'stiffer', because of fibrosis, or the</w:t>
      </w:r>
      <w:r w:rsidR="00FC6E7D">
        <w:rPr>
          <w:rFonts w:ascii="Arial" w:eastAsia="Times New Roman" w:hAnsi="Arial" w:cs="Arial"/>
          <w:lang w:val="en-US" w:eastAsia="en-GB"/>
        </w:rPr>
        <w:t xml:space="preserve"> chest wall is less expandable. </w:t>
      </w:r>
      <w:r w:rsidRPr="002C29F9">
        <w:rPr>
          <w:rFonts w:ascii="Arial" w:eastAsia="Times New Roman" w:hAnsi="Arial" w:cs="Arial"/>
          <w:lang w:val="en-US" w:eastAsia="en-GB"/>
        </w:rPr>
        <w:t>In either case, there is a loss of lung compliance. Since CO</w:t>
      </w:r>
      <w:r w:rsidRPr="002C29F9">
        <w:rPr>
          <w:rFonts w:ascii="Arial" w:eastAsia="Times New Roman" w:hAnsi="Arial" w:cs="Arial"/>
          <w:vertAlign w:val="subscript"/>
          <w:lang w:val="en-US" w:eastAsia="en-GB"/>
        </w:rPr>
        <w:t>2</w:t>
      </w:r>
      <w:r w:rsidR="00FC6E7D">
        <w:rPr>
          <w:rFonts w:ascii="Arial" w:eastAsia="Times New Roman" w:hAnsi="Arial" w:cs="Arial"/>
          <w:vertAlign w:val="subscript"/>
          <w:lang w:val="en-US" w:eastAsia="en-GB"/>
        </w:rPr>
        <w:t xml:space="preserve"> </w:t>
      </w:r>
      <w:r w:rsidR="00FC6E7D">
        <w:rPr>
          <w:rFonts w:ascii="Arial" w:eastAsia="Times New Roman" w:hAnsi="Arial" w:cs="Arial"/>
          <w:lang w:val="en-US" w:eastAsia="en-GB"/>
        </w:rPr>
        <w:t xml:space="preserve">diffuses some 30 times </w:t>
      </w:r>
      <w:r w:rsidRPr="002C29F9">
        <w:rPr>
          <w:rFonts w:ascii="Arial" w:eastAsia="Times New Roman" w:hAnsi="Arial" w:cs="Arial"/>
          <w:lang w:val="en-US" w:eastAsia="en-GB"/>
        </w:rPr>
        <w:t>faster across membranes than does O</w:t>
      </w:r>
      <w:r w:rsidRPr="002C29F9">
        <w:rPr>
          <w:rFonts w:ascii="Arial" w:eastAsia="Times New Roman" w:hAnsi="Arial" w:cs="Arial"/>
          <w:vertAlign w:val="subscript"/>
          <w:lang w:val="en-US" w:eastAsia="en-GB"/>
        </w:rPr>
        <w:t>2</w:t>
      </w:r>
      <w:r w:rsidRPr="002C29F9">
        <w:rPr>
          <w:rFonts w:ascii="Arial" w:eastAsia="Times New Roman" w:hAnsi="Arial" w:cs="Arial"/>
          <w:lang w:val="en-US" w:eastAsia="en-GB"/>
        </w:rPr>
        <w:t>, in severe cases, patients are hypoxic but with a normal arterial PCO</w:t>
      </w:r>
      <w:r w:rsidRPr="002C29F9">
        <w:rPr>
          <w:rFonts w:ascii="Arial" w:eastAsia="Times New Roman" w:hAnsi="Arial" w:cs="Arial"/>
          <w:vertAlign w:val="subscript"/>
          <w:lang w:val="en-US" w:eastAsia="en-GB"/>
        </w:rPr>
        <w:t>2</w:t>
      </w:r>
      <w:r w:rsidR="00FC6E7D">
        <w:rPr>
          <w:rFonts w:ascii="Arial" w:eastAsia="Times New Roman" w:hAnsi="Arial" w:cs="Arial"/>
          <w:lang w:val="en-US" w:eastAsia="en-GB"/>
        </w:rPr>
        <w:t>.</w:t>
      </w:r>
    </w:p>
    <w:p w:rsidR="002C29F9" w:rsidRPr="002C29F9" w:rsidRDefault="00FC6E7D" w:rsidP="002C29F9">
      <w:pPr>
        <w:spacing w:after="120" w:line="240" w:lineRule="auto"/>
        <w:jc w:val="both"/>
        <w:rPr>
          <w:rFonts w:ascii="Arial" w:eastAsia="Times New Roman" w:hAnsi="Arial" w:cs="Arial"/>
          <w:lang w:val="en-US" w:eastAsia="en-GB"/>
        </w:rPr>
      </w:pPr>
      <w:r w:rsidRPr="00FC6E7D">
        <w:rPr>
          <w:rFonts w:ascii="Arial" w:eastAsia="Times New Roman" w:hAnsi="Arial" w:cs="Arial"/>
          <w:lang w:val="en-US" w:eastAsia="en-GB"/>
        </w:rPr>
        <w:t>The main symptoms</w:t>
      </w:r>
      <w:r w:rsidR="002C29F9" w:rsidRPr="002C29F9">
        <w:rPr>
          <w:rFonts w:ascii="Arial" w:eastAsia="Times New Roman" w:hAnsi="Arial" w:cs="Arial"/>
          <w:lang w:val="en-US" w:eastAsia="en-GB"/>
        </w:rPr>
        <w:t xml:space="preserve"> </w:t>
      </w:r>
      <w:r w:rsidRPr="002C29F9">
        <w:rPr>
          <w:rFonts w:ascii="Arial" w:eastAsia="Times New Roman" w:hAnsi="Arial" w:cs="Arial"/>
          <w:lang w:val="en-US" w:eastAsia="en-GB"/>
        </w:rPr>
        <w:t xml:space="preserve">restrictive </w:t>
      </w:r>
      <w:r w:rsidRPr="00FC6E7D">
        <w:rPr>
          <w:rFonts w:ascii="Arial" w:eastAsia="Times New Roman" w:hAnsi="Arial" w:cs="Arial"/>
          <w:lang w:val="en-US" w:eastAsia="en-GB"/>
        </w:rPr>
        <w:t xml:space="preserve">respiratory </w:t>
      </w:r>
      <w:r w:rsidRPr="002C29F9">
        <w:rPr>
          <w:rFonts w:ascii="Arial" w:eastAsia="Times New Roman" w:hAnsi="Arial" w:cs="Arial"/>
          <w:lang w:val="en-US" w:eastAsia="en-GB"/>
        </w:rPr>
        <w:t>disease</w:t>
      </w:r>
      <w:r w:rsidRPr="00FC6E7D">
        <w:rPr>
          <w:rFonts w:ascii="Arial" w:eastAsia="Times New Roman" w:hAnsi="Arial" w:cs="Arial"/>
          <w:lang w:val="en-US" w:eastAsia="en-GB"/>
        </w:rPr>
        <w:t xml:space="preserve">s </w:t>
      </w:r>
      <w:r w:rsidR="002C29F9" w:rsidRPr="002C29F9">
        <w:rPr>
          <w:rFonts w:ascii="Arial" w:eastAsia="Times New Roman" w:hAnsi="Arial" w:cs="Arial"/>
          <w:lang w:val="en-US" w:eastAsia="en-GB"/>
        </w:rPr>
        <w:t>are shortness of breath and cough.</w:t>
      </w:r>
    </w:p>
    <w:p w:rsidR="002C29F9" w:rsidRPr="00B9366D" w:rsidRDefault="00FC6E7D" w:rsidP="002C29F9">
      <w:pPr>
        <w:spacing w:after="120" w:line="240" w:lineRule="auto"/>
        <w:jc w:val="both"/>
        <w:rPr>
          <w:rFonts w:ascii="Arial" w:eastAsia="Times New Roman" w:hAnsi="Arial" w:cs="Arial"/>
          <w:b/>
          <w:i/>
          <w:lang w:val="en-US" w:eastAsia="en-GB"/>
        </w:rPr>
      </w:pPr>
      <w:r w:rsidRPr="00B9366D">
        <w:rPr>
          <w:rFonts w:ascii="Arial" w:eastAsia="Times New Roman" w:hAnsi="Arial" w:cs="Arial"/>
          <w:b/>
          <w:i/>
          <w:lang w:val="en-US" w:eastAsia="en-GB"/>
        </w:rPr>
        <w:t xml:space="preserve">Remember: </w:t>
      </w:r>
      <w:r w:rsidR="002C29F9" w:rsidRPr="00B9366D">
        <w:rPr>
          <w:rFonts w:ascii="Arial" w:eastAsia="Times New Roman" w:hAnsi="Arial" w:cs="Arial"/>
          <w:b/>
          <w:i/>
          <w:lang w:val="en-US" w:eastAsia="en-GB"/>
        </w:rPr>
        <w:t>In restrictive lung disease, residual volume and total lung capacity are both reduced. FEV</w:t>
      </w:r>
      <w:r w:rsidR="002C29F9" w:rsidRPr="00B9366D">
        <w:rPr>
          <w:rFonts w:ascii="Arial" w:eastAsia="Times New Roman" w:hAnsi="Arial" w:cs="Arial"/>
          <w:b/>
          <w:i/>
          <w:vertAlign w:val="subscript"/>
          <w:lang w:val="en-US" w:eastAsia="en-GB"/>
        </w:rPr>
        <w:t>1</w:t>
      </w:r>
      <w:r w:rsidR="002C29F9" w:rsidRPr="00B9366D">
        <w:rPr>
          <w:rFonts w:ascii="Arial" w:eastAsia="Times New Roman" w:hAnsi="Arial" w:cs="Arial"/>
          <w:b/>
          <w:i/>
          <w:lang w:val="en-US" w:eastAsia="en-GB"/>
        </w:rPr>
        <w:t xml:space="preserve"> and FVC are both reduced to much the same extent, so the FEV</w:t>
      </w:r>
      <w:r w:rsidR="002C29F9" w:rsidRPr="00B9366D">
        <w:rPr>
          <w:rFonts w:ascii="Arial" w:eastAsia="Times New Roman" w:hAnsi="Arial" w:cs="Arial"/>
          <w:b/>
          <w:i/>
          <w:vertAlign w:val="subscript"/>
          <w:lang w:val="en-US" w:eastAsia="en-GB"/>
        </w:rPr>
        <w:t>1</w:t>
      </w:r>
      <w:r w:rsidR="002C29F9" w:rsidRPr="00B9366D">
        <w:rPr>
          <w:rFonts w:ascii="Arial" w:eastAsia="Times New Roman" w:hAnsi="Arial" w:cs="Arial"/>
          <w:b/>
          <w:i/>
          <w:lang w:val="en-US" w:eastAsia="en-GB"/>
        </w:rPr>
        <w:t>/FVC ratio is relatively normal or even increased a little.</w:t>
      </w:r>
    </w:p>
    <w:p w:rsidR="002C29F9" w:rsidRDefault="002C29F9" w:rsidP="002C29F9">
      <w:pPr>
        <w:spacing w:after="120" w:line="240" w:lineRule="auto"/>
        <w:jc w:val="both"/>
        <w:outlineLvl w:val="3"/>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3"/>
        <w:rPr>
          <w:rFonts w:ascii="Arial" w:eastAsia="Times New Roman" w:hAnsi="Arial" w:cs="Arial"/>
          <w:b/>
          <w:bCs/>
          <w:lang w:val="en-US" w:eastAsia="en-GB"/>
        </w:rPr>
      </w:pPr>
      <w:r w:rsidRPr="002C29F9">
        <w:rPr>
          <w:rFonts w:ascii="Arial" w:eastAsia="Times New Roman" w:hAnsi="Arial" w:cs="Arial"/>
          <w:b/>
          <w:bCs/>
          <w:color w:val="0081C1"/>
          <w:lang w:val="en-US" w:eastAsia="en-GB"/>
        </w:rPr>
        <w:t>Asthma</w:t>
      </w:r>
      <w:r w:rsidR="00AB0139">
        <w:rPr>
          <w:rFonts w:ascii="Arial" w:eastAsia="Times New Roman" w:hAnsi="Arial" w:cs="Arial"/>
          <w:b/>
          <w:bCs/>
          <w:color w:val="0081C1"/>
          <w:lang w:val="en-US" w:eastAsia="en-GB"/>
        </w:rPr>
        <w:t xml:space="preserve"> </w:t>
      </w:r>
      <w:r w:rsidR="00AB0139" w:rsidRPr="00AB0139">
        <w:rPr>
          <w:rFonts w:ascii="Arial" w:eastAsia="Times New Roman" w:hAnsi="Arial" w:cs="Arial"/>
          <w:b/>
          <w:bCs/>
          <w:lang w:val="en-US" w:eastAsia="en-GB"/>
        </w:rPr>
        <w:t>(Link:</w:t>
      </w:r>
      <w:r w:rsidR="00AB0139" w:rsidRPr="00AB0139">
        <w:rPr>
          <w:rFonts w:ascii="Arial" w:hAnsi="Arial" w:cs="Arial"/>
          <w:b/>
        </w:rPr>
        <w:t xml:space="preserve"> Airways function lecture)</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Asthma is a chronic </w:t>
      </w:r>
      <w:r w:rsidR="00FC6E7D">
        <w:rPr>
          <w:rFonts w:ascii="Arial" w:eastAsia="Times New Roman" w:hAnsi="Arial" w:cs="Arial"/>
          <w:lang w:val="en-US" w:eastAsia="en-GB"/>
        </w:rPr>
        <w:t>respiratory</w:t>
      </w:r>
      <w:r w:rsidRPr="002C29F9">
        <w:rPr>
          <w:rFonts w:ascii="Arial" w:eastAsia="Times New Roman" w:hAnsi="Arial" w:cs="Arial"/>
          <w:lang w:val="en-US" w:eastAsia="en-GB"/>
        </w:rPr>
        <w:t xml:space="preserve"> disease in which the bronchi are hypersensitive to cold air or, more commonly, a variety of dusts, pollens or other air particles. These trigger chronic inflammation with excess production of mucus and narrowing of the airways. Sometimes, exercise is a trigger.</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It has been estimated that a</w:t>
      </w:r>
      <w:r w:rsidR="00FC6E7D">
        <w:rPr>
          <w:rFonts w:ascii="Arial" w:eastAsia="Times New Roman" w:hAnsi="Arial" w:cs="Arial"/>
          <w:lang w:val="en-US" w:eastAsia="en-GB"/>
        </w:rPr>
        <w:t xml:space="preserve">sthma </w:t>
      </w:r>
      <w:r w:rsidRPr="002C29F9">
        <w:rPr>
          <w:rFonts w:ascii="Arial" w:eastAsia="Times New Roman" w:hAnsi="Arial" w:cs="Arial"/>
          <w:lang w:val="en-US" w:eastAsia="en-GB"/>
        </w:rPr>
        <w:t>affects over 300 million people worldwide.</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The airway narrowing causes symptoms such as recurring episodes of wheezing, breathlessness, tightness in the chest, and coughing, particularly at night or in the early morning.</w:t>
      </w:r>
    </w:p>
    <w:p w:rsidR="005113D9" w:rsidRDefault="00FC6E7D" w:rsidP="00FC6E7D">
      <w:pPr>
        <w:spacing w:after="120" w:line="240" w:lineRule="auto"/>
        <w:jc w:val="both"/>
        <w:rPr>
          <w:rFonts w:ascii="Arial" w:eastAsia="Times New Roman" w:hAnsi="Arial" w:cs="Arial"/>
          <w:lang w:val="en-US" w:eastAsia="en-GB"/>
        </w:rPr>
      </w:pPr>
      <w:r>
        <w:rPr>
          <w:rFonts w:ascii="Arial" w:eastAsia="Times New Roman" w:hAnsi="Arial" w:cs="Arial"/>
          <w:lang w:val="en-US" w:eastAsia="en-GB"/>
        </w:rPr>
        <w:t xml:space="preserve">During an attack, </w:t>
      </w:r>
      <w:r w:rsidR="002C29F9" w:rsidRPr="002C29F9">
        <w:rPr>
          <w:rFonts w:ascii="Arial" w:eastAsia="Times New Roman" w:hAnsi="Arial" w:cs="Arial"/>
          <w:lang w:val="en-US" w:eastAsia="en-GB"/>
        </w:rPr>
        <w:t>the FEV</w:t>
      </w:r>
      <w:r w:rsidR="002C29F9" w:rsidRPr="002C29F9">
        <w:rPr>
          <w:rFonts w:ascii="Arial" w:eastAsia="Times New Roman" w:hAnsi="Arial" w:cs="Arial"/>
          <w:vertAlign w:val="subscript"/>
          <w:lang w:val="en-US" w:eastAsia="en-GB"/>
        </w:rPr>
        <w:t>1</w:t>
      </w:r>
      <w:r w:rsidR="002C29F9" w:rsidRPr="002C29F9">
        <w:rPr>
          <w:rFonts w:ascii="Arial" w:eastAsia="Times New Roman" w:hAnsi="Arial" w:cs="Arial"/>
          <w:lang w:val="en-US" w:eastAsia="en-GB"/>
        </w:rPr>
        <w:t>/</w:t>
      </w:r>
      <w:r>
        <w:rPr>
          <w:rFonts w:ascii="Arial" w:eastAsia="Times New Roman" w:hAnsi="Arial" w:cs="Arial"/>
          <w:lang w:val="en-US" w:eastAsia="en-GB"/>
        </w:rPr>
        <w:t>FVC is below normal (i.e. &lt;</w:t>
      </w:r>
      <w:r w:rsidR="005113D9">
        <w:rPr>
          <w:rFonts w:ascii="Arial" w:eastAsia="Times New Roman" w:hAnsi="Arial" w:cs="Arial"/>
          <w:lang w:val="en-US" w:eastAsia="en-GB"/>
        </w:rPr>
        <w:t xml:space="preserve">70%). This ratio is usually </w:t>
      </w:r>
      <w:r w:rsidR="002C29F9" w:rsidRPr="002C29F9">
        <w:rPr>
          <w:rFonts w:ascii="Arial" w:eastAsia="Times New Roman" w:hAnsi="Arial" w:cs="Arial"/>
          <w:lang w:val="en-US" w:eastAsia="en-GB"/>
        </w:rPr>
        <w:t>improved significantly after administration of a bronchodilator. Between acute attacks, a peak flow meter can be used to monitor respiratory status and to determine the necessity of using a bronchodilator.</w:t>
      </w:r>
    </w:p>
    <w:p w:rsidR="005113D9" w:rsidRDefault="005113D9" w:rsidP="00FC6E7D">
      <w:pPr>
        <w:spacing w:after="120" w:line="240" w:lineRule="auto"/>
        <w:jc w:val="both"/>
        <w:rPr>
          <w:rFonts w:ascii="Arial" w:eastAsia="Times New Roman" w:hAnsi="Arial" w:cs="Arial"/>
          <w:lang w:val="en-US" w:eastAsia="en-GB"/>
        </w:rPr>
      </w:pPr>
    </w:p>
    <w:p w:rsidR="002C29F9" w:rsidRPr="002C29F9" w:rsidRDefault="005113D9" w:rsidP="002C29F9">
      <w:pPr>
        <w:spacing w:after="120" w:line="240" w:lineRule="auto"/>
        <w:jc w:val="both"/>
        <w:outlineLvl w:val="2"/>
        <w:rPr>
          <w:rFonts w:ascii="Arial" w:eastAsia="Times New Roman" w:hAnsi="Arial" w:cs="Arial"/>
          <w:b/>
          <w:bCs/>
          <w:color w:val="0081C1"/>
          <w:lang w:val="en-US" w:eastAsia="en-GB"/>
        </w:rPr>
      </w:pPr>
      <w:r>
        <w:rPr>
          <w:rFonts w:ascii="Arial" w:eastAsia="Times New Roman" w:hAnsi="Arial" w:cs="Arial"/>
          <w:b/>
          <w:bCs/>
          <w:color w:val="0081C1"/>
          <w:lang w:val="en-US" w:eastAsia="en-GB"/>
        </w:rPr>
        <w:t xml:space="preserve">Symptoms of </w:t>
      </w:r>
      <w:r w:rsidR="002C29F9" w:rsidRPr="002C29F9">
        <w:rPr>
          <w:rFonts w:ascii="Arial" w:eastAsia="Times New Roman" w:hAnsi="Arial" w:cs="Arial"/>
          <w:b/>
          <w:bCs/>
          <w:color w:val="0081C1"/>
          <w:lang w:val="en-US" w:eastAsia="en-GB"/>
        </w:rPr>
        <w:t xml:space="preserve">Respiratory </w:t>
      </w:r>
      <w:r>
        <w:rPr>
          <w:rFonts w:ascii="Arial" w:eastAsia="Times New Roman" w:hAnsi="Arial" w:cs="Arial"/>
          <w:b/>
          <w:bCs/>
          <w:color w:val="0081C1"/>
          <w:lang w:val="en-US" w:eastAsia="en-GB"/>
        </w:rPr>
        <w:t>Diseases</w:t>
      </w:r>
    </w:p>
    <w:p w:rsidR="002C29F9" w:rsidRPr="002C29F9" w:rsidRDefault="002C29F9" w:rsidP="002C29F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Respiratory disorders are generally characterized by shortness of breath</w:t>
      </w:r>
      <w:r w:rsidR="005113D9">
        <w:rPr>
          <w:rFonts w:ascii="Arial" w:eastAsia="Times New Roman" w:hAnsi="Arial" w:cs="Arial"/>
          <w:lang w:val="en-US" w:eastAsia="en-GB"/>
        </w:rPr>
        <w:t xml:space="preserve"> (dyspnea)</w:t>
      </w:r>
      <w:r w:rsidRPr="002C29F9">
        <w:rPr>
          <w:rFonts w:ascii="Arial" w:eastAsia="Times New Roman" w:hAnsi="Arial" w:cs="Arial"/>
          <w:lang w:val="en-US" w:eastAsia="en-GB"/>
        </w:rPr>
        <w:t xml:space="preserve">, coughing, wheezing, chest tightness and increased production of mucus (sputum). Furthermore, patients with a respiratory problem can be anxious or become confused. This is important, since </w:t>
      </w:r>
      <w:proofErr w:type="spellStart"/>
      <w:r w:rsidRPr="002C29F9">
        <w:rPr>
          <w:rFonts w:ascii="Arial" w:eastAsia="Times New Roman" w:hAnsi="Arial" w:cs="Arial"/>
          <w:lang w:val="en-US" w:eastAsia="en-GB"/>
        </w:rPr>
        <w:t>nonadherence</w:t>
      </w:r>
      <w:proofErr w:type="spellEnd"/>
      <w:r w:rsidRPr="002C29F9">
        <w:rPr>
          <w:rFonts w:ascii="Arial" w:eastAsia="Times New Roman" w:hAnsi="Arial" w:cs="Arial"/>
          <w:lang w:val="en-US" w:eastAsia="en-GB"/>
        </w:rPr>
        <w:t xml:space="preserve"> with prescribed medications and incorrect use of inhalers can re</w:t>
      </w:r>
      <w:r w:rsidR="005113D9">
        <w:rPr>
          <w:rFonts w:ascii="Arial" w:eastAsia="Times New Roman" w:hAnsi="Arial" w:cs="Arial"/>
          <w:lang w:val="en-US" w:eastAsia="en-GB"/>
        </w:rPr>
        <w:t>sult in ineffective treatment</w:t>
      </w:r>
      <w:r w:rsidRPr="002C29F9">
        <w:rPr>
          <w:rFonts w:ascii="Arial" w:eastAsia="Times New Roman" w:hAnsi="Arial" w:cs="Arial"/>
          <w:lang w:val="en-US" w:eastAsia="en-GB"/>
        </w:rPr>
        <w:t>.</w:t>
      </w:r>
    </w:p>
    <w:p w:rsidR="005113D9" w:rsidRDefault="005113D9" w:rsidP="005113D9">
      <w:pPr>
        <w:spacing w:after="120" w:line="240" w:lineRule="auto"/>
        <w:jc w:val="both"/>
        <w:outlineLvl w:val="2"/>
        <w:rPr>
          <w:rFonts w:ascii="Arial" w:eastAsia="Times New Roman" w:hAnsi="Arial" w:cs="Arial"/>
          <w:b/>
          <w:bCs/>
          <w:color w:val="0081C1"/>
          <w:lang w:val="en-US" w:eastAsia="en-GB"/>
        </w:rPr>
      </w:pPr>
    </w:p>
    <w:p w:rsidR="005113D9" w:rsidRPr="002C29F9" w:rsidRDefault="005113D9" w:rsidP="005113D9">
      <w:pPr>
        <w:spacing w:after="120" w:line="240" w:lineRule="auto"/>
        <w:jc w:val="both"/>
        <w:outlineLvl w:val="2"/>
        <w:rPr>
          <w:rFonts w:ascii="Arial" w:eastAsia="Times New Roman" w:hAnsi="Arial" w:cs="Arial"/>
          <w:b/>
          <w:bCs/>
          <w:lang w:val="en-US" w:eastAsia="en-GB"/>
        </w:rPr>
      </w:pPr>
      <w:r w:rsidRPr="002C29F9">
        <w:rPr>
          <w:rFonts w:ascii="Arial" w:eastAsia="Times New Roman" w:hAnsi="Arial" w:cs="Arial"/>
          <w:b/>
          <w:bCs/>
          <w:color w:val="0081C1"/>
          <w:lang w:val="en-US" w:eastAsia="en-GB"/>
        </w:rPr>
        <w:t>Dyspnea</w:t>
      </w:r>
      <w:r w:rsidR="00A51293">
        <w:rPr>
          <w:rFonts w:ascii="Arial" w:eastAsia="Times New Roman" w:hAnsi="Arial" w:cs="Arial"/>
          <w:b/>
          <w:bCs/>
          <w:color w:val="0081C1"/>
          <w:lang w:val="en-US" w:eastAsia="en-GB"/>
        </w:rPr>
        <w:t xml:space="preserve"> </w:t>
      </w:r>
      <w:r w:rsidR="00A51293" w:rsidRPr="00A51293">
        <w:rPr>
          <w:rFonts w:ascii="Arial" w:eastAsia="Times New Roman" w:hAnsi="Arial" w:cs="Arial"/>
          <w:b/>
          <w:bCs/>
          <w:lang w:val="en-US" w:eastAsia="en-GB"/>
        </w:rPr>
        <w:t xml:space="preserve">(Link: </w:t>
      </w:r>
      <w:r w:rsidR="00A51293" w:rsidRPr="00A51293">
        <w:rPr>
          <w:rFonts w:ascii="Arial" w:hAnsi="Arial" w:cs="Arial"/>
          <w:b/>
        </w:rPr>
        <w:t>Sensory aspects of respiratory disease</w:t>
      </w:r>
      <w:r w:rsidR="00AE1884">
        <w:rPr>
          <w:rFonts w:ascii="Arial" w:hAnsi="Arial" w:cs="Arial"/>
          <w:b/>
        </w:rPr>
        <w:t>, and control of breathing lectures</w:t>
      </w:r>
      <w:r w:rsidR="00A51293" w:rsidRPr="00A51293">
        <w:rPr>
          <w:rFonts w:ascii="Arial" w:hAnsi="Arial" w:cs="Arial"/>
          <w:b/>
        </w:rPr>
        <w:t>)</w:t>
      </w:r>
    </w:p>
    <w:p w:rsidR="005113D9" w:rsidRPr="002C29F9" w:rsidRDefault="005113D9" w:rsidP="005113D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Dyspnea refers to difficulty in breathing. What is difficult for one person is not necessarily so for another, so dyspnea </w:t>
      </w:r>
      <w:r>
        <w:rPr>
          <w:rFonts w:ascii="Arial" w:eastAsia="Times New Roman" w:hAnsi="Arial" w:cs="Arial"/>
          <w:lang w:val="en-US" w:eastAsia="en-GB"/>
        </w:rPr>
        <w:t xml:space="preserve">(like pain) </w:t>
      </w:r>
      <w:r w:rsidRPr="002C29F9">
        <w:rPr>
          <w:rFonts w:ascii="Arial" w:eastAsia="Times New Roman" w:hAnsi="Arial" w:cs="Arial"/>
          <w:lang w:val="en-US" w:eastAsia="en-GB"/>
        </w:rPr>
        <w:t>has a psychological dimension. Perhaps the simplest view is to regard dyspnea as being a consequence of a mismatch between the afferent inputs that stimulate breathing (such as decreased PO</w:t>
      </w:r>
      <w:r w:rsidRPr="002C29F9">
        <w:rPr>
          <w:rFonts w:ascii="Arial" w:eastAsia="Times New Roman" w:hAnsi="Arial" w:cs="Arial"/>
          <w:vertAlign w:val="subscript"/>
          <w:lang w:val="en-US" w:eastAsia="en-GB"/>
        </w:rPr>
        <w:t>2</w:t>
      </w:r>
      <w:r w:rsidRPr="002C29F9">
        <w:rPr>
          <w:rFonts w:ascii="Arial" w:eastAsia="Times New Roman" w:hAnsi="Arial" w:cs="Arial"/>
          <w:lang w:val="en-US" w:eastAsia="en-GB"/>
        </w:rPr>
        <w:t>, increased PCO</w:t>
      </w:r>
      <w:r w:rsidRPr="002C29F9">
        <w:rPr>
          <w:rFonts w:ascii="Arial" w:eastAsia="Times New Roman" w:hAnsi="Arial" w:cs="Arial"/>
          <w:vertAlign w:val="subscript"/>
          <w:lang w:val="en-US" w:eastAsia="en-GB"/>
        </w:rPr>
        <w:t>2</w:t>
      </w:r>
      <w:r w:rsidRPr="002C29F9">
        <w:rPr>
          <w:rFonts w:ascii="Arial" w:eastAsia="Times New Roman" w:hAnsi="Arial" w:cs="Arial"/>
          <w:lang w:val="en-US" w:eastAsia="en-GB"/>
        </w:rPr>
        <w:t xml:space="preserve">, decreased pH, and activation of lung and chest wall receptors) and the efferent output to the muscles of respiration. That is, for whatever reason, breathing </w:t>
      </w:r>
      <w:r w:rsidR="00A51293" w:rsidRPr="002C29F9">
        <w:rPr>
          <w:rFonts w:ascii="Arial" w:eastAsia="Times New Roman" w:hAnsi="Arial" w:cs="Arial"/>
          <w:lang w:val="en-US" w:eastAsia="en-GB"/>
        </w:rPr>
        <w:t>cannot</w:t>
      </w:r>
      <w:r w:rsidRPr="002C29F9">
        <w:rPr>
          <w:rFonts w:ascii="Arial" w:eastAsia="Times New Roman" w:hAnsi="Arial" w:cs="Arial"/>
          <w:lang w:val="en-US" w:eastAsia="en-GB"/>
        </w:rPr>
        <w:t xml:space="preserve"> increase sufficiently to match the perceived, CNS (central nervous system) requirements, leading to feelings of distress and breathlessness. </w:t>
      </w:r>
    </w:p>
    <w:p w:rsidR="005113D9" w:rsidRDefault="005113D9" w:rsidP="005113D9">
      <w:pPr>
        <w:spacing w:after="120" w:line="240" w:lineRule="auto"/>
        <w:jc w:val="both"/>
        <w:rPr>
          <w:rFonts w:ascii="Arial" w:eastAsia="Times New Roman" w:hAnsi="Arial" w:cs="Arial"/>
          <w:lang w:val="en-US" w:eastAsia="en-GB"/>
        </w:rPr>
      </w:pPr>
      <w:r w:rsidRPr="002C29F9">
        <w:rPr>
          <w:rFonts w:ascii="Arial" w:eastAsia="Times New Roman" w:hAnsi="Arial" w:cs="Arial"/>
          <w:lang w:val="en-US" w:eastAsia="en-GB"/>
        </w:rPr>
        <w:t xml:space="preserve">Dyspnea may be acute (coming on over minutes to hours) or chronic (developing slowly over weeks to months). When people tell you they are ‘breathless’, it is necessary to try to understand what they mean by this. Everyone gets breathless if they exercise vigorously. This is physiological and reversed rapidly when exercise finishes and should not be regarded as dyspnea. Illnesses that can be associated with the acute onset of dyspnea include </w:t>
      </w:r>
      <w:hyperlink r:id="rId17" w:history="1">
        <w:r w:rsidRPr="002C29F9">
          <w:rPr>
            <w:rFonts w:ascii="Arial" w:eastAsia="Times New Roman" w:hAnsi="Arial" w:cs="Arial"/>
            <w:color w:val="0000FF"/>
            <w:lang w:val="en-US" w:eastAsia="en-GB"/>
          </w:rPr>
          <w:t>pneumothorax</w:t>
        </w:r>
      </w:hyperlink>
      <w:r w:rsidRPr="002C29F9">
        <w:rPr>
          <w:rFonts w:ascii="Arial" w:eastAsia="Times New Roman" w:hAnsi="Arial" w:cs="Arial"/>
          <w:lang w:val="en-US" w:eastAsia="en-GB"/>
        </w:rPr>
        <w:t xml:space="preserve">, acute asthmatic attacks, </w:t>
      </w:r>
      <w:hyperlink r:id="rId18" w:history="1">
        <w:r w:rsidRPr="002C29F9">
          <w:rPr>
            <w:rFonts w:ascii="Arial" w:eastAsia="Times New Roman" w:hAnsi="Arial" w:cs="Arial"/>
            <w:color w:val="0000FF"/>
            <w:lang w:val="en-US" w:eastAsia="en-GB"/>
          </w:rPr>
          <w:t>pneumonia</w:t>
        </w:r>
      </w:hyperlink>
      <w:r w:rsidRPr="002C29F9">
        <w:rPr>
          <w:rFonts w:ascii="Arial" w:eastAsia="Times New Roman" w:hAnsi="Arial" w:cs="Arial"/>
          <w:lang w:val="en-US" w:eastAsia="en-GB"/>
        </w:rPr>
        <w:t xml:space="preserve">, </w:t>
      </w:r>
      <w:r>
        <w:rPr>
          <w:rFonts w:ascii="Arial" w:eastAsia="Times New Roman" w:hAnsi="Arial" w:cs="Arial"/>
          <w:lang w:val="en-US" w:eastAsia="en-GB"/>
        </w:rPr>
        <w:t xml:space="preserve">plus cardiac diseases such as </w:t>
      </w:r>
      <w:hyperlink r:id="rId19" w:history="1">
        <w:r w:rsidRPr="002C29F9">
          <w:rPr>
            <w:rFonts w:ascii="Arial" w:eastAsia="Times New Roman" w:hAnsi="Arial" w:cs="Arial"/>
            <w:color w:val="0000FF"/>
            <w:lang w:val="en-US" w:eastAsia="en-GB"/>
          </w:rPr>
          <w:t>myocardial infarction</w:t>
        </w:r>
      </w:hyperlink>
      <w:r w:rsidRPr="002C29F9">
        <w:rPr>
          <w:rFonts w:ascii="Arial" w:eastAsia="Times New Roman" w:hAnsi="Arial" w:cs="Arial"/>
          <w:lang w:val="en-US" w:eastAsia="en-GB"/>
        </w:rPr>
        <w:t xml:space="preserve"> and </w:t>
      </w:r>
      <w:r>
        <w:rPr>
          <w:rFonts w:ascii="Arial" w:eastAsia="Times New Roman" w:hAnsi="Arial" w:cs="Arial"/>
          <w:lang w:val="en-US" w:eastAsia="en-GB"/>
        </w:rPr>
        <w:t>heart failure.</w:t>
      </w:r>
    </w:p>
    <w:p w:rsidR="005113D9" w:rsidRDefault="005113D9" w:rsidP="002C29F9">
      <w:pPr>
        <w:spacing w:after="120" w:line="240" w:lineRule="auto"/>
        <w:jc w:val="both"/>
        <w:outlineLvl w:val="3"/>
        <w:rPr>
          <w:rFonts w:ascii="Arial" w:eastAsia="Times New Roman" w:hAnsi="Arial" w:cs="Arial"/>
          <w:b/>
          <w:bCs/>
          <w:color w:val="0081C1"/>
          <w:lang w:val="en-US" w:eastAsia="en-GB"/>
        </w:rPr>
      </w:pPr>
    </w:p>
    <w:p w:rsidR="002C29F9" w:rsidRPr="00A51293" w:rsidRDefault="005113D9" w:rsidP="002C29F9">
      <w:pPr>
        <w:spacing w:after="120" w:line="240" w:lineRule="auto"/>
        <w:jc w:val="both"/>
        <w:outlineLvl w:val="3"/>
        <w:rPr>
          <w:rFonts w:ascii="Arial" w:eastAsia="Times New Roman" w:hAnsi="Arial" w:cs="Arial"/>
          <w:b/>
          <w:bCs/>
          <w:lang w:val="en-US" w:eastAsia="en-GB"/>
        </w:rPr>
      </w:pPr>
      <w:r>
        <w:rPr>
          <w:rFonts w:ascii="Arial" w:eastAsia="Times New Roman" w:hAnsi="Arial" w:cs="Arial"/>
          <w:b/>
          <w:bCs/>
          <w:color w:val="0081C1"/>
          <w:lang w:val="en-US" w:eastAsia="en-GB"/>
        </w:rPr>
        <w:t>Treatment of Respiratory Diseases</w:t>
      </w:r>
      <w:r w:rsidR="00A51293">
        <w:rPr>
          <w:rFonts w:ascii="Arial" w:eastAsia="Times New Roman" w:hAnsi="Arial" w:cs="Arial"/>
          <w:b/>
          <w:bCs/>
          <w:color w:val="0081C1"/>
          <w:lang w:val="en-US" w:eastAsia="en-GB"/>
        </w:rPr>
        <w:t xml:space="preserve"> </w:t>
      </w:r>
      <w:r w:rsidR="00A51293">
        <w:rPr>
          <w:rFonts w:ascii="Arial" w:eastAsia="Times New Roman" w:hAnsi="Arial" w:cs="Arial"/>
          <w:b/>
          <w:bCs/>
          <w:lang w:val="en-US" w:eastAsia="en-GB"/>
        </w:rPr>
        <w:t xml:space="preserve">(link: </w:t>
      </w:r>
      <w:r w:rsidR="00A51293" w:rsidRPr="00A51293">
        <w:rPr>
          <w:rFonts w:ascii="Arial" w:hAnsi="Arial" w:cs="Arial"/>
          <w:b/>
        </w:rPr>
        <w:t xml:space="preserve">Lung immunology: </w:t>
      </w:r>
      <w:r w:rsidR="00A51293" w:rsidRPr="00A51293">
        <w:rPr>
          <w:rFonts w:ascii="Arial" w:hAnsi="Arial" w:cs="Arial"/>
          <w:b/>
          <w:lang w:val="en-US"/>
        </w:rPr>
        <w:t>allergic airway disease lecture)</w:t>
      </w:r>
    </w:p>
    <w:p w:rsidR="00A51293" w:rsidRDefault="00A51293" w:rsidP="002C29F9">
      <w:pPr>
        <w:spacing w:after="120" w:line="240" w:lineRule="auto"/>
        <w:jc w:val="both"/>
        <w:outlineLvl w:val="3"/>
        <w:rPr>
          <w:rFonts w:ascii="Arial" w:eastAsia="Times New Roman" w:hAnsi="Arial" w:cs="Arial"/>
          <w:b/>
          <w:bCs/>
          <w:color w:val="0081C1"/>
          <w:lang w:val="en-US" w:eastAsia="en-GB"/>
        </w:rPr>
      </w:pPr>
    </w:p>
    <w:p w:rsidR="002C29F9" w:rsidRPr="002C29F9" w:rsidRDefault="002C29F9" w:rsidP="00B675B3">
      <w:pPr>
        <w:spacing w:after="120" w:line="240" w:lineRule="auto"/>
        <w:jc w:val="both"/>
        <w:outlineLvl w:val="3"/>
        <w:rPr>
          <w:rFonts w:ascii="Arial" w:eastAsia="Times New Roman" w:hAnsi="Arial" w:cs="Arial"/>
          <w:lang w:val="en-US" w:eastAsia="en-GB"/>
        </w:rPr>
      </w:pPr>
      <w:r w:rsidRPr="002C29F9">
        <w:rPr>
          <w:rFonts w:ascii="Arial" w:eastAsia="Times New Roman" w:hAnsi="Arial" w:cs="Arial"/>
          <w:b/>
          <w:bCs/>
          <w:color w:val="0081C1"/>
          <w:lang w:val="en-US" w:eastAsia="en-GB"/>
        </w:rPr>
        <w:t>Bronchodilators</w:t>
      </w:r>
      <w:r w:rsidR="00B675B3">
        <w:rPr>
          <w:rFonts w:ascii="Arial" w:eastAsia="Times New Roman" w:hAnsi="Arial" w:cs="Arial"/>
          <w:b/>
          <w:bCs/>
          <w:color w:val="0081C1"/>
          <w:lang w:val="en-US" w:eastAsia="en-GB"/>
        </w:rPr>
        <w:t xml:space="preserve">: </w:t>
      </w:r>
      <w:r w:rsidRPr="002C29F9">
        <w:rPr>
          <w:rFonts w:ascii="Arial" w:eastAsia="Times New Roman" w:hAnsi="Arial" w:cs="Arial"/>
          <w:lang w:val="en-US" w:eastAsia="en-GB"/>
        </w:rPr>
        <w:t xml:space="preserve">Bronchodilators are a class of drugs that act to relax the bronchioles, thereby opening up the airways and increasing airflow to the lungs. Bronchodilator drugs fall into four categories; β2-adrenoceptor agonists, </w:t>
      </w:r>
      <w:proofErr w:type="spellStart"/>
      <w:r w:rsidRPr="002C29F9">
        <w:rPr>
          <w:rFonts w:ascii="Arial" w:eastAsia="Times New Roman" w:hAnsi="Arial" w:cs="Arial"/>
          <w:lang w:val="en-US" w:eastAsia="en-GB"/>
        </w:rPr>
        <w:t>muscarinic</w:t>
      </w:r>
      <w:proofErr w:type="spellEnd"/>
      <w:r w:rsidRPr="002C29F9">
        <w:rPr>
          <w:rFonts w:ascii="Arial" w:eastAsia="Times New Roman" w:hAnsi="Arial" w:cs="Arial"/>
          <w:lang w:val="en-US" w:eastAsia="en-GB"/>
        </w:rPr>
        <w:t xml:space="preserve"> receptor antagonists, </w:t>
      </w:r>
      <w:proofErr w:type="spellStart"/>
      <w:r w:rsidRPr="002C29F9">
        <w:rPr>
          <w:rFonts w:ascii="Arial" w:eastAsia="Times New Roman" w:hAnsi="Arial" w:cs="Arial"/>
          <w:lang w:val="en-US" w:eastAsia="en-GB"/>
        </w:rPr>
        <w:t>xanthines</w:t>
      </w:r>
      <w:proofErr w:type="spellEnd"/>
      <w:r w:rsidRPr="002C29F9">
        <w:rPr>
          <w:rFonts w:ascii="Arial" w:eastAsia="Times New Roman" w:hAnsi="Arial" w:cs="Arial"/>
          <w:lang w:val="en-US" w:eastAsia="en-GB"/>
        </w:rPr>
        <w:t xml:space="preserve"> and </w:t>
      </w:r>
      <w:proofErr w:type="spellStart"/>
      <w:r w:rsidRPr="002C29F9">
        <w:rPr>
          <w:rFonts w:ascii="Arial" w:eastAsia="Times New Roman" w:hAnsi="Arial" w:cs="Arial"/>
          <w:lang w:val="en-US" w:eastAsia="en-GB"/>
        </w:rPr>
        <w:t>cysteinyl</w:t>
      </w:r>
      <w:proofErr w:type="spellEnd"/>
      <w:r w:rsidRPr="002C29F9">
        <w:rPr>
          <w:rFonts w:ascii="Arial" w:eastAsia="Times New Roman" w:hAnsi="Arial" w:cs="Arial"/>
          <w:lang w:val="en-US" w:eastAsia="en-GB"/>
        </w:rPr>
        <w:t xml:space="preserve"> </w:t>
      </w:r>
      <w:proofErr w:type="spellStart"/>
      <w:r w:rsidRPr="002C29F9">
        <w:rPr>
          <w:rFonts w:ascii="Arial" w:eastAsia="Times New Roman" w:hAnsi="Arial" w:cs="Arial"/>
          <w:lang w:val="en-US" w:eastAsia="en-GB"/>
        </w:rPr>
        <w:t>leukotriene</w:t>
      </w:r>
      <w:proofErr w:type="spellEnd"/>
      <w:r w:rsidRPr="002C29F9">
        <w:rPr>
          <w:rFonts w:ascii="Arial" w:eastAsia="Times New Roman" w:hAnsi="Arial" w:cs="Arial"/>
          <w:lang w:val="en-US" w:eastAsia="en-GB"/>
        </w:rPr>
        <w:t xml:space="preserve"> receptor antagonists. Bronchodilators are also classed as short-acting or long-acting. Short-acting agents are used as required for symptom management, and have a quick onset of action (usually &lt;20 minutes), but their effects last only 2–4 hours. Long-acting bronchodilators, on the other hand, are used routinely to provide long-term management of symptoms, and although they take longer to act (up to 45 minutes), their effects last for around 12 hours.</w:t>
      </w:r>
    </w:p>
    <w:p w:rsidR="002C29F9" w:rsidRPr="002C29F9" w:rsidRDefault="002C29F9" w:rsidP="00B675B3">
      <w:pPr>
        <w:spacing w:after="120" w:line="240" w:lineRule="auto"/>
        <w:jc w:val="both"/>
        <w:outlineLvl w:val="4"/>
        <w:rPr>
          <w:rFonts w:ascii="Arial" w:eastAsia="Times New Roman" w:hAnsi="Arial" w:cs="Arial"/>
          <w:lang w:val="en-US" w:eastAsia="en-GB"/>
        </w:rPr>
      </w:pPr>
      <w:r w:rsidRPr="002C29F9">
        <w:rPr>
          <w:rFonts w:ascii="Arial" w:eastAsia="Times New Roman" w:hAnsi="Arial" w:cs="Arial"/>
          <w:b/>
          <w:bCs/>
          <w:color w:val="0081C1"/>
          <w:lang w:val="en-US" w:eastAsia="en-GB"/>
        </w:rPr>
        <w:t>Nebulizers and inhalers</w:t>
      </w:r>
      <w:r w:rsidR="00B675B3">
        <w:rPr>
          <w:rFonts w:ascii="Arial" w:eastAsia="Times New Roman" w:hAnsi="Arial" w:cs="Arial"/>
          <w:b/>
          <w:bCs/>
          <w:color w:val="0081C1"/>
          <w:lang w:val="en-US" w:eastAsia="en-GB"/>
        </w:rPr>
        <w:t xml:space="preserve">: </w:t>
      </w:r>
      <w:r w:rsidRPr="002C29F9">
        <w:rPr>
          <w:rFonts w:ascii="Arial" w:eastAsia="Times New Roman" w:hAnsi="Arial" w:cs="Arial"/>
          <w:lang w:val="en-US" w:eastAsia="en-GB"/>
        </w:rPr>
        <w:t>Respiratory medications are administered using nebulizers or inhalers. A nebulizer is an electronic device that uses compressed air or ultrasonic sound waves to convert liquid medicine into a fine mist ready for inhalation. Nebulizers are often preferred as they can be used with a mouthpiece or face mask, but they do require an exact volume of medication to be poured into the machine before use. In contrast, metered dose inhalers deliver a fixed quantity of medication as an aerosol, and are small and portable. Furthermore, the addition of a spacer makes the inhaler easier to use and improves drug deposition.</w:t>
      </w:r>
    </w:p>
    <w:p w:rsidR="002C29F9" w:rsidRPr="002C29F9" w:rsidRDefault="002C29F9" w:rsidP="00B675B3">
      <w:pPr>
        <w:spacing w:after="120" w:line="240" w:lineRule="auto"/>
        <w:jc w:val="both"/>
        <w:outlineLvl w:val="3"/>
        <w:rPr>
          <w:rFonts w:ascii="Arial" w:eastAsia="Times New Roman" w:hAnsi="Arial" w:cs="Arial"/>
          <w:lang w:val="en-US" w:eastAsia="en-GB"/>
        </w:rPr>
      </w:pPr>
      <w:r w:rsidRPr="002C29F9">
        <w:rPr>
          <w:rFonts w:ascii="Arial" w:eastAsia="Times New Roman" w:hAnsi="Arial" w:cs="Arial"/>
          <w:b/>
          <w:bCs/>
          <w:color w:val="0081C1"/>
          <w:lang w:val="en-US" w:eastAsia="en-GB"/>
        </w:rPr>
        <w:lastRenderedPageBreak/>
        <w:t>Exercise programs and breathing techniques</w:t>
      </w:r>
      <w:r w:rsidR="00B675B3">
        <w:rPr>
          <w:rFonts w:ascii="Arial" w:eastAsia="Times New Roman" w:hAnsi="Arial" w:cs="Arial"/>
          <w:b/>
          <w:bCs/>
          <w:color w:val="0081C1"/>
          <w:lang w:val="en-US" w:eastAsia="en-GB"/>
        </w:rPr>
        <w:t xml:space="preserve">: </w:t>
      </w:r>
      <w:r w:rsidRPr="002C29F9">
        <w:rPr>
          <w:rFonts w:ascii="Arial" w:eastAsia="Times New Roman" w:hAnsi="Arial" w:cs="Arial"/>
          <w:lang w:val="en-US" w:eastAsia="en-GB"/>
        </w:rPr>
        <w:t xml:space="preserve">The aim of pulmonary rehabilitation is to maintain a patient's maximum lung function and independence. These </w:t>
      </w:r>
      <w:proofErr w:type="gramStart"/>
      <w:r w:rsidRPr="002C29F9">
        <w:rPr>
          <w:rFonts w:ascii="Arial" w:eastAsia="Times New Roman" w:hAnsi="Arial" w:cs="Arial"/>
          <w:lang w:val="en-US" w:eastAsia="en-GB"/>
        </w:rPr>
        <w:t>programs,</w:t>
      </w:r>
      <w:proofErr w:type="gramEnd"/>
      <w:r w:rsidRPr="002C29F9">
        <w:rPr>
          <w:rFonts w:ascii="Arial" w:eastAsia="Times New Roman" w:hAnsi="Arial" w:cs="Arial"/>
          <w:lang w:val="en-US" w:eastAsia="en-GB"/>
        </w:rPr>
        <w:t xml:space="preserve"> can improve </w:t>
      </w:r>
      <w:r w:rsidR="005113D9" w:rsidRPr="002C29F9">
        <w:rPr>
          <w:rFonts w:ascii="Arial" w:eastAsia="Times New Roman" w:hAnsi="Arial" w:cs="Arial"/>
          <w:lang w:val="en-US" w:eastAsia="en-GB"/>
        </w:rPr>
        <w:t>dyspnea</w:t>
      </w:r>
      <w:r w:rsidRPr="002C29F9">
        <w:rPr>
          <w:rFonts w:ascii="Arial" w:eastAsia="Times New Roman" w:hAnsi="Arial" w:cs="Arial"/>
          <w:lang w:val="en-US" w:eastAsia="en-GB"/>
        </w:rPr>
        <w:t>, quality of life and increase the ability of patients to perform everyday activities.</w:t>
      </w:r>
      <w:r w:rsidR="005113D9">
        <w:rPr>
          <w:rFonts w:ascii="Arial" w:eastAsia="Times New Roman" w:hAnsi="Arial" w:cs="Arial"/>
          <w:lang w:val="en-US" w:eastAsia="en-GB"/>
        </w:rPr>
        <w:t xml:space="preserve"> </w:t>
      </w:r>
      <w:r w:rsidRPr="002C29F9">
        <w:rPr>
          <w:rFonts w:ascii="Arial" w:eastAsia="Times New Roman" w:hAnsi="Arial" w:cs="Arial"/>
          <w:lang w:val="en-US" w:eastAsia="en-GB"/>
        </w:rPr>
        <w:t xml:space="preserve">There are also several breathing techniques and comfortable positions that can be taught to COPD patients to help manage their </w:t>
      </w:r>
      <w:r w:rsidR="005113D9" w:rsidRPr="002C29F9">
        <w:rPr>
          <w:rFonts w:ascii="Arial" w:eastAsia="Times New Roman" w:hAnsi="Arial" w:cs="Arial"/>
          <w:lang w:val="en-US" w:eastAsia="en-GB"/>
        </w:rPr>
        <w:t>dyspnea</w:t>
      </w:r>
      <w:r w:rsidRPr="002C29F9">
        <w:rPr>
          <w:rFonts w:ascii="Arial" w:eastAsia="Times New Roman" w:hAnsi="Arial" w:cs="Arial"/>
          <w:lang w:val="en-US" w:eastAsia="en-GB"/>
        </w:rPr>
        <w:t>. These include pursed-lip breathing, diaphragmatic breathing to strengthen the diaphragm, and controlled coughing to clear mucous from the lungs.</w:t>
      </w:r>
    </w:p>
    <w:p w:rsidR="002C29F9" w:rsidRPr="002C29F9" w:rsidRDefault="002C29F9" w:rsidP="00B675B3">
      <w:pPr>
        <w:spacing w:after="120" w:line="240" w:lineRule="auto"/>
        <w:jc w:val="both"/>
        <w:outlineLvl w:val="3"/>
        <w:rPr>
          <w:rFonts w:ascii="Arial" w:eastAsia="Times New Roman" w:hAnsi="Arial" w:cs="Arial"/>
          <w:lang w:val="en-US" w:eastAsia="en-GB"/>
        </w:rPr>
      </w:pPr>
      <w:r w:rsidRPr="002C29F9">
        <w:rPr>
          <w:rFonts w:ascii="Arial" w:eastAsia="Times New Roman" w:hAnsi="Arial" w:cs="Arial"/>
          <w:b/>
          <w:bCs/>
          <w:color w:val="0081C1"/>
          <w:lang w:val="en-US" w:eastAsia="en-GB"/>
        </w:rPr>
        <w:t>Antibiotics and influenza vaccinations</w:t>
      </w:r>
      <w:r w:rsidR="00B675B3">
        <w:rPr>
          <w:rFonts w:ascii="Arial" w:eastAsia="Times New Roman" w:hAnsi="Arial" w:cs="Arial"/>
          <w:b/>
          <w:bCs/>
          <w:color w:val="0081C1"/>
          <w:lang w:val="en-US" w:eastAsia="en-GB"/>
        </w:rPr>
        <w:t xml:space="preserve">: </w:t>
      </w:r>
      <w:r w:rsidRPr="002C29F9">
        <w:rPr>
          <w:rFonts w:ascii="Arial" w:eastAsia="Times New Roman" w:hAnsi="Arial" w:cs="Arial"/>
          <w:lang w:val="en-US" w:eastAsia="en-GB"/>
        </w:rPr>
        <w:t>Antibiotics are advised when there is increased sputum production. Likewise, yearly or twice-yearly vaccinations can help prevent the flu, which exacerbates respiratory problems.</w:t>
      </w:r>
    </w:p>
    <w:p w:rsidR="002C29F9" w:rsidRPr="002C29F9" w:rsidRDefault="002C29F9" w:rsidP="002C29F9">
      <w:pPr>
        <w:spacing w:after="120" w:line="240" w:lineRule="auto"/>
        <w:jc w:val="both"/>
        <w:outlineLvl w:val="3"/>
        <w:rPr>
          <w:rFonts w:ascii="Arial" w:eastAsia="Times New Roman" w:hAnsi="Arial" w:cs="Arial"/>
          <w:b/>
          <w:bCs/>
          <w:color w:val="0081C1"/>
          <w:lang w:val="en-US" w:eastAsia="en-GB"/>
        </w:rPr>
      </w:pPr>
    </w:p>
    <w:p w:rsidR="002C29F9" w:rsidRPr="002C29F9" w:rsidRDefault="002C29F9" w:rsidP="002C29F9">
      <w:pPr>
        <w:spacing w:after="120" w:line="240" w:lineRule="auto"/>
        <w:jc w:val="both"/>
        <w:outlineLvl w:val="3"/>
        <w:rPr>
          <w:rFonts w:ascii="Arial" w:eastAsia="Times New Roman" w:hAnsi="Arial" w:cs="Arial"/>
          <w:b/>
          <w:bCs/>
          <w:color w:val="0081C1"/>
          <w:lang w:val="en-US" w:eastAsia="en-GB"/>
        </w:rPr>
      </w:pPr>
      <w:r w:rsidRPr="002C29F9">
        <w:rPr>
          <w:rFonts w:ascii="Arial" w:eastAsia="Times New Roman" w:hAnsi="Arial" w:cs="Arial"/>
          <w:b/>
          <w:bCs/>
          <w:color w:val="0081C1"/>
          <w:lang w:val="en-US" w:eastAsia="en-GB"/>
        </w:rPr>
        <w:t>References:</w:t>
      </w:r>
    </w:p>
    <w:p w:rsidR="00AB0139" w:rsidRPr="00B675B3" w:rsidRDefault="00B675B3" w:rsidP="00B675B3">
      <w:pPr>
        <w:numPr>
          <w:ilvl w:val="0"/>
          <w:numId w:val="8"/>
        </w:numPr>
        <w:spacing w:before="120" w:after="0" w:line="240" w:lineRule="auto"/>
        <w:ind w:left="0" w:hanging="284"/>
        <w:rPr>
          <w:rFonts w:ascii="Arial" w:eastAsia="Calibri" w:hAnsi="Arial" w:cs="Arial"/>
        </w:rPr>
      </w:pPr>
      <w:r>
        <w:rPr>
          <w:rFonts w:ascii="Arial" w:eastAsia="Calibri" w:hAnsi="Arial" w:cs="Arial"/>
        </w:rPr>
        <w:t xml:space="preserve">Vander, Sherman &amp; Luciano’s, </w:t>
      </w:r>
      <w:r w:rsidR="00AB0139" w:rsidRPr="00B675B3">
        <w:rPr>
          <w:rFonts w:ascii="Arial" w:eastAsia="Calibri" w:hAnsi="Arial" w:cs="Arial"/>
        </w:rPr>
        <w:t>Human Physiology (</w:t>
      </w:r>
      <w:proofErr w:type="spellStart"/>
      <w:r w:rsidR="00AB0139" w:rsidRPr="00B675B3">
        <w:rPr>
          <w:rFonts w:ascii="Arial" w:eastAsia="Calibri" w:hAnsi="Arial" w:cs="Arial"/>
        </w:rPr>
        <w:t>Widmaier</w:t>
      </w:r>
      <w:proofErr w:type="spellEnd"/>
      <w:r w:rsidR="00AB0139" w:rsidRPr="00B675B3">
        <w:rPr>
          <w:rFonts w:ascii="Arial" w:eastAsia="Calibri" w:hAnsi="Arial" w:cs="Arial"/>
        </w:rPr>
        <w:t xml:space="preserve">, Raff &amp; </w:t>
      </w:r>
      <w:proofErr w:type="spellStart"/>
      <w:r w:rsidR="00AB0139" w:rsidRPr="00B675B3">
        <w:rPr>
          <w:rFonts w:ascii="Arial" w:eastAsia="Calibri" w:hAnsi="Arial" w:cs="Arial"/>
        </w:rPr>
        <w:t>Strang</w:t>
      </w:r>
      <w:proofErr w:type="spellEnd"/>
      <w:r w:rsidR="00AB0139" w:rsidRPr="00B675B3">
        <w:rPr>
          <w:rFonts w:ascii="Arial" w:eastAsia="Calibri" w:hAnsi="Arial" w:cs="Arial"/>
        </w:rPr>
        <w:t>): McGraw-Hill (2004) Pages 464-479.</w:t>
      </w:r>
      <w:r w:rsidRPr="00B675B3">
        <w:rPr>
          <w:rFonts w:ascii="Arial" w:hAnsi="Arial" w:cs="Arial"/>
        </w:rPr>
        <w:t xml:space="preserve"> </w:t>
      </w:r>
      <w:r>
        <w:rPr>
          <w:rFonts w:ascii="Arial" w:hAnsi="Arial" w:cs="Arial"/>
        </w:rPr>
        <w:t>The recommended g</w:t>
      </w:r>
      <w:r w:rsidRPr="00B675B3">
        <w:rPr>
          <w:rFonts w:ascii="Arial" w:hAnsi="Arial" w:cs="Arial"/>
        </w:rPr>
        <w:t xml:space="preserve">eneral </w:t>
      </w:r>
      <w:r>
        <w:rPr>
          <w:rFonts w:ascii="Arial" w:hAnsi="Arial" w:cs="Arial"/>
        </w:rPr>
        <w:t>p</w:t>
      </w:r>
      <w:r w:rsidRPr="00B675B3">
        <w:rPr>
          <w:rFonts w:ascii="Arial" w:hAnsi="Arial" w:cs="Arial"/>
        </w:rPr>
        <w:t>hysiology</w:t>
      </w:r>
      <w:r>
        <w:rPr>
          <w:rFonts w:ascii="Arial" w:hAnsi="Arial" w:cs="Arial"/>
        </w:rPr>
        <w:t xml:space="preserve"> textbook for LSS course</w:t>
      </w:r>
    </w:p>
    <w:p w:rsidR="00B675B3" w:rsidRPr="00B675B3" w:rsidRDefault="00B675B3" w:rsidP="00B675B3">
      <w:pPr>
        <w:numPr>
          <w:ilvl w:val="0"/>
          <w:numId w:val="8"/>
        </w:numPr>
        <w:spacing w:before="120" w:after="0" w:line="240" w:lineRule="auto"/>
        <w:ind w:left="0" w:hanging="284"/>
        <w:rPr>
          <w:rFonts w:ascii="Arial" w:hAnsi="Arial" w:cs="Arial"/>
        </w:rPr>
      </w:pPr>
      <w:r w:rsidRPr="00B675B3">
        <w:rPr>
          <w:rFonts w:ascii="Arial" w:eastAsia="Calibri" w:hAnsi="Arial" w:cs="Arial"/>
        </w:rPr>
        <w:t>John B. West</w:t>
      </w:r>
      <w:r>
        <w:rPr>
          <w:rFonts w:ascii="Arial" w:eastAsia="Calibri" w:hAnsi="Arial" w:cs="Arial"/>
        </w:rPr>
        <w:t xml:space="preserve">, </w:t>
      </w:r>
      <w:r w:rsidR="00AB0139" w:rsidRPr="00B675B3">
        <w:rPr>
          <w:rFonts w:ascii="Arial" w:eastAsia="Calibri" w:hAnsi="Arial" w:cs="Arial"/>
        </w:rPr>
        <w:t>Respiratory physiology: the ess</w:t>
      </w:r>
      <w:r>
        <w:rPr>
          <w:rFonts w:ascii="Arial" w:eastAsia="Calibri" w:hAnsi="Arial" w:cs="Arial"/>
        </w:rPr>
        <w:t xml:space="preserve">entials. This is the </w:t>
      </w:r>
      <w:r w:rsidRPr="00B675B3">
        <w:rPr>
          <w:rFonts w:ascii="Arial" w:hAnsi="Arial" w:cs="Arial"/>
        </w:rPr>
        <w:t>c</w:t>
      </w:r>
      <w:r w:rsidRPr="00B675B3">
        <w:rPr>
          <w:rFonts w:ascii="Arial" w:eastAsia="Calibri" w:hAnsi="Arial" w:cs="Arial"/>
        </w:rPr>
        <w:t xml:space="preserve">lassic </w:t>
      </w:r>
      <w:r w:rsidRPr="00B675B3">
        <w:rPr>
          <w:rFonts w:ascii="Arial" w:hAnsi="Arial" w:cs="Arial"/>
        </w:rPr>
        <w:t xml:space="preserve">respiratory physiology </w:t>
      </w:r>
      <w:r w:rsidRPr="00B675B3">
        <w:rPr>
          <w:rFonts w:ascii="Arial" w:eastAsia="Calibri" w:hAnsi="Arial" w:cs="Arial"/>
        </w:rPr>
        <w:t xml:space="preserve">textbooks </w:t>
      </w:r>
      <w:r>
        <w:rPr>
          <w:rFonts w:ascii="Arial" w:hAnsi="Arial" w:cs="Arial"/>
        </w:rPr>
        <w:t xml:space="preserve"> and there are </w:t>
      </w:r>
      <w:r w:rsidRPr="00B675B3">
        <w:rPr>
          <w:rFonts w:ascii="Arial" w:hAnsi="Arial" w:cs="Arial"/>
        </w:rPr>
        <w:t>lots in library</w:t>
      </w:r>
    </w:p>
    <w:p w:rsidR="003274AD" w:rsidRPr="00B675B3" w:rsidRDefault="00AB0139" w:rsidP="00B675B3">
      <w:pPr>
        <w:numPr>
          <w:ilvl w:val="0"/>
          <w:numId w:val="8"/>
        </w:numPr>
        <w:spacing w:before="120" w:after="0" w:line="240" w:lineRule="auto"/>
        <w:ind w:left="0" w:hanging="284"/>
        <w:rPr>
          <w:rFonts w:ascii="Arial" w:hAnsi="Arial" w:cs="Arial"/>
        </w:rPr>
      </w:pPr>
      <w:r w:rsidRPr="00B675B3">
        <w:rPr>
          <w:rFonts w:ascii="Arial" w:hAnsi="Arial" w:cs="Arial"/>
        </w:rPr>
        <w:t xml:space="preserve">Respiratory Physiology: A Clinical Approach. </w:t>
      </w:r>
      <w:r w:rsidRPr="00B675B3">
        <w:rPr>
          <w:rFonts w:ascii="Arial" w:hAnsi="Arial" w:cs="Arial"/>
          <w:vanish/>
        </w:rPr>
        <w:t xml:space="preserve">Richard M. Schwartzstein </w:t>
      </w:r>
      <w:r w:rsidR="00B675B3" w:rsidRPr="00B675B3">
        <w:rPr>
          <w:rFonts w:ascii="Arial" w:hAnsi="Arial" w:cs="Arial"/>
          <w:vanish/>
        </w:rPr>
        <w:t xml:space="preserve">and </w:t>
      </w:r>
      <w:hyperlink r:id="rId20" w:history="1">
        <w:r w:rsidRPr="00B675B3">
          <w:rPr>
            <w:rStyle w:val="Hyperlink"/>
            <w:rFonts w:ascii="Arial" w:hAnsi="Arial" w:cs="Arial"/>
            <w:color w:val="auto"/>
          </w:rPr>
          <w:t>Michael J. Parker</w:t>
        </w:r>
      </w:hyperlink>
      <w:r w:rsidR="00B675B3" w:rsidRPr="00B675B3">
        <w:rPr>
          <w:rFonts w:ascii="Arial" w:hAnsi="Arial" w:cs="Arial"/>
        </w:rPr>
        <w:t xml:space="preserve"> (</w:t>
      </w:r>
      <w:r w:rsidR="00B675B3" w:rsidRPr="00B675B3">
        <w:rPr>
          <w:rStyle w:val="bylinepipe1"/>
          <w:rFonts w:ascii="Arial" w:hAnsi="Arial" w:cs="Arial"/>
          <w:color w:val="auto"/>
        </w:rPr>
        <w:t>ISBN-13:</w:t>
      </w:r>
      <w:r w:rsidR="00B675B3" w:rsidRPr="00B675B3">
        <w:rPr>
          <w:rFonts w:ascii="Arial" w:hAnsi="Arial" w:cs="Arial"/>
        </w:rPr>
        <w:t xml:space="preserve"> 978-0781757485)</w:t>
      </w:r>
      <w:r w:rsidR="00B675B3">
        <w:rPr>
          <w:rFonts w:ascii="Arial" w:hAnsi="Arial" w:cs="Arial"/>
        </w:rPr>
        <w:t>. This i</w:t>
      </w:r>
      <w:r w:rsidR="00B675B3" w:rsidRPr="00B675B3">
        <w:rPr>
          <w:rFonts w:ascii="Arial" w:hAnsi="Arial" w:cs="Arial"/>
        </w:rPr>
        <w:t xml:space="preserve">ntegrated </w:t>
      </w:r>
      <w:r w:rsidR="00B675B3">
        <w:rPr>
          <w:rFonts w:ascii="Arial" w:hAnsi="Arial" w:cs="Arial"/>
        </w:rPr>
        <w:t>p</w:t>
      </w:r>
      <w:r w:rsidR="00B675B3" w:rsidRPr="00B675B3">
        <w:rPr>
          <w:rFonts w:ascii="Arial" w:hAnsi="Arial" w:cs="Arial"/>
        </w:rPr>
        <w:t>hysiology</w:t>
      </w:r>
      <w:r w:rsidR="00B675B3">
        <w:rPr>
          <w:rFonts w:ascii="Arial" w:hAnsi="Arial" w:cs="Arial"/>
        </w:rPr>
        <w:t xml:space="preserve"> text</w:t>
      </w:r>
      <w:r w:rsidR="00B675B3" w:rsidRPr="00B675B3">
        <w:rPr>
          <w:rFonts w:ascii="Arial" w:hAnsi="Arial" w:cs="Arial"/>
        </w:rPr>
        <w:t xml:space="preserve">book won </w:t>
      </w:r>
      <w:r w:rsidR="00B675B3">
        <w:rPr>
          <w:rFonts w:ascii="Arial" w:hAnsi="Arial" w:cs="Arial"/>
        </w:rPr>
        <w:t>an award in</w:t>
      </w:r>
      <w:r w:rsidR="00B675B3" w:rsidRPr="00B675B3">
        <w:rPr>
          <w:rFonts w:ascii="Arial" w:hAnsi="Arial" w:cs="Arial"/>
        </w:rPr>
        <w:t xml:space="preserve"> 2006 for Special Contributions to Medical Education</w:t>
      </w:r>
      <w:r w:rsidR="00B675B3">
        <w:rPr>
          <w:rFonts w:ascii="Arial" w:hAnsi="Arial" w:cs="Arial"/>
        </w:rPr>
        <w:t xml:space="preserve">. It also contains </w:t>
      </w:r>
      <w:r w:rsidR="00B675B3" w:rsidRPr="00B675B3">
        <w:rPr>
          <w:rFonts w:ascii="Arial" w:hAnsi="Arial" w:cs="Arial"/>
        </w:rPr>
        <w:t xml:space="preserve">39 interactive animations </w:t>
      </w:r>
      <w:r w:rsidR="00B675B3">
        <w:rPr>
          <w:rFonts w:ascii="Arial" w:hAnsi="Arial" w:cs="Arial"/>
        </w:rPr>
        <w:t>that can be viewed on line – my top pick</w:t>
      </w:r>
      <w:bookmarkStart w:id="0" w:name="_GoBack"/>
      <w:bookmarkEnd w:id="0"/>
    </w:p>
    <w:sectPr w:rsidR="003274AD" w:rsidRPr="00B675B3" w:rsidSect="0036502B">
      <w:footerReference w:type="default" r:id="rId21"/>
      <w:pgSz w:w="11906" w:h="16838"/>
      <w:pgMar w:top="851" w:right="1080" w:bottom="1134"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A3" w:rsidRDefault="00EA2CA3" w:rsidP="0036502B">
      <w:pPr>
        <w:spacing w:after="0" w:line="240" w:lineRule="auto"/>
      </w:pPr>
      <w:r>
        <w:separator/>
      </w:r>
    </w:p>
  </w:endnote>
  <w:endnote w:type="continuationSeparator" w:id="0">
    <w:p w:rsidR="00EA2CA3" w:rsidRDefault="00EA2CA3" w:rsidP="0036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B" w:rsidRPr="00205518" w:rsidRDefault="0036502B" w:rsidP="0036502B">
    <w:pPr>
      <w:pStyle w:val="Footer"/>
      <w:jc w:val="right"/>
      <w:rPr>
        <w:rFonts w:ascii="Arial" w:hAnsi="Arial"/>
      </w:rPr>
    </w:pPr>
    <w:r w:rsidRPr="00205518">
      <w:rPr>
        <w:rFonts w:ascii="Arial" w:hAnsi="Arial"/>
      </w:rPr>
      <w:t>P2.</w:t>
    </w:r>
    <w:r w:rsidRPr="00205518">
      <w:rPr>
        <w:rStyle w:val="PageNumber"/>
        <w:rFonts w:ascii="Arial" w:hAnsi="Arial"/>
      </w:rPr>
      <w:fldChar w:fldCharType="begin"/>
    </w:r>
    <w:r w:rsidRPr="00205518">
      <w:rPr>
        <w:rStyle w:val="PageNumber"/>
        <w:rFonts w:ascii="Arial" w:hAnsi="Arial"/>
      </w:rPr>
      <w:instrText xml:space="preserve"> PAGE </w:instrText>
    </w:r>
    <w:r w:rsidRPr="00205518">
      <w:rPr>
        <w:rStyle w:val="PageNumber"/>
        <w:rFonts w:ascii="Arial" w:hAnsi="Arial"/>
      </w:rPr>
      <w:fldChar w:fldCharType="separate"/>
    </w:r>
    <w:r>
      <w:rPr>
        <w:rStyle w:val="PageNumber"/>
        <w:rFonts w:ascii="Arial" w:hAnsi="Arial"/>
        <w:noProof/>
      </w:rPr>
      <w:t>4</w:t>
    </w:r>
    <w:r w:rsidRPr="00205518">
      <w:rPr>
        <w:rStyle w:val="PageNumber"/>
        <w:rFonts w:ascii="Arial" w:hAnsi="Arial"/>
      </w:rPr>
      <w:fldChar w:fldCharType="end"/>
    </w:r>
  </w:p>
  <w:p w:rsidR="0036502B" w:rsidRDefault="0036502B" w:rsidP="0036502B">
    <w:pPr>
      <w:pStyle w:val="Footer"/>
      <w:jc w:val="right"/>
    </w:pPr>
  </w:p>
  <w:p w:rsidR="00000000" w:rsidRDefault="00EA2C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A3" w:rsidRDefault="00EA2CA3" w:rsidP="0036502B">
      <w:pPr>
        <w:spacing w:after="0" w:line="240" w:lineRule="auto"/>
      </w:pPr>
      <w:r>
        <w:separator/>
      </w:r>
    </w:p>
  </w:footnote>
  <w:footnote w:type="continuationSeparator" w:id="0">
    <w:p w:rsidR="00EA2CA3" w:rsidRDefault="00EA2CA3" w:rsidP="00365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6F6"/>
    <w:multiLevelType w:val="multilevel"/>
    <w:tmpl w:val="A9B86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56BC7"/>
    <w:multiLevelType w:val="multilevel"/>
    <w:tmpl w:val="1F6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C1EBC"/>
    <w:multiLevelType w:val="multilevel"/>
    <w:tmpl w:val="B21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CC33EA"/>
    <w:multiLevelType w:val="multilevel"/>
    <w:tmpl w:val="15D83D1A"/>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95856"/>
    <w:multiLevelType w:val="hybridMultilevel"/>
    <w:tmpl w:val="AC64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60102"/>
    <w:multiLevelType w:val="hybridMultilevel"/>
    <w:tmpl w:val="A176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DF3AB8"/>
    <w:multiLevelType w:val="multilevel"/>
    <w:tmpl w:val="EC8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44222F"/>
    <w:multiLevelType w:val="hybridMultilevel"/>
    <w:tmpl w:val="1E8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41E53"/>
    <w:multiLevelType w:val="multilevel"/>
    <w:tmpl w:val="260C0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29F9"/>
    <w:rsid w:val="000C37B5"/>
    <w:rsid w:val="001A02F7"/>
    <w:rsid w:val="001F088D"/>
    <w:rsid w:val="0026685F"/>
    <w:rsid w:val="002C2217"/>
    <w:rsid w:val="002C29F9"/>
    <w:rsid w:val="002E7398"/>
    <w:rsid w:val="003274AD"/>
    <w:rsid w:val="0036502B"/>
    <w:rsid w:val="003878EB"/>
    <w:rsid w:val="003D453B"/>
    <w:rsid w:val="003F35C7"/>
    <w:rsid w:val="005113D9"/>
    <w:rsid w:val="00547D28"/>
    <w:rsid w:val="005546FE"/>
    <w:rsid w:val="005869B8"/>
    <w:rsid w:val="00606316"/>
    <w:rsid w:val="00611ABE"/>
    <w:rsid w:val="006336B8"/>
    <w:rsid w:val="00646E25"/>
    <w:rsid w:val="0065491B"/>
    <w:rsid w:val="006C3D22"/>
    <w:rsid w:val="0094776C"/>
    <w:rsid w:val="009D1861"/>
    <w:rsid w:val="00A51293"/>
    <w:rsid w:val="00AB0139"/>
    <w:rsid w:val="00AE1884"/>
    <w:rsid w:val="00B50E58"/>
    <w:rsid w:val="00B675B3"/>
    <w:rsid w:val="00B9366D"/>
    <w:rsid w:val="00C16EFC"/>
    <w:rsid w:val="00EA2CA3"/>
    <w:rsid w:val="00EB2EA4"/>
    <w:rsid w:val="00FC6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61"/>
  </w:style>
  <w:style w:type="paragraph" w:styleId="Heading1">
    <w:name w:val="heading 1"/>
    <w:basedOn w:val="Normal"/>
    <w:next w:val="Normal"/>
    <w:link w:val="Heading1Char"/>
    <w:uiPriority w:val="9"/>
    <w:qFormat/>
    <w:rsid w:val="00AB0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29F9"/>
    <w:pPr>
      <w:spacing w:after="300" w:line="240" w:lineRule="auto"/>
      <w:outlineLvl w:val="1"/>
    </w:pPr>
    <w:rPr>
      <w:rFonts w:ascii="Times New Roman" w:eastAsia="Times New Roman" w:hAnsi="Times New Roman" w:cs="Times New Roman"/>
      <w:b/>
      <w:bCs/>
      <w:color w:val="0081C1"/>
      <w:sz w:val="36"/>
      <w:szCs w:val="36"/>
      <w:lang w:eastAsia="en-GB"/>
    </w:rPr>
  </w:style>
  <w:style w:type="paragraph" w:styleId="Heading3">
    <w:name w:val="heading 3"/>
    <w:basedOn w:val="Normal"/>
    <w:link w:val="Heading3Char"/>
    <w:uiPriority w:val="9"/>
    <w:qFormat/>
    <w:rsid w:val="002C29F9"/>
    <w:pPr>
      <w:spacing w:after="285" w:line="240" w:lineRule="auto"/>
      <w:outlineLvl w:val="2"/>
    </w:pPr>
    <w:rPr>
      <w:rFonts w:ascii="Times New Roman" w:eastAsia="Times New Roman" w:hAnsi="Times New Roman" w:cs="Times New Roman"/>
      <w:b/>
      <w:bCs/>
      <w:color w:val="0081C1"/>
      <w:sz w:val="32"/>
      <w:szCs w:val="32"/>
      <w:lang w:eastAsia="en-GB"/>
    </w:rPr>
  </w:style>
  <w:style w:type="paragraph" w:styleId="Heading4">
    <w:name w:val="heading 4"/>
    <w:basedOn w:val="Normal"/>
    <w:link w:val="Heading4Char"/>
    <w:uiPriority w:val="9"/>
    <w:qFormat/>
    <w:rsid w:val="002C29F9"/>
    <w:pPr>
      <w:spacing w:after="285" w:line="240" w:lineRule="auto"/>
      <w:outlineLvl w:val="3"/>
    </w:pPr>
    <w:rPr>
      <w:rFonts w:ascii="Times New Roman" w:eastAsia="Times New Roman" w:hAnsi="Times New Roman" w:cs="Times New Roman"/>
      <w:b/>
      <w:bCs/>
      <w:color w:val="0081C1"/>
      <w:sz w:val="28"/>
      <w:szCs w:val="28"/>
      <w:lang w:eastAsia="en-GB"/>
    </w:rPr>
  </w:style>
  <w:style w:type="paragraph" w:styleId="Heading5">
    <w:name w:val="heading 5"/>
    <w:basedOn w:val="Normal"/>
    <w:link w:val="Heading5Char"/>
    <w:uiPriority w:val="9"/>
    <w:qFormat/>
    <w:rsid w:val="002C29F9"/>
    <w:pPr>
      <w:spacing w:after="285" w:line="240" w:lineRule="auto"/>
      <w:outlineLvl w:val="4"/>
    </w:pPr>
    <w:rPr>
      <w:rFonts w:ascii="Times New Roman" w:eastAsia="Times New Roman" w:hAnsi="Times New Roman" w:cs="Times New Roman"/>
      <w:b/>
      <w:bCs/>
      <w:color w:val="0081C1"/>
      <w:sz w:val="24"/>
      <w:szCs w:val="24"/>
      <w:lang w:eastAsia="en-GB"/>
    </w:rPr>
  </w:style>
  <w:style w:type="paragraph" w:styleId="Heading8">
    <w:name w:val="heading 8"/>
    <w:basedOn w:val="Normal"/>
    <w:next w:val="Normal"/>
    <w:link w:val="Heading8Char"/>
    <w:uiPriority w:val="9"/>
    <w:semiHidden/>
    <w:unhideWhenUsed/>
    <w:qFormat/>
    <w:rsid w:val="00AB01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861"/>
    <w:rPr>
      <w:b/>
      <w:bCs/>
    </w:rPr>
  </w:style>
  <w:style w:type="character" w:styleId="Emphasis">
    <w:name w:val="Emphasis"/>
    <w:basedOn w:val="DefaultParagraphFont"/>
    <w:uiPriority w:val="20"/>
    <w:qFormat/>
    <w:rsid w:val="009D1861"/>
    <w:rPr>
      <w:i/>
      <w:iCs/>
    </w:rPr>
  </w:style>
  <w:style w:type="character" w:customStyle="1" w:styleId="Heading2Char">
    <w:name w:val="Heading 2 Char"/>
    <w:basedOn w:val="DefaultParagraphFont"/>
    <w:link w:val="Heading2"/>
    <w:uiPriority w:val="9"/>
    <w:rsid w:val="002C29F9"/>
    <w:rPr>
      <w:rFonts w:ascii="Times New Roman" w:eastAsia="Times New Roman" w:hAnsi="Times New Roman" w:cs="Times New Roman"/>
      <w:b/>
      <w:bCs/>
      <w:color w:val="0081C1"/>
      <w:sz w:val="36"/>
      <w:szCs w:val="36"/>
      <w:lang w:eastAsia="en-GB"/>
    </w:rPr>
  </w:style>
  <w:style w:type="character" w:customStyle="1" w:styleId="Heading3Char">
    <w:name w:val="Heading 3 Char"/>
    <w:basedOn w:val="DefaultParagraphFont"/>
    <w:link w:val="Heading3"/>
    <w:uiPriority w:val="9"/>
    <w:rsid w:val="002C29F9"/>
    <w:rPr>
      <w:rFonts w:ascii="Times New Roman" w:eastAsia="Times New Roman" w:hAnsi="Times New Roman" w:cs="Times New Roman"/>
      <w:b/>
      <w:bCs/>
      <w:color w:val="0081C1"/>
      <w:sz w:val="32"/>
      <w:szCs w:val="32"/>
      <w:lang w:eastAsia="en-GB"/>
    </w:rPr>
  </w:style>
  <w:style w:type="character" w:customStyle="1" w:styleId="Heading4Char">
    <w:name w:val="Heading 4 Char"/>
    <w:basedOn w:val="DefaultParagraphFont"/>
    <w:link w:val="Heading4"/>
    <w:uiPriority w:val="9"/>
    <w:rsid w:val="002C29F9"/>
    <w:rPr>
      <w:rFonts w:ascii="Times New Roman" w:eastAsia="Times New Roman" w:hAnsi="Times New Roman" w:cs="Times New Roman"/>
      <w:b/>
      <w:bCs/>
      <w:color w:val="0081C1"/>
      <w:sz w:val="28"/>
      <w:szCs w:val="28"/>
      <w:lang w:eastAsia="en-GB"/>
    </w:rPr>
  </w:style>
  <w:style w:type="character" w:customStyle="1" w:styleId="Heading5Char">
    <w:name w:val="Heading 5 Char"/>
    <w:basedOn w:val="DefaultParagraphFont"/>
    <w:link w:val="Heading5"/>
    <w:uiPriority w:val="9"/>
    <w:rsid w:val="002C29F9"/>
    <w:rPr>
      <w:rFonts w:ascii="Times New Roman" w:eastAsia="Times New Roman" w:hAnsi="Times New Roman" w:cs="Times New Roman"/>
      <w:b/>
      <w:bCs/>
      <w:color w:val="0081C1"/>
      <w:sz w:val="24"/>
      <w:szCs w:val="24"/>
      <w:lang w:eastAsia="en-GB"/>
    </w:rPr>
  </w:style>
  <w:style w:type="character" w:styleId="Hyperlink">
    <w:name w:val="Hyperlink"/>
    <w:basedOn w:val="DefaultParagraphFont"/>
    <w:uiPriority w:val="99"/>
    <w:semiHidden/>
    <w:unhideWhenUsed/>
    <w:rsid w:val="002C29F9"/>
    <w:rPr>
      <w:strike w:val="0"/>
      <w:dstrike w:val="0"/>
      <w:color w:val="0000FF"/>
      <w:u w:val="none"/>
      <w:effect w:val="none"/>
      <w:bdr w:val="none" w:sz="0" w:space="0" w:color="auto" w:frame="1"/>
    </w:rPr>
  </w:style>
  <w:style w:type="paragraph" w:styleId="NormalWeb">
    <w:name w:val="Normal (Web)"/>
    <w:basedOn w:val="Normal"/>
    <w:uiPriority w:val="99"/>
    <w:semiHidden/>
    <w:unhideWhenUsed/>
    <w:rsid w:val="002C29F9"/>
    <w:pPr>
      <w:spacing w:after="270" w:line="240" w:lineRule="auto"/>
    </w:pPr>
    <w:rPr>
      <w:rFonts w:ascii="Times New Roman" w:eastAsia="Times New Roman" w:hAnsi="Times New Roman" w:cs="Times New Roman"/>
      <w:sz w:val="24"/>
      <w:szCs w:val="24"/>
      <w:lang w:eastAsia="en-GB"/>
    </w:rPr>
  </w:style>
  <w:style w:type="paragraph" w:customStyle="1" w:styleId="labtutor-lastline">
    <w:name w:val="labtutor-lastline"/>
    <w:basedOn w:val="Normal"/>
    <w:rsid w:val="002C29F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F9"/>
    <w:rPr>
      <w:rFonts w:ascii="Tahoma" w:hAnsi="Tahoma" w:cs="Tahoma"/>
      <w:sz w:val="16"/>
      <w:szCs w:val="16"/>
    </w:rPr>
  </w:style>
  <w:style w:type="paragraph" w:styleId="ListParagraph">
    <w:name w:val="List Paragraph"/>
    <w:basedOn w:val="Normal"/>
    <w:uiPriority w:val="34"/>
    <w:qFormat/>
    <w:rsid w:val="003274AD"/>
    <w:pPr>
      <w:ind w:left="720"/>
      <w:contextualSpacing/>
    </w:pPr>
  </w:style>
  <w:style w:type="character" w:customStyle="1" w:styleId="Heading8Char">
    <w:name w:val="Heading 8 Char"/>
    <w:basedOn w:val="DefaultParagraphFont"/>
    <w:link w:val="Heading8"/>
    <w:uiPriority w:val="9"/>
    <w:semiHidden/>
    <w:rsid w:val="00AB013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AB0139"/>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AB0139"/>
  </w:style>
  <w:style w:type="character" w:customStyle="1" w:styleId="bylinepipe1">
    <w:name w:val="bylinepipe1"/>
    <w:basedOn w:val="DefaultParagraphFont"/>
    <w:rsid w:val="00B675B3"/>
    <w:rPr>
      <w:color w:val="666666"/>
    </w:rPr>
  </w:style>
  <w:style w:type="paragraph" w:styleId="Title">
    <w:name w:val="Title"/>
    <w:basedOn w:val="Normal"/>
    <w:link w:val="TitleChar"/>
    <w:qFormat/>
    <w:rsid w:val="0036502B"/>
    <w:pPr>
      <w:widowControl w:val="0"/>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36502B"/>
    <w:rPr>
      <w:rFonts w:ascii="Arial" w:eastAsia="Times New Roman" w:hAnsi="Arial" w:cs="Times New Roman"/>
      <w:b/>
      <w:snapToGrid w:val="0"/>
      <w:sz w:val="28"/>
      <w:szCs w:val="20"/>
    </w:rPr>
  </w:style>
  <w:style w:type="paragraph" w:styleId="Header">
    <w:name w:val="header"/>
    <w:basedOn w:val="Normal"/>
    <w:link w:val="HeaderChar"/>
    <w:uiPriority w:val="99"/>
    <w:semiHidden/>
    <w:unhideWhenUsed/>
    <w:rsid w:val="003650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502B"/>
  </w:style>
  <w:style w:type="paragraph" w:styleId="Footer">
    <w:name w:val="footer"/>
    <w:basedOn w:val="Normal"/>
    <w:link w:val="FooterChar"/>
    <w:unhideWhenUsed/>
    <w:rsid w:val="003650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502B"/>
  </w:style>
  <w:style w:type="character" w:styleId="PageNumber">
    <w:name w:val="page number"/>
    <w:basedOn w:val="DefaultParagraphFont"/>
    <w:rsid w:val="00365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184481">
      <w:bodyDiv w:val="1"/>
      <w:marLeft w:val="0"/>
      <w:marRight w:val="0"/>
      <w:marTop w:val="0"/>
      <w:marBottom w:val="0"/>
      <w:divBdr>
        <w:top w:val="none" w:sz="0" w:space="0" w:color="auto"/>
        <w:left w:val="none" w:sz="0" w:space="0" w:color="auto"/>
        <w:bottom w:val="none" w:sz="0" w:space="0" w:color="auto"/>
        <w:right w:val="none" w:sz="0" w:space="0" w:color="auto"/>
      </w:divBdr>
      <w:divsChild>
        <w:div w:id="996762432">
          <w:marLeft w:val="0"/>
          <w:marRight w:val="0"/>
          <w:marTop w:val="0"/>
          <w:marBottom w:val="0"/>
          <w:divBdr>
            <w:top w:val="none" w:sz="0" w:space="0" w:color="auto"/>
            <w:left w:val="none" w:sz="0" w:space="0" w:color="auto"/>
            <w:bottom w:val="none" w:sz="0" w:space="0" w:color="auto"/>
            <w:right w:val="none" w:sz="0" w:space="0" w:color="auto"/>
          </w:divBdr>
          <w:divsChild>
            <w:div w:id="2105106891">
              <w:marLeft w:val="0"/>
              <w:marRight w:val="0"/>
              <w:marTop w:val="0"/>
              <w:marBottom w:val="0"/>
              <w:divBdr>
                <w:top w:val="none" w:sz="0" w:space="0" w:color="auto"/>
                <w:left w:val="none" w:sz="0" w:space="0" w:color="auto"/>
                <w:bottom w:val="none" w:sz="0" w:space="0" w:color="auto"/>
                <w:right w:val="none" w:sz="0" w:space="0" w:color="auto"/>
              </w:divBdr>
              <w:divsChild>
                <w:div w:id="1840384084">
                  <w:marLeft w:val="0"/>
                  <w:marRight w:val="0"/>
                  <w:marTop w:val="0"/>
                  <w:marBottom w:val="0"/>
                  <w:divBdr>
                    <w:top w:val="none" w:sz="0" w:space="0" w:color="auto"/>
                    <w:left w:val="none" w:sz="0" w:space="0" w:color="auto"/>
                    <w:bottom w:val="none" w:sz="0" w:space="0" w:color="auto"/>
                    <w:right w:val="none" w:sz="0" w:space="0" w:color="auto"/>
                  </w:divBdr>
                  <w:divsChild>
                    <w:div w:id="895166373">
                      <w:marLeft w:val="0"/>
                      <w:marRight w:val="0"/>
                      <w:marTop w:val="0"/>
                      <w:marBottom w:val="0"/>
                      <w:divBdr>
                        <w:top w:val="none" w:sz="0" w:space="0" w:color="auto"/>
                        <w:left w:val="none" w:sz="0" w:space="0" w:color="auto"/>
                        <w:bottom w:val="none" w:sz="0" w:space="0" w:color="auto"/>
                        <w:right w:val="none" w:sz="0" w:space="0" w:color="auto"/>
                      </w:divBdr>
                      <w:divsChild>
                        <w:div w:id="1249654037">
                          <w:marLeft w:val="0"/>
                          <w:marRight w:val="0"/>
                          <w:marTop w:val="0"/>
                          <w:marBottom w:val="0"/>
                          <w:divBdr>
                            <w:top w:val="none" w:sz="0" w:space="0" w:color="auto"/>
                            <w:left w:val="none" w:sz="0" w:space="0" w:color="auto"/>
                            <w:bottom w:val="none" w:sz="0" w:space="0" w:color="auto"/>
                            <w:right w:val="none" w:sz="0" w:space="0" w:color="auto"/>
                          </w:divBdr>
                        </w:div>
                        <w:div w:id="114830333">
                          <w:marLeft w:val="0"/>
                          <w:marRight w:val="0"/>
                          <w:marTop w:val="0"/>
                          <w:marBottom w:val="0"/>
                          <w:divBdr>
                            <w:top w:val="none" w:sz="0" w:space="0" w:color="auto"/>
                            <w:left w:val="none" w:sz="0" w:space="0" w:color="auto"/>
                            <w:bottom w:val="none" w:sz="0" w:space="0" w:color="auto"/>
                            <w:right w:val="none" w:sz="0" w:space="0" w:color="auto"/>
                          </w:divBdr>
                        </w:div>
                        <w:div w:id="616833764">
                          <w:marLeft w:val="240"/>
                          <w:marRight w:val="0"/>
                          <w:marTop w:val="15"/>
                          <w:marBottom w:val="0"/>
                          <w:divBdr>
                            <w:top w:val="none" w:sz="0" w:space="0" w:color="auto"/>
                            <w:left w:val="none" w:sz="0" w:space="0" w:color="auto"/>
                            <w:bottom w:val="none" w:sz="0" w:space="0" w:color="auto"/>
                            <w:right w:val="none" w:sz="0" w:space="0" w:color="auto"/>
                          </w:divBdr>
                        </w:div>
                        <w:div w:id="698510568">
                          <w:marLeft w:val="0"/>
                          <w:marRight w:val="0"/>
                          <w:marTop w:val="150"/>
                          <w:marBottom w:val="0"/>
                          <w:divBdr>
                            <w:top w:val="none" w:sz="0" w:space="0" w:color="auto"/>
                            <w:left w:val="none" w:sz="0" w:space="0" w:color="auto"/>
                            <w:bottom w:val="none" w:sz="0" w:space="0" w:color="auto"/>
                            <w:right w:val="none" w:sz="0" w:space="0" w:color="auto"/>
                          </w:divBdr>
                        </w:div>
                        <w:div w:id="437794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02547">
      <w:bodyDiv w:val="1"/>
      <w:marLeft w:val="0"/>
      <w:marRight w:val="0"/>
      <w:marTop w:val="0"/>
      <w:marBottom w:val="0"/>
      <w:divBdr>
        <w:top w:val="none" w:sz="0" w:space="0" w:color="auto"/>
        <w:left w:val="none" w:sz="0" w:space="0" w:color="auto"/>
        <w:bottom w:val="none" w:sz="0" w:space="0" w:color="auto"/>
        <w:right w:val="none" w:sz="0" w:space="0" w:color="auto"/>
      </w:divBdr>
      <w:divsChild>
        <w:div w:id="1914242153">
          <w:marLeft w:val="0"/>
          <w:marRight w:val="0"/>
          <w:marTop w:val="0"/>
          <w:marBottom w:val="0"/>
          <w:divBdr>
            <w:top w:val="none" w:sz="0" w:space="0" w:color="auto"/>
            <w:left w:val="none" w:sz="0" w:space="0" w:color="auto"/>
            <w:bottom w:val="none" w:sz="0" w:space="0" w:color="auto"/>
            <w:right w:val="none" w:sz="0" w:space="0" w:color="auto"/>
          </w:divBdr>
          <w:divsChild>
            <w:div w:id="704137421">
              <w:marLeft w:val="0"/>
              <w:marRight w:val="0"/>
              <w:marTop w:val="0"/>
              <w:marBottom w:val="0"/>
              <w:divBdr>
                <w:top w:val="none" w:sz="0" w:space="0" w:color="auto"/>
                <w:left w:val="none" w:sz="0" w:space="0" w:color="auto"/>
                <w:bottom w:val="none" w:sz="0" w:space="0" w:color="auto"/>
                <w:right w:val="none" w:sz="0" w:space="0" w:color="auto"/>
              </w:divBdr>
              <w:divsChild>
                <w:div w:id="512108523">
                  <w:marLeft w:val="0"/>
                  <w:marRight w:val="0"/>
                  <w:marTop w:val="0"/>
                  <w:marBottom w:val="0"/>
                  <w:divBdr>
                    <w:top w:val="none" w:sz="0" w:space="0" w:color="auto"/>
                    <w:left w:val="none" w:sz="0" w:space="0" w:color="auto"/>
                    <w:bottom w:val="none" w:sz="0" w:space="0" w:color="auto"/>
                    <w:right w:val="none" w:sz="0" w:space="0" w:color="auto"/>
                  </w:divBdr>
                </w:div>
                <w:div w:id="113208234">
                  <w:marLeft w:val="0"/>
                  <w:marRight w:val="0"/>
                  <w:marTop w:val="0"/>
                  <w:marBottom w:val="0"/>
                  <w:divBdr>
                    <w:top w:val="none" w:sz="0" w:space="0" w:color="auto"/>
                    <w:left w:val="none" w:sz="0" w:space="0" w:color="auto"/>
                    <w:bottom w:val="none" w:sz="0" w:space="0" w:color="auto"/>
                    <w:right w:val="none" w:sz="0" w:space="0" w:color="auto"/>
                  </w:divBdr>
                </w:div>
                <w:div w:id="288974245">
                  <w:marLeft w:val="0"/>
                  <w:marRight w:val="0"/>
                  <w:marTop w:val="0"/>
                  <w:marBottom w:val="0"/>
                  <w:divBdr>
                    <w:top w:val="none" w:sz="0" w:space="0" w:color="auto"/>
                    <w:left w:val="none" w:sz="0" w:space="0" w:color="auto"/>
                    <w:bottom w:val="none" w:sz="0" w:space="0" w:color="auto"/>
                    <w:right w:val="none" w:sz="0" w:space="0" w:color="auto"/>
                  </w:divBdr>
                </w:div>
                <w:div w:id="112528147">
                  <w:marLeft w:val="0"/>
                  <w:marRight w:val="0"/>
                  <w:marTop w:val="0"/>
                  <w:marBottom w:val="0"/>
                  <w:divBdr>
                    <w:top w:val="none" w:sz="0" w:space="0" w:color="auto"/>
                    <w:left w:val="none" w:sz="0" w:space="0" w:color="auto"/>
                    <w:bottom w:val="none" w:sz="0" w:space="0" w:color="auto"/>
                    <w:right w:val="none" w:sz="0" w:space="0" w:color="auto"/>
                  </w:divBdr>
                </w:div>
                <w:div w:id="1503156161">
                  <w:marLeft w:val="0"/>
                  <w:marRight w:val="0"/>
                  <w:marTop w:val="0"/>
                  <w:marBottom w:val="0"/>
                  <w:divBdr>
                    <w:top w:val="none" w:sz="0" w:space="0" w:color="auto"/>
                    <w:left w:val="none" w:sz="0" w:space="0" w:color="auto"/>
                    <w:bottom w:val="none" w:sz="0" w:space="0" w:color="auto"/>
                    <w:right w:val="none" w:sz="0" w:space="0" w:color="auto"/>
                  </w:divBdr>
                </w:div>
                <w:div w:id="694116231">
                  <w:marLeft w:val="0"/>
                  <w:marRight w:val="0"/>
                  <w:marTop w:val="0"/>
                  <w:marBottom w:val="0"/>
                  <w:divBdr>
                    <w:top w:val="none" w:sz="0" w:space="0" w:color="auto"/>
                    <w:left w:val="none" w:sz="0" w:space="0" w:color="auto"/>
                    <w:bottom w:val="none" w:sz="0" w:space="0" w:color="auto"/>
                    <w:right w:val="none" w:sz="0" w:space="0" w:color="auto"/>
                  </w:divBdr>
                </w:div>
                <w:div w:id="1625580627">
                  <w:marLeft w:val="0"/>
                  <w:marRight w:val="0"/>
                  <w:marTop w:val="0"/>
                  <w:marBottom w:val="0"/>
                  <w:divBdr>
                    <w:top w:val="none" w:sz="0" w:space="0" w:color="auto"/>
                    <w:left w:val="none" w:sz="0" w:space="0" w:color="auto"/>
                    <w:bottom w:val="none" w:sz="0" w:space="0" w:color="auto"/>
                    <w:right w:val="none" w:sz="0" w:space="0" w:color="auto"/>
                  </w:divBdr>
                </w:div>
                <w:div w:id="1656255917">
                  <w:marLeft w:val="0"/>
                  <w:marRight w:val="0"/>
                  <w:marTop w:val="0"/>
                  <w:marBottom w:val="0"/>
                  <w:divBdr>
                    <w:top w:val="none" w:sz="0" w:space="0" w:color="auto"/>
                    <w:left w:val="none" w:sz="0" w:space="0" w:color="auto"/>
                    <w:bottom w:val="none" w:sz="0" w:space="0" w:color="auto"/>
                    <w:right w:val="none" w:sz="0" w:space="0" w:color="auto"/>
                  </w:divBdr>
                </w:div>
                <w:div w:id="330988768">
                  <w:marLeft w:val="0"/>
                  <w:marRight w:val="0"/>
                  <w:marTop w:val="0"/>
                  <w:marBottom w:val="0"/>
                  <w:divBdr>
                    <w:top w:val="none" w:sz="0" w:space="0" w:color="auto"/>
                    <w:left w:val="none" w:sz="0" w:space="0" w:color="auto"/>
                    <w:bottom w:val="none" w:sz="0" w:space="0" w:color="auto"/>
                    <w:right w:val="none" w:sz="0" w:space="0" w:color="auto"/>
                  </w:divBdr>
                </w:div>
                <w:div w:id="1463186031">
                  <w:marLeft w:val="0"/>
                  <w:marRight w:val="0"/>
                  <w:marTop w:val="0"/>
                  <w:marBottom w:val="0"/>
                  <w:divBdr>
                    <w:top w:val="none" w:sz="0" w:space="0" w:color="auto"/>
                    <w:left w:val="none" w:sz="0" w:space="0" w:color="auto"/>
                    <w:bottom w:val="none" w:sz="0" w:space="0" w:color="auto"/>
                    <w:right w:val="none" w:sz="0" w:space="0" w:color="auto"/>
                  </w:divBdr>
                </w:div>
                <w:div w:id="670376994">
                  <w:marLeft w:val="0"/>
                  <w:marRight w:val="0"/>
                  <w:marTop w:val="0"/>
                  <w:marBottom w:val="0"/>
                  <w:divBdr>
                    <w:top w:val="none" w:sz="0" w:space="0" w:color="auto"/>
                    <w:left w:val="none" w:sz="0" w:space="0" w:color="auto"/>
                    <w:bottom w:val="none" w:sz="0" w:space="0" w:color="auto"/>
                    <w:right w:val="none" w:sz="0" w:space="0" w:color="auto"/>
                  </w:divBdr>
                </w:div>
                <w:div w:id="1073700469">
                  <w:marLeft w:val="0"/>
                  <w:marRight w:val="0"/>
                  <w:marTop w:val="0"/>
                  <w:marBottom w:val="0"/>
                  <w:divBdr>
                    <w:top w:val="none" w:sz="0" w:space="0" w:color="auto"/>
                    <w:left w:val="none" w:sz="0" w:space="0" w:color="auto"/>
                    <w:bottom w:val="none" w:sz="0" w:space="0" w:color="auto"/>
                    <w:right w:val="none" w:sz="0" w:space="0" w:color="auto"/>
                  </w:divBdr>
                </w:div>
                <w:div w:id="1134785738">
                  <w:marLeft w:val="0"/>
                  <w:marRight w:val="0"/>
                  <w:marTop w:val="0"/>
                  <w:marBottom w:val="0"/>
                  <w:divBdr>
                    <w:top w:val="none" w:sz="0" w:space="0" w:color="auto"/>
                    <w:left w:val="none" w:sz="0" w:space="0" w:color="auto"/>
                    <w:bottom w:val="none" w:sz="0" w:space="0" w:color="auto"/>
                    <w:right w:val="none" w:sz="0" w:space="0" w:color="auto"/>
                  </w:divBdr>
                </w:div>
                <w:div w:id="92553831">
                  <w:marLeft w:val="0"/>
                  <w:marRight w:val="0"/>
                  <w:marTop w:val="0"/>
                  <w:marBottom w:val="0"/>
                  <w:divBdr>
                    <w:top w:val="none" w:sz="0" w:space="0" w:color="auto"/>
                    <w:left w:val="none" w:sz="0" w:space="0" w:color="auto"/>
                    <w:bottom w:val="none" w:sz="0" w:space="0" w:color="auto"/>
                    <w:right w:val="none" w:sz="0" w:space="0" w:color="auto"/>
                  </w:divBdr>
                  <w:divsChild>
                    <w:div w:id="1128622170">
                      <w:marLeft w:val="0"/>
                      <w:marRight w:val="0"/>
                      <w:marTop w:val="0"/>
                      <w:marBottom w:val="0"/>
                      <w:divBdr>
                        <w:top w:val="none" w:sz="0" w:space="0" w:color="auto"/>
                        <w:left w:val="none" w:sz="0" w:space="0" w:color="auto"/>
                        <w:bottom w:val="none" w:sz="0" w:space="0" w:color="auto"/>
                        <w:right w:val="none" w:sz="0" w:space="0" w:color="auto"/>
                      </w:divBdr>
                    </w:div>
                    <w:div w:id="1703902916">
                      <w:marLeft w:val="0"/>
                      <w:marRight w:val="0"/>
                      <w:marTop w:val="0"/>
                      <w:marBottom w:val="0"/>
                      <w:divBdr>
                        <w:top w:val="none" w:sz="0" w:space="0" w:color="auto"/>
                        <w:left w:val="none" w:sz="0" w:space="0" w:color="auto"/>
                        <w:bottom w:val="none" w:sz="0" w:space="0" w:color="auto"/>
                        <w:right w:val="none" w:sz="0" w:space="0" w:color="auto"/>
                      </w:divBdr>
                    </w:div>
                    <w:div w:id="1311592105">
                      <w:marLeft w:val="0"/>
                      <w:marRight w:val="0"/>
                      <w:marTop w:val="0"/>
                      <w:marBottom w:val="0"/>
                      <w:divBdr>
                        <w:top w:val="none" w:sz="0" w:space="0" w:color="auto"/>
                        <w:left w:val="none" w:sz="0" w:space="0" w:color="auto"/>
                        <w:bottom w:val="none" w:sz="0" w:space="0" w:color="auto"/>
                        <w:right w:val="none" w:sz="0" w:space="0" w:color="auto"/>
                      </w:divBdr>
                    </w:div>
                    <w:div w:id="912816429">
                      <w:marLeft w:val="0"/>
                      <w:marRight w:val="0"/>
                      <w:marTop w:val="0"/>
                      <w:marBottom w:val="0"/>
                      <w:divBdr>
                        <w:top w:val="none" w:sz="0" w:space="0" w:color="auto"/>
                        <w:left w:val="none" w:sz="0" w:space="0" w:color="auto"/>
                        <w:bottom w:val="none" w:sz="0" w:space="0" w:color="auto"/>
                        <w:right w:val="none" w:sz="0" w:space="0" w:color="auto"/>
                      </w:divBdr>
                    </w:div>
                    <w:div w:id="2012484382">
                      <w:marLeft w:val="0"/>
                      <w:marRight w:val="0"/>
                      <w:marTop w:val="0"/>
                      <w:marBottom w:val="0"/>
                      <w:divBdr>
                        <w:top w:val="none" w:sz="0" w:space="0" w:color="auto"/>
                        <w:left w:val="none" w:sz="0" w:space="0" w:color="auto"/>
                        <w:bottom w:val="none" w:sz="0" w:space="0" w:color="auto"/>
                        <w:right w:val="none" w:sz="0" w:space="0" w:color="auto"/>
                      </w:divBdr>
                    </w:div>
                    <w:div w:id="1773742763">
                      <w:marLeft w:val="0"/>
                      <w:marRight w:val="0"/>
                      <w:marTop w:val="0"/>
                      <w:marBottom w:val="0"/>
                      <w:divBdr>
                        <w:top w:val="none" w:sz="0" w:space="0" w:color="auto"/>
                        <w:left w:val="none" w:sz="0" w:space="0" w:color="auto"/>
                        <w:bottom w:val="none" w:sz="0" w:space="0" w:color="auto"/>
                        <w:right w:val="none" w:sz="0" w:space="0" w:color="auto"/>
                      </w:divBdr>
                    </w:div>
                    <w:div w:id="1879927889">
                      <w:marLeft w:val="0"/>
                      <w:marRight w:val="0"/>
                      <w:marTop w:val="0"/>
                      <w:marBottom w:val="0"/>
                      <w:divBdr>
                        <w:top w:val="none" w:sz="0" w:space="0" w:color="auto"/>
                        <w:left w:val="none" w:sz="0" w:space="0" w:color="auto"/>
                        <w:bottom w:val="none" w:sz="0" w:space="0" w:color="auto"/>
                        <w:right w:val="none" w:sz="0" w:space="0" w:color="auto"/>
                      </w:divBdr>
                    </w:div>
                    <w:div w:id="156460715">
                      <w:marLeft w:val="0"/>
                      <w:marRight w:val="0"/>
                      <w:marTop w:val="0"/>
                      <w:marBottom w:val="0"/>
                      <w:divBdr>
                        <w:top w:val="none" w:sz="0" w:space="0" w:color="auto"/>
                        <w:left w:val="none" w:sz="0" w:space="0" w:color="auto"/>
                        <w:bottom w:val="none" w:sz="0" w:space="0" w:color="auto"/>
                        <w:right w:val="none" w:sz="0" w:space="0" w:color="auto"/>
                      </w:divBdr>
                    </w:div>
                    <w:div w:id="1288270562">
                      <w:marLeft w:val="0"/>
                      <w:marRight w:val="0"/>
                      <w:marTop w:val="0"/>
                      <w:marBottom w:val="0"/>
                      <w:divBdr>
                        <w:top w:val="none" w:sz="0" w:space="0" w:color="auto"/>
                        <w:left w:val="none" w:sz="0" w:space="0" w:color="auto"/>
                        <w:bottom w:val="none" w:sz="0" w:space="0" w:color="auto"/>
                        <w:right w:val="none" w:sz="0" w:space="0" w:color="auto"/>
                      </w:divBdr>
                    </w:div>
                  </w:divsChild>
                </w:div>
                <w:div w:id="241834288">
                  <w:marLeft w:val="0"/>
                  <w:marRight w:val="0"/>
                  <w:marTop w:val="0"/>
                  <w:marBottom w:val="0"/>
                  <w:divBdr>
                    <w:top w:val="none" w:sz="0" w:space="0" w:color="auto"/>
                    <w:left w:val="none" w:sz="0" w:space="0" w:color="auto"/>
                    <w:bottom w:val="none" w:sz="0" w:space="0" w:color="auto"/>
                    <w:right w:val="none" w:sz="0" w:space="0" w:color="auto"/>
                  </w:divBdr>
                </w:div>
                <w:div w:id="1378505360">
                  <w:marLeft w:val="0"/>
                  <w:marRight w:val="0"/>
                  <w:marTop w:val="0"/>
                  <w:marBottom w:val="0"/>
                  <w:divBdr>
                    <w:top w:val="none" w:sz="0" w:space="0" w:color="auto"/>
                    <w:left w:val="none" w:sz="0" w:space="0" w:color="auto"/>
                    <w:bottom w:val="none" w:sz="0" w:space="0" w:color="auto"/>
                    <w:right w:val="none" w:sz="0" w:space="0" w:color="auto"/>
                  </w:divBdr>
                </w:div>
                <w:div w:id="227350983">
                  <w:marLeft w:val="0"/>
                  <w:marRight w:val="0"/>
                  <w:marTop w:val="0"/>
                  <w:marBottom w:val="0"/>
                  <w:divBdr>
                    <w:top w:val="none" w:sz="0" w:space="0" w:color="auto"/>
                    <w:left w:val="none" w:sz="0" w:space="0" w:color="auto"/>
                    <w:bottom w:val="none" w:sz="0" w:space="0" w:color="auto"/>
                    <w:right w:val="none" w:sz="0" w:space="0" w:color="auto"/>
                  </w:divBdr>
                </w:div>
                <w:div w:id="136992003">
                  <w:marLeft w:val="0"/>
                  <w:marRight w:val="0"/>
                  <w:marTop w:val="0"/>
                  <w:marBottom w:val="0"/>
                  <w:divBdr>
                    <w:top w:val="none" w:sz="0" w:space="0" w:color="auto"/>
                    <w:left w:val="none" w:sz="0" w:space="0" w:color="auto"/>
                    <w:bottom w:val="none" w:sz="0" w:space="0" w:color="auto"/>
                    <w:right w:val="none" w:sz="0" w:space="0" w:color="auto"/>
                  </w:divBdr>
                </w:div>
                <w:div w:id="22361742">
                  <w:marLeft w:val="0"/>
                  <w:marRight w:val="0"/>
                  <w:marTop w:val="0"/>
                  <w:marBottom w:val="0"/>
                  <w:divBdr>
                    <w:top w:val="none" w:sz="0" w:space="0" w:color="auto"/>
                    <w:left w:val="none" w:sz="0" w:space="0" w:color="auto"/>
                    <w:bottom w:val="none" w:sz="0" w:space="0" w:color="auto"/>
                    <w:right w:val="none" w:sz="0" w:space="0" w:color="auto"/>
                  </w:divBdr>
                </w:div>
                <w:div w:id="280188555">
                  <w:marLeft w:val="0"/>
                  <w:marRight w:val="0"/>
                  <w:marTop w:val="0"/>
                  <w:marBottom w:val="0"/>
                  <w:divBdr>
                    <w:top w:val="none" w:sz="0" w:space="0" w:color="auto"/>
                    <w:left w:val="none" w:sz="0" w:space="0" w:color="auto"/>
                    <w:bottom w:val="none" w:sz="0" w:space="0" w:color="auto"/>
                    <w:right w:val="none" w:sz="0" w:space="0" w:color="auto"/>
                  </w:divBdr>
                  <w:divsChild>
                    <w:div w:id="762337053">
                      <w:marLeft w:val="0"/>
                      <w:marRight w:val="0"/>
                      <w:marTop w:val="0"/>
                      <w:marBottom w:val="0"/>
                      <w:divBdr>
                        <w:top w:val="none" w:sz="0" w:space="0" w:color="auto"/>
                        <w:left w:val="none" w:sz="0" w:space="0" w:color="auto"/>
                        <w:bottom w:val="none" w:sz="0" w:space="0" w:color="auto"/>
                        <w:right w:val="none" w:sz="0" w:space="0" w:color="auto"/>
                      </w:divBdr>
                    </w:div>
                    <w:div w:id="132255108">
                      <w:marLeft w:val="0"/>
                      <w:marRight w:val="0"/>
                      <w:marTop w:val="0"/>
                      <w:marBottom w:val="0"/>
                      <w:divBdr>
                        <w:top w:val="none" w:sz="0" w:space="0" w:color="auto"/>
                        <w:left w:val="none" w:sz="0" w:space="0" w:color="auto"/>
                        <w:bottom w:val="none" w:sz="0" w:space="0" w:color="auto"/>
                        <w:right w:val="none" w:sz="0" w:space="0" w:color="auto"/>
                      </w:divBdr>
                    </w:div>
                    <w:div w:id="389113236">
                      <w:marLeft w:val="0"/>
                      <w:marRight w:val="0"/>
                      <w:marTop w:val="0"/>
                      <w:marBottom w:val="0"/>
                      <w:divBdr>
                        <w:top w:val="none" w:sz="0" w:space="0" w:color="auto"/>
                        <w:left w:val="none" w:sz="0" w:space="0" w:color="auto"/>
                        <w:bottom w:val="none" w:sz="0" w:space="0" w:color="auto"/>
                        <w:right w:val="none" w:sz="0" w:space="0" w:color="auto"/>
                      </w:divBdr>
                    </w:div>
                  </w:divsChild>
                </w:div>
                <w:div w:id="400980156">
                  <w:marLeft w:val="0"/>
                  <w:marRight w:val="0"/>
                  <w:marTop w:val="0"/>
                  <w:marBottom w:val="0"/>
                  <w:divBdr>
                    <w:top w:val="none" w:sz="0" w:space="0" w:color="auto"/>
                    <w:left w:val="none" w:sz="0" w:space="0" w:color="auto"/>
                    <w:bottom w:val="none" w:sz="0" w:space="0" w:color="auto"/>
                    <w:right w:val="none" w:sz="0" w:space="0" w:color="auto"/>
                  </w:divBdr>
                  <w:divsChild>
                    <w:div w:id="596407508">
                      <w:marLeft w:val="0"/>
                      <w:marRight w:val="0"/>
                      <w:marTop w:val="0"/>
                      <w:marBottom w:val="0"/>
                      <w:divBdr>
                        <w:top w:val="none" w:sz="0" w:space="0" w:color="auto"/>
                        <w:left w:val="none" w:sz="0" w:space="0" w:color="auto"/>
                        <w:bottom w:val="none" w:sz="0" w:space="0" w:color="auto"/>
                        <w:right w:val="none" w:sz="0" w:space="0" w:color="auto"/>
                      </w:divBdr>
                    </w:div>
                    <w:div w:id="619340818">
                      <w:marLeft w:val="0"/>
                      <w:marRight w:val="0"/>
                      <w:marTop w:val="0"/>
                      <w:marBottom w:val="0"/>
                      <w:divBdr>
                        <w:top w:val="none" w:sz="0" w:space="0" w:color="auto"/>
                        <w:left w:val="none" w:sz="0" w:space="0" w:color="auto"/>
                        <w:bottom w:val="none" w:sz="0" w:space="0" w:color="auto"/>
                        <w:right w:val="none" w:sz="0" w:space="0" w:color="auto"/>
                      </w:divBdr>
                    </w:div>
                    <w:div w:id="867916700">
                      <w:marLeft w:val="0"/>
                      <w:marRight w:val="0"/>
                      <w:marTop w:val="0"/>
                      <w:marBottom w:val="0"/>
                      <w:divBdr>
                        <w:top w:val="none" w:sz="0" w:space="0" w:color="auto"/>
                        <w:left w:val="none" w:sz="0" w:space="0" w:color="auto"/>
                        <w:bottom w:val="none" w:sz="0" w:space="0" w:color="auto"/>
                        <w:right w:val="none" w:sz="0" w:space="0" w:color="auto"/>
                      </w:divBdr>
                    </w:div>
                    <w:div w:id="111018421">
                      <w:marLeft w:val="0"/>
                      <w:marRight w:val="0"/>
                      <w:marTop w:val="0"/>
                      <w:marBottom w:val="0"/>
                      <w:divBdr>
                        <w:top w:val="none" w:sz="0" w:space="0" w:color="auto"/>
                        <w:left w:val="none" w:sz="0" w:space="0" w:color="auto"/>
                        <w:bottom w:val="none" w:sz="0" w:space="0" w:color="auto"/>
                        <w:right w:val="none" w:sz="0" w:space="0" w:color="auto"/>
                      </w:divBdr>
                    </w:div>
                  </w:divsChild>
                </w:div>
                <w:div w:id="1801223933">
                  <w:marLeft w:val="0"/>
                  <w:marRight w:val="0"/>
                  <w:marTop w:val="0"/>
                  <w:marBottom w:val="0"/>
                  <w:divBdr>
                    <w:top w:val="none" w:sz="0" w:space="0" w:color="auto"/>
                    <w:left w:val="none" w:sz="0" w:space="0" w:color="auto"/>
                    <w:bottom w:val="none" w:sz="0" w:space="0" w:color="auto"/>
                    <w:right w:val="none" w:sz="0" w:space="0" w:color="auto"/>
                  </w:divBdr>
                </w:div>
                <w:div w:id="1579319096">
                  <w:marLeft w:val="0"/>
                  <w:marRight w:val="0"/>
                  <w:marTop w:val="0"/>
                  <w:marBottom w:val="0"/>
                  <w:divBdr>
                    <w:top w:val="none" w:sz="0" w:space="0" w:color="auto"/>
                    <w:left w:val="none" w:sz="0" w:space="0" w:color="auto"/>
                    <w:bottom w:val="none" w:sz="0" w:space="0" w:color="auto"/>
                    <w:right w:val="none" w:sz="0" w:space="0" w:color="auto"/>
                  </w:divBdr>
                </w:div>
                <w:div w:id="1044712250">
                  <w:marLeft w:val="0"/>
                  <w:marRight w:val="0"/>
                  <w:marTop w:val="0"/>
                  <w:marBottom w:val="0"/>
                  <w:divBdr>
                    <w:top w:val="none" w:sz="0" w:space="0" w:color="auto"/>
                    <w:left w:val="none" w:sz="0" w:space="0" w:color="auto"/>
                    <w:bottom w:val="none" w:sz="0" w:space="0" w:color="auto"/>
                    <w:right w:val="none" w:sz="0" w:space="0" w:color="auto"/>
                  </w:divBdr>
                </w:div>
                <w:div w:id="730151482">
                  <w:marLeft w:val="0"/>
                  <w:marRight w:val="0"/>
                  <w:marTop w:val="0"/>
                  <w:marBottom w:val="0"/>
                  <w:divBdr>
                    <w:top w:val="none" w:sz="0" w:space="0" w:color="auto"/>
                    <w:left w:val="none" w:sz="0" w:space="0" w:color="auto"/>
                    <w:bottom w:val="none" w:sz="0" w:space="0" w:color="auto"/>
                    <w:right w:val="none" w:sz="0" w:space="0" w:color="auto"/>
                  </w:divBdr>
                </w:div>
                <w:div w:id="1409427429">
                  <w:marLeft w:val="0"/>
                  <w:marRight w:val="0"/>
                  <w:marTop w:val="0"/>
                  <w:marBottom w:val="0"/>
                  <w:divBdr>
                    <w:top w:val="none" w:sz="0" w:space="0" w:color="auto"/>
                    <w:left w:val="none" w:sz="0" w:space="0" w:color="auto"/>
                    <w:bottom w:val="none" w:sz="0" w:space="0" w:color="auto"/>
                    <w:right w:val="none" w:sz="0" w:space="0" w:color="auto"/>
                  </w:divBdr>
                </w:div>
                <w:div w:id="315955652">
                  <w:marLeft w:val="0"/>
                  <w:marRight w:val="0"/>
                  <w:marTop w:val="0"/>
                  <w:marBottom w:val="0"/>
                  <w:divBdr>
                    <w:top w:val="none" w:sz="0" w:space="0" w:color="auto"/>
                    <w:left w:val="none" w:sz="0" w:space="0" w:color="auto"/>
                    <w:bottom w:val="none" w:sz="0" w:space="0" w:color="auto"/>
                    <w:right w:val="none" w:sz="0" w:space="0" w:color="auto"/>
                  </w:divBdr>
                </w:div>
                <w:div w:id="234364037">
                  <w:marLeft w:val="0"/>
                  <w:marRight w:val="0"/>
                  <w:marTop w:val="0"/>
                  <w:marBottom w:val="0"/>
                  <w:divBdr>
                    <w:top w:val="none" w:sz="0" w:space="0" w:color="auto"/>
                    <w:left w:val="none" w:sz="0" w:space="0" w:color="auto"/>
                    <w:bottom w:val="none" w:sz="0" w:space="0" w:color="auto"/>
                    <w:right w:val="none" w:sz="0" w:space="0" w:color="auto"/>
                  </w:divBdr>
                </w:div>
                <w:div w:id="878400690">
                  <w:marLeft w:val="0"/>
                  <w:marRight w:val="0"/>
                  <w:marTop w:val="0"/>
                  <w:marBottom w:val="0"/>
                  <w:divBdr>
                    <w:top w:val="none" w:sz="0" w:space="0" w:color="auto"/>
                    <w:left w:val="none" w:sz="0" w:space="0" w:color="auto"/>
                    <w:bottom w:val="none" w:sz="0" w:space="0" w:color="auto"/>
                    <w:right w:val="none" w:sz="0" w:space="0" w:color="auto"/>
                  </w:divBdr>
                </w:div>
                <w:div w:id="1266882495">
                  <w:marLeft w:val="0"/>
                  <w:marRight w:val="0"/>
                  <w:marTop w:val="0"/>
                  <w:marBottom w:val="0"/>
                  <w:divBdr>
                    <w:top w:val="none" w:sz="0" w:space="0" w:color="auto"/>
                    <w:left w:val="none" w:sz="0" w:space="0" w:color="auto"/>
                    <w:bottom w:val="none" w:sz="0" w:space="0" w:color="auto"/>
                    <w:right w:val="none" w:sz="0" w:space="0" w:color="auto"/>
                  </w:divBdr>
                </w:div>
                <w:div w:id="21904100">
                  <w:marLeft w:val="0"/>
                  <w:marRight w:val="0"/>
                  <w:marTop w:val="0"/>
                  <w:marBottom w:val="0"/>
                  <w:divBdr>
                    <w:top w:val="none" w:sz="0" w:space="0" w:color="auto"/>
                    <w:left w:val="none" w:sz="0" w:space="0" w:color="auto"/>
                    <w:bottom w:val="none" w:sz="0" w:space="0" w:color="auto"/>
                    <w:right w:val="none" w:sz="0" w:space="0" w:color="auto"/>
                  </w:divBdr>
                </w:div>
                <w:div w:id="1271744240">
                  <w:marLeft w:val="0"/>
                  <w:marRight w:val="0"/>
                  <w:marTop w:val="0"/>
                  <w:marBottom w:val="0"/>
                  <w:divBdr>
                    <w:top w:val="none" w:sz="0" w:space="0" w:color="auto"/>
                    <w:left w:val="none" w:sz="0" w:space="0" w:color="auto"/>
                    <w:bottom w:val="none" w:sz="0" w:space="0" w:color="auto"/>
                    <w:right w:val="none" w:sz="0" w:space="0" w:color="auto"/>
                  </w:divBdr>
                </w:div>
                <w:div w:id="2120560756">
                  <w:marLeft w:val="0"/>
                  <w:marRight w:val="0"/>
                  <w:marTop w:val="0"/>
                  <w:marBottom w:val="0"/>
                  <w:divBdr>
                    <w:top w:val="none" w:sz="0" w:space="0" w:color="auto"/>
                    <w:left w:val="none" w:sz="0" w:space="0" w:color="auto"/>
                    <w:bottom w:val="none" w:sz="0" w:space="0" w:color="auto"/>
                    <w:right w:val="none" w:sz="0" w:space="0" w:color="auto"/>
                  </w:divBdr>
                </w:div>
                <w:div w:id="2006349821">
                  <w:marLeft w:val="0"/>
                  <w:marRight w:val="0"/>
                  <w:marTop w:val="0"/>
                  <w:marBottom w:val="0"/>
                  <w:divBdr>
                    <w:top w:val="none" w:sz="0" w:space="0" w:color="auto"/>
                    <w:left w:val="none" w:sz="0" w:space="0" w:color="auto"/>
                    <w:bottom w:val="none" w:sz="0" w:space="0" w:color="auto"/>
                    <w:right w:val="none" w:sz="0" w:space="0" w:color="auto"/>
                  </w:divBdr>
                </w:div>
                <w:div w:id="1372070086">
                  <w:marLeft w:val="0"/>
                  <w:marRight w:val="0"/>
                  <w:marTop w:val="0"/>
                  <w:marBottom w:val="0"/>
                  <w:divBdr>
                    <w:top w:val="none" w:sz="0" w:space="0" w:color="auto"/>
                    <w:left w:val="none" w:sz="0" w:space="0" w:color="auto"/>
                    <w:bottom w:val="none" w:sz="0" w:space="0" w:color="auto"/>
                    <w:right w:val="none" w:sz="0" w:space="0" w:color="auto"/>
                  </w:divBdr>
                </w:div>
                <w:div w:id="1843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LabTutorNav.openPopup('Extras/Glossary.html')" TargetMode="External"/><Relationship Id="rId18" Type="http://schemas.openxmlformats.org/officeDocument/2006/relationships/hyperlink" Target="javascript:LabTutorNav.openPopup('Extras/Glossar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morrell@imperial.ac.uk" TargetMode="External"/><Relationship Id="rId12" Type="http://schemas.openxmlformats.org/officeDocument/2006/relationships/image" Target="media/image5.png"/><Relationship Id="rId17" Type="http://schemas.openxmlformats.org/officeDocument/2006/relationships/hyperlink" Target="javascript:LabTutorNav.openPopup('Extras/Glossary.html')" TargetMode="External"/><Relationship Id="rId2" Type="http://schemas.openxmlformats.org/officeDocument/2006/relationships/styles" Target="styles.xml"/><Relationship Id="rId16" Type="http://schemas.openxmlformats.org/officeDocument/2006/relationships/hyperlink" Target="javascript:LabTutorNav.openPopup('Extras/Glossary.html')" TargetMode="External"/><Relationship Id="rId20" Type="http://schemas.openxmlformats.org/officeDocument/2006/relationships/hyperlink" Target="http://www.amazon.com/s/ref=ntt_athr_dp_sr_2/175-9842491-6344012?_encoding=UTF8&amp;field-author=Michael%20J.%20Parker&amp;ie=UTF8&amp;search-alias=books&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javascript:LabTutorNav.openPopup('Extras/Glossary.html')"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javascript:LabTutorNav.openPopup('Extras/Glossary.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mjmhl</dc:creator>
  <cp:lastModifiedBy>tuhl</cp:lastModifiedBy>
  <cp:revision>2</cp:revision>
  <cp:lastPrinted>2012-10-17T11:56:00Z</cp:lastPrinted>
  <dcterms:created xsi:type="dcterms:W3CDTF">2013-01-29T17:02:00Z</dcterms:created>
  <dcterms:modified xsi:type="dcterms:W3CDTF">2013-01-29T17:02:00Z</dcterms:modified>
</cp:coreProperties>
</file>